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5863" w:rsidRPr="0043134D" w:rsidRDefault="00C4545E" w:rsidP="00955863">
      <w:pPr>
        <w:jc w:val="center"/>
        <w:rPr>
          <w:bCs/>
          <w:iCs/>
          <w:sz w:val="28"/>
          <w:szCs w:val="28"/>
          <w:lang w:val="ru-RU"/>
        </w:rPr>
      </w:pPr>
      <w:bookmarkStart w:id="0" w:name="_GoBack"/>
      <w:bookmarkEnd w:id="0"/>
      <w:r w:rsidRPr="0043134D">
        <w:rPr>
          <w:bCs/>
          <w:iCs/>
          <w:sz w:val="28"/>
          <w:szCs w:val="28"/>
          <w:lang w:val="ru-RU"/>
        </w:rPr>
        <w:t>Република Србија</w:t>
      </w:r>
    </w:p>
    <w:p w:rsidR="00C4545E" w:rsidRPr="0043134D" w:rsidRDefault="00C4545E" w:rsidP="00955863">
      <w:pPr>
        <w:jc w:val="center"/>
        <w:rPr>
          <w:bCs/>
          <w:iCs/>
          <w:sz w:val="28"/>
          <w:szCs w:val="28"/>
          <w:lang w:val="ru-RU"/>
        </w:rPr>
      </w:pPr>
      <w:r w:rsidRPr="0043134D">
        <w:rPr>
          <w:bCs/>
          <w:iCs/>
          <w:sz w:val="28"/>
          <w:szCs w:val="28"/>
          <w:lang w:val="ru-RU"/>
        </w:rPr>
        <w:t xml:space="preserve"> Универзитет у Београду</w:t>
      </w:r>
    </w:p>
    <w:p w:rsidR="00C4545E" w:rsidRPr="0043134D" w:rsidRDefault="00C4545E" w:rsidP="00955863">
      <w:pPr>
        <w:jc w:val="center"/>
        <w:rPr>
          <w:bCs/>
          <w:iCs/>
          <w:sz w:val="28"/>
          <w:szCs w:val="28"/>
          <w:lang w:val="ru-RU"/>
        </w:rPr>
      </w:pPr>
      <w:r w:rsidRPr="0043134D">
        <w:rPr>
          <w:bCs/>
          <w:iCs/>
          <w:sz w:val="28"/>
          <w:szCs w:val="28"/>
          <w:lang w:val="ru-RU"/>
        </w:rPr>
        <w:t>Саобраћајни факултет</w:t>
      </w:r>
    </w:p>
    <w:p w:rsidR="00C4545E" w:rsidRPr="0043134D" w:rsidRDefault="00C4545E" w:rsidP="00955863">
      <w:pPr>
        <w:jc w:val="center"/>
        <w:rPr>
          <w:bCs/>
          <w:iCs/>
          <w:sz w:val="28"/>
          <w:szCs w:val="28"/>
          <w:lang w:val="ru-RU"/>
        </w:rPr>
      </w:pPr>
      <w:r w:rsidRPr="0043134D">
        <w:rPr>
          <w:bCs/>
          <w:iCs/>
          <w:sz w:val="28"/>
          <w:szCs w:val="28"/>
          <w:lang w:val="ru-RU"/>
        </w:rPr>
        <w:t>Београд, Војводе Степе бр. 305</w:t>
      </w:r>
    </w:p>
    <w:p w:rsidR="00B51C76" w:rsidRPr="0043134D" w:rsidRDefault="00B51C76" w:rsidP="00955863">
      <w:pPr>
        <w:rPr>
          <w:sz w:val="28"/>
          <w:szCs w:val="28"/>
        </w:rPr>
      </w:pPr>
    </w:p>
    <w:p w:rsidR="00907A44" w:rsidRPr="0043134D" w:rsidRDefault="00907A44" w:rsidP="00955863">
      <w:pPr>
        <w:rPr>
          <w:sz w:val="28"/>
          <w:szCs w:val="28"/>
        </w:rPr>
      </w:pPr>
    </w:p>
    <w:p w:rsidR="00907A44" w:rsidRPr="0043134D" w:rsidRDefault="00907A44" w:rsidP="00907A44">
      <w:pPr>
        <w:spacing w:line="276" w:lineRule="auto"/>
        <w:rPr>
          <w:sz w:val="28"/>
          <w:szCs w:val="28"/>
          <w:lang w:val="sr-Cyrl-BA"/>
        </w:rPr>
      </w:pPr>
    </w:p>
    <w:p w:rsidR="0042199F" w:rsidRPr="0043134D" w:rsidRDefault="0042199F" w:rsidP="00907A44">
      <w:pPr>
        <w:spacing w:line="276" w:lineRule="auto"/>
        <w:rPr>
          <w:lang w:val="sr-Cyrl-BA"/>
        </w:rPr>
      </w:pPr>
    </w:p>
    <w:p w:rsidR="0042199F" w:rsidRPr="0043134D" w:rsidRDefault="0042199F" w:rsidP="00907A44">
      <w:pPr>
        <w:spacing w:line="276" w:lineRule="auto"/>
        <w:rPr>
          <w:lang w:val="sr-Cyrl-BA"/>
        </w:rPr>
      </w:pPr>
    </w:p>
    <w:p w:rsidR="0042199F" w:rsidRPr="0043134D" w:rsidRDefault="0042199F" w:rsidP="00907A44">
      <w:pPr>
        <w:spacing w:line="276" w:lineRule="auto"/>
        <w:rPr>
          <w:lang w:val="sr-Cyrl-BA"/>
        </w:rPr>
      </w:pPr>
    </w:p>
    <w:p w:rsidR="0042199F" w:rsidRPr="0043134D" w:rsidRDefault="0042199F" w:rsidP="00907A44">
      <w:pPr>
        <w:spacing w:line="276" w:lineRule="auto"/>
        <w:rPr>
          <w:lang w:val="sr-Cyrl-BA"/>
        </w:rPr>
      </w:pPr>
    </w:p>
    <w:p w:rsidR="0042199F" w:rsidRPr="0043134D" w:rsidRDefault="0042199F" w:rsidP="00907A44">
      <w:pPr>
        <w:spacing w:line="276" w:lineRule="auto"/>
        <w:rPr>
          <w:lang w:val="sr-Cyrl-BA"/>
        </w:rPr>
      </w:pPr>
    </w:p>
    <w:p w:rsidR="0042199F" w:rsidRPr="0043134D" w:rsidRDefault="0042199F" w:rsidP="00907A44">
      <w:pPr>
        <w:spacing w:line="276" w:lineRule="auto"/>
        <w:rPr>
          <w:lang w:val="sr-Cyrl-BA"/>
        </w:rPr>
      </w:pPr>
    </w:p>
    <w:p w:rsidR="00907A44" w:rsidRPr="0043134D" w:rsidRDefault="00907A44" w:rsidP="00907A44">
      <w:pPr>
        <w:shd w:val="clear" w:color="auto" w:fill="FFFFFF"/>
        <w:suppressAutoHyphens/>
        <w:spacing w:line="100" w:lineRule="atLeast"/>
        <w:jc w:val="center"/>
        <w:rPr>
          <w:rFonts w:eastAsia="Times New Roman"/>
          <w:b/>
          <w:color w:val="000000"/>
          <w:kern w:val="1"/>
          <w:lang w:eastAsia="ar-SA"/>
        </w:rPr>
      </w:pPr>
      <w:r w:rsidRPr="0043134D">
        <w:rPr>
          <w:rFonts w:eastAsia="Times New Roman"/>
          <w:b/>
          <w:color w:val="000000"/>
          <w:kern w:val="1"/>
          <w:lang w:eastAsia="ar-SA"/>
        </w:rPr>
        <w:t>КОНКУРСНA ДОКУМЕНТАЦИЈA</w:t>
      </w:r>
    </w:p>
    <w:p w:rsidR="00907A44" w:rsidRPr="0043134D" w:rsidRDefault="00907A44" w:rsidP="00907A44">
      <w:pPr>
        <w:shd w:val="clear" w:color="auto" w:fill="FFFFFF"/>
        <w:suppressAutoHyphens/>
        <w:spacing w:line="100" w:lineRule="atLeast"/>
        <w:jc w:val="center"/>
        <w:rPr>
          <w:rFonts w:eastAsia="Times New Roman"/>
          <w:b/>
          <w:color w:val="000000"/>
          <w:kern w:val="1"/>
          <w:lang w:eastAsia="ar-SA"/>
        </w:rPr>
      </w:pPr>
    </w:p>
    <w:p w:rsidR="00907A44" w:rsidRPr="0043134D" w:rsidRDefault="00907A44" w:rsidP="00907A44">
      <w:pPr>
        <w:shd w:val="clear" w:color="auto" w:fill="FFFFFF"/>
        <w:suppressAutoHyphens/>
        <w:spacing w:line="100" w:lineRule="atLeast"/>
        <w:jc w:val="center"/>
        <w:rPr>
          <w:b/>
          <w:bCs/>
          <w:color w:val="000000"/>
          <w:kern w:val="1"/>
          <w:lang w:eastAsia="ar-SA"/>
        </w:rPr>
      </w:pPr>
      <w:r w:rsidRPr="0043134D">
        <w:rPr>
          <w:rFonts w:eastAsia="Times New Roman"/>
          <w:b/>
          <w:color w:val="000000"/>
          <w:kern w:val="1"/>
          <w:lang w:eastAsia="ar-SA"/>
        </w:rPr>
        <w:t>ЗА ЈАВНУ НАБАВКУ</w:t>
      </w:r>
      <w:r w:rsidR="00120C0E" w:rsidRPr="0043134D">
        <w:rPr>
          <w:b/>
          <w:bCs/>
          <w:color w:val="000000"/>
          <w:kern w:val="1"/>
          <w:lang w:eastAsia="ar-SA"/>
        </w:rPr>
        <w:t xml:space="preserve"> РАДОВА</w:t>
      </w:r>
      <w:r w:rsidRPr="0043134D">
        <w:rPr>
          <w:b/>
          <w:bCs/>
          <w:color w:val="000000"/>
          <w:kern w:val="1"/>
          <w:lang w:val="sr-Cyrl-CS" w:eastAsia="ar-SA"/>
        </w:rPr>
        <w:t xml:space="preserve"> </w:t>
      </w:r>
    </w:p>
    <w:p w:rsidR="00907A44" w:rsidRPr="0043134D" w:rsidRDefault="00120C0E" w:rsidP="00907A44">
      <w:pPr>
        <w:autoSpaceDE w:val="0"/>
        <w:autoSpaceDN w:val="0"/>
        <w:adjustRightInd w:val="0"/>
        <w:jc w:val="center"/>
        <w:rPr>
          <w:b/>
          <w:bCs/>
          <w:color w:val="000000"/>
          <w:lang w:val="sr-Cyrl-CS"/>
        </w:rPr>
      </w:pPr>
      <w:r w:rsidRPr="0043134D">
        <w:rPr>
          <w:b/>
          <w:bCs/>
          <w:color w:val="000000"/>
          <w:lang w:val="sr-Cyrl-CS"/>
        </w:rPr>
        <w:t>............</w:t>
      </w:r>
      <w:r w:rsidR="00907A44" w:rsidRPr="0043134D">
        <w:rPr>
          <w:b/>
          <w:bCs/>
          <w:color w:val="000000"/>
          <w:lang w:val="sr-Cyrl-CS"/>
        </w:rPr>
        <w:t xml:space="preserve">...................................................... </w:t>
      </w:r>
    </w:p>
    <w:p w:rsidR="00907A44" w:rsidRPr="0043134D" w:rsidRDefault="00907A44" w:rsidP="00907A44">
      <w:pPr>
        <w:autoSpaceDE w:val="0"/>
        <w:autoSpaceDN w:val="0"/>
        <w:adjustRightInd w:val="0"/>
        <w:jc w:val="center"/>
        <w:rPr>
          <w:color w:val="000000"/>
          <w:sz w:val="28"/>
          <w:szCs w:val="28"/>
        </w:rPr>
      </w:pPr>
      <w:r w:rsidRPr="0043134D">
        <w:rPr>
          <w:b/>
          <w:bCs/>
          <w:color w:val="000000"/>
          <w:sz w:val="28"/>
          <w:szCs w:val="28"/>
          <w:lang w:val="sr-Cyrl-CS"/>
        </w:rPr>
        <w:t xml:space="preserve">    </w:t>
      </w:r>
      <w:r w:rsidR="00745144" w:rsidRPr="0043134D">
        <w:t>реализација пројекта контроле приступа паркиралишту Саобраћајног факултета</w:t>
      </w:r>
    </w:p>
    <w:p w:rsidR="00907A44" w:rsidRPr="0043134D" w:rsidRDefault="00907A44" w:rsidP="00907A44">
      <w:pPr>
        <w:tabs>
          <w:tab w:val="left" w:pos="1418"/>
        </w:tabs>
        <w:suppressAutoHyphens/>
        <w:spacing w:after="120" w:line="276" w:lineRule="auto"/>
        <w:ind w:left="283"/>
        <w:jc w:val="center"/>
        <w:rPr>
          <w:b/>
          <w:bCs/>
          <w:color w:val="000000"/>
          <w:kern w:val="1"/>
          <w:lang w:val="sr-Cyrl-CS" w:eastAsia="ar-SA"/>
        </w:rPr>
      </w:pPr>
    </w:p>
    <w:p w:rsidR="00907A44" w:rsidRPr="0043134D" w:rsidRDefault="00907A44" w:rsidP="00907A44">
      <w:pPr>
        <w:tabs>
          <w:tab w:val="left" w:pos="1080"/>
        </w:tabs>
        <w:suppressAutoHyphens/>
        <w:spacing w:line="276" w:lineRule="auto"/>
        <w:jc w:val="center"/>
        <w:rPr>
          <w:b/>
          <w:bCs/>
          <w:color w:val="000000"/>
          <w:kern w:val="1"/>
          <w:lang w:val="sr-Cyrl-CS" w:eastAsia="ar-SA"/>
        </w:rPr>
      </w:pPr>
    </w:p>
    <w:p w:rsidR="00907A44" w:rsidRPr="0043134D" w:rsidRDefault="00907A44" w:rsidP="00907A44">
      <w:pPr>
        <w:tabs>
          <w:tab w:val="left" w:pos="1080"/>
        </w:tabs>
        <w:suppressAutoHyphens/>
        <w:spacing w:line="276" w:lineRule="auto"/>
        <w:jc w:val="center"/>
        <w:rPr>
          <w:b/>
          <w:bCs/>
          <w:color w:val="000000"/>
          <w:kern w:val="1"/>
          <w:lang w:val="sr-Cyrl-CS" w:eastAsia="ar-SA"/>
        </w:rPr>
      </w:pPr>
    </w:p>
    <w:p w:rsidR="00907A44" w:rsidRPr="0043134D" w:rsidRDefault="00907A44" w:rsidP="00907A44">
      <w:pPr>
        <w:tabs>
          <w:tab w:val="left" w:pos="1080"/>
        </w:tabs>
        <w:suppressAutoHyphens/>
        <w:spacing w:line="276" w:lineRule="auto"/>
        <w:jc w:val="center"/>
        <w:rPr>
          <w:b/>
          <w:bCs/>
          <w:color w:val="000000"/>
          <w:kern w:val="1"/>
          <w:lang w:val="sr-Cyrl-CS" w:eastAsia="ar-SA"/>
        </w:rPr>
      </w:pPr>
    </w:p>
    <w:p w:rsidR="00907A44" w:rsidRPr="0043134D" w:rsidRDefault="00907A44" w:rsidP="00907A44">
      <w:pPr>
        <w:tabs>
          <w:tab w:val="left" w:pos="1080"/>
        </w:tabs>
        <w:suppressAutoHyphens/>
        <w:spacing w:line="276" w:lineRule="auto"/>
        <w:jc w:val="center"/>
        <w:rPr>
          <w:b/>
          <w:bCs/>
          <w:color w:val="000000"/>
          <w:kern w:val="1"/>
          <w:lang w:val="sr-Cyrl-CS" w:eastAsia="ar-SA"/>
        </w:rPr>
      </w:pPr>
    </w:p>
    <w:p w:rsidR="00907A44" w:rsidRPr="0043134D" w:rsidRDefault="00907A44" w:rsidP="00907A44">
      <w:pPr>
        <w:suppressAutoHyphens/>
        <w:spacing w:line="100" w:lineRule="atLeast"/>
        <w:jc w:val="center"/>
        <w:rPr>
          <w:rFonts w:eastAsia="Times New Roman"/>
          <w:b/>
          <w:bCs/>
          <w:i/>
          <w:iCs/>
          <w:color w:val="000000"/>
          <w:kern w:val="1"/>
          <w:lang w:val="ru-RU" w:eastAsia="ar-SA"/>
        </w:rPr>
      </w:pPr>
    </w:p>
    <w:p w:rsidR="0057115E" w:rsidRPr="0043134D" w:rsidRDefault="0057115E" w:rsidP="00907A44">
      <w:pPr>
        <w:suppressAutoHyphens/>
        <w:spacing w:line="100" w:lineRule="atLeast"/>
        <w:jc w:val="center"/>
        <w:rPr>
          <w:rFonts w:eastAsia="Times New Roman"/>
          <w:b/>
          <w:bCs/>
          <w:i/>
          <w:iCs/>
          <w:color w:val="000000"/>
          <w:kern w:val="1"/>
          <w:lang w:val="ru-RU" w:eastAsia="ar-SA"/>
        </w:rPr>
      </w:pPr>
    </w:p>
    <w:p w:rsidR="0057115E" w:rsidRPr="0043134D" w:rsidRDefault="0057115E" w:rsidP="00907A44">
      <w:pPr>
        <w:suppressAutoHyphens/>
        <w:spacing w:line="100" w:lineRule="atLeast"/>
        <w:jc w:val="center"/>
        <w:rPr>
          <w:rFonts w:eastAsia="Times New Roman"/>
          <w:b/>
          <w:bCs/>
          <w:i/>
          <w:iCs/>
          <w:color w:val="000000"/>
          <w:kern w:val="1"/>
          <w:lang w:val="ru-RU" w:eastAsia="ar-SA"/>
        </w:rPr>
      </w:pPr>
    </w:p>
    <w:p w:rsidR="00907A44" w:rsidRPr="0043134D" w:rsidRDefault="00745144" w:rsidP="00907A44">
      <w:pPr>
        <w:suppressAutoHyphens/>
        <w:spacing w:line="100" w:lineRule="atLeast"/>
        <w:jc w:val="center"/>
        <w:rPr>
          <w:b/>
          <w:bCs/>
          <w:color w:val="000000"/>
          <w:kern w:val="1"/>
          <w:lang w:eastAsia="ar-SA"/>
        </w:rPr>
      </w:pPr>
      <w:r w:rsidRPr="0043134D">
        <w:rPr>
          <w:b/>
          <w:bCs/>
          <w:color w:val="000000"/>
          <w:kern w:val="1"/>
          <w:lang w:eastAsia="ar-SA"/>
        </w:rPr>
        <w:t>ЈАВНА НАБАВКА МАЛЕ ВРЕДНОСТИ</w:t>
      </w:r>
    </w:p>
    <w:p w:rsidR="00907A44" w:rsidRPr="0043134D" w:rsidRDefault="00907A44" w:rsidP="00907A44">
      <w:pPr>
        <w:suppressAutoHyphens/>
        <w:spacing w:line="100" w:lineRule="atLeast"/>
        <w:jc w:val="center"/>
        <w:rPr>
          <w:i/>
          <w:iCs/>
          <w:color w:val="000000"/>
          <w:kern w:val="1"/>
          <w:lang w:val="sr-Cyrl-CS" w:eastAsia="ar-SA"/>
        </w:rPr>
      </w:pPr>
      <w:r w:rsidRPr="0043134D">
        <w:rPr>
          <w:b/>
          <w:bCs/>
          <w:color w:val="000000"/>
          <w:kern w:val="1"/>
          <w:lang w:val="sr-Cyrl-CS" w:eastAsia="ar-SA"/>
        </w:rPr>
        <w:t>Ред</w:t>
      </w:r>
      <w:r w:rsidR="00120C0E" w:rsidRPr="0043134D">
        <w:rPr>
          <w:b/>
          <w:bCs/>
          <w:color w:val="000000"/>
          <w:kern w:val="1"/>
          <w:lang w:val="sr-Cyrl-CS" w:eastAsia="ar-SA"/>
        </w:rPr>
        <w:t>н</w:t>
      </w:r>
      <w:r w:rsidRPr="0043134D">
        <w:rPr>
          <w:b/>
          <w:bCs/>
          <w:color w:val="000000"/>
          <w:kern w:val="1"/>
          <w:lang w:val="sr-Cyrl-CS" w:eastAsia="ar-SA"/>
        </w:rPr>
        <w:t>и број</w:t>
      </w:r>
      <w:r w:rsidRPr="0043134D">
        <w:rPr>
          <w:b/>
          <w:bCs/>
          <w:color w:val="000000"/>
          <w:kern w:val="1"/>
          <w:lang w:eastAsia="ar-SA"/>
        </w:rPr>
        <w:t xml:space="preserve"> </w:t>
      </w:r>
      <w:r w:rsidR="00C4545E" w:rsidRPr="0043134D">
        <w:rPr>
          <w:b/>
          <w:bCs/>
          <w:color w:val="000000"/>
          <w:kern w:val="1"/>
          <w:lang w:val="sr-Cyrl-CS" w:eastAsia="ar-SA"/>
        </w:rPr>
        <w:t xml:space="preserve"> </w:t>
      </w:r>
      <w:r w:rsidR="00230C1F">
        <w:rPr>
          <w:b/>
          <w:bCs/>
          <w:color w:val="000000"/>
          <w:kern w:val="1"/>
          <w:lang w:val="sr-Cyrl-CS" w:eastAsia="ar-SA"/>
        </w:rPr>
        <w:t>НМВ 0</w:t>
      </w:r>
      <w:r w:rsidR="005E66D4">
        <w:rPr>
          <w:b/>
          <w:bCs/>
          <w:color w:val="000000"/>
          <w:kern w:val="1"/>
          <w:lang w:val="sr-Cyrl-CS" w:eastAsia="ar-SA"/>
        </w:rPr>
        <w:t>6</w:t>
      </w:r>
      <w:r w:rsidR="00230C1F">
        <w:rPr>
          <w:b/>
          <w:bCs/>
          <w:color w:val="000000"/>
          <w:kern w:val="1"/>
          <w:lang w:val="sr-Cyrl-CS" w:eastAsia="ar-SA"/>
        </w:rPr>
        <w:t>/18</w:t>
      </w:r>
    </w:p>
    <w:p w:rsidR="00907A44" w:rsidRPr="0043134D" w:rsidRDefault="00907A44" w:rsidP="00907A44">
      <w:pPr>
        <w:suppressAutoHyphens/>
        <w:spacing w:line="100" w:lineRule="atLeast"/>
        <w:jc w:val="center"/>
        <w:rPr>
          <w:i/>
          <w:iCs/>
          <w:color w:val="000000"/>
          <w:kern w:val="1"/>
          <w:lang w:eastAsia="ar-SA"/>
        </w:rPr>
      </w:pPr>
    </w:p>
    <w:p w:rsidR="00907A44" w:rsidRPr="0043134D" w:rsidRDefault="00907A44" w:rsidP="00907A44">
      <w:pPr>
        <w:suppressAutoHyphens/>
        <w:spacing w:line="100" w:lineRule="atLeast"/>
        <w:jc w:val="center"/>
        <w:rPr>
          <w:i/>
          <w:iCs/>
          <w:color w:val="000000"/>
          <w:kern w:val="1"/>
          <w:lang w:eastAsia="ar-SA"/>
        </w:rPr>
      </w:pPr>
    </w:p>
    <w:p w:rsidR="00907A44" w:rsidRPr="0043134D" w:rsidRDefault="00907A44" w:rsidP="00907A44">
      <w:pPr>
        <w:suppressAutoHyphens/>
        <w:spacing w:line="100" w:lineRule="atLeast"/>
        <w:jc w:val="center"/>
        <w:rPr>
          <w:i/>
          <w:iCs/>
          <w:color w:val="000000"/>
          <w:kern w:val="1"/>
          <w:lang w:eastAsia="ar-SA"/>
        </w:rPr>
      </w:pPr>
    </w:p>
    <w:p w:rsidR="00907A44" w:rsidRPr="0043134D" w:rsidRDefault="00907A44" w:rsidP="00907A44">
      <w:pPr>
        <w:suppressAutoHyphens/>
        <w:spacing w:line="100" w:lineRule="atLeast"/>
        <w:jc w:val="center"/>
        <w:rPr>
          <w:i/>
          <w:iCs/>
          <w:color w:val="000000"/>
          <w:kern w:val="1"/>
          <w:lang w:eastAsia="ar-SA"/>
        </w:rPr>
      </w:pPr>
    </w:p>
    <w:p w:rsidR="00907A44" w:rsidRPr="0043134D" w:rsidRDefault="00907A44" w:rsidP="00907A44">
      <w:pPr>
        <w:suppressAutoHyphens/>
        <w:spacing w:line="100" w:lineRule="atLeast"/>
        <w:jc w:val="center"/>
        <w:rPr>
          <w:i/>
          <w:iCs/>
          <w:color w:val="000000"/>
          <w:kern w:val="1"/>
          <w:lang w:eastAsia="ar-SA"/>
        </w:rPr>
      </w:pPr>
    </w:p>
    <w:p w:rsidR="00907A44" w:rsidRPr="0043134D" w:rsidRDefault="00907A44" w:rsidP="00907A44">
      <w:pPr>
        <w:pBdr>
          <w:bottom w:val="single" w:sz="6" w:space="1" w:color="auto"/>
        </w:pBdr>
        <w:suppressAutoHyphens/>
        <w:spacing w:line="100" w:lineRule="atLeast"/>
        <w:jc w:val="center"/>
        <w:rPr>
          <w:i/>
          <w:iCs/>
          <w:color w:val="000000"/>
          <w:kern w:val="1"/>
          <w:lang w:eastAsia="ar-SA"/>
        </w:rPr>
      </w:pPr>
    </w:p>
    <w:p w:rsidR="00907A44" w:rsidRPr="0043134D" w:rsidRDefault="005E66D4" w:rsidP="00907A44">
      <w:pPr>
        <w:suppressAutoHyphens/>
        <w:spacing w:line="100" w:lineRule="atLeast"/>
        <w:jc w:val="center"/>
        <w:rPr>
          <w:color w:val="000000"/>
          <w:kern w:val="1"/>
          <w:lang w:val="sr-Cyrl-CS" w:eastAsia="ar-SA"/>
        </w:rPr>
      </w:pPr>
      <w:r>
        <w:rPr>
          <w:iCs/>
        </w:rPr>
        <w:t xml:space="preserve">октобар </w:t>
      </w:r>
      <w:r w:rsidR="00056415" w:rsidRPr="0043134D">
        <w:rPr>
          <w:color w:val="000000"/>
          <w:kern w:val="1"/>
          <w:lang w:eastAsia="ar-SA"/>
        </w:rPr>
        <w:t>201</w:t>
      </w:r>
      <w:r w:rsidR="00177AC0" w:rsidRPr="0043134D">
        <w:rPr>
          <w:color w:val="000000"/>
          <w:kern w:val="1"/>
          <w:lang w:eastAsia="ar-SA"/>
        </w:rPr>
        <w:t>8</w:t>
      </w:r>
      <w:r w:rsidR="00907A44" w:rsidRPr="0043134D">
        <w:rPr>
          <w:color w:val="000000"/>
          <w:kern w:val="1"/>
          <w:lang w:eastAsia="ar-SA"/>
        </w:rPr>
        <w:t xml:space="preserve">. </w:t>
      </w:r>
      <w:r w:rsidR="00907A44" w:rsidRPr="0043134D">
        <w:rPr>
          <w:color w:val="000000"/>
          <w:kern w:val="1"/>
          <w:lang w:val="sr-Cyrl-CS" w:eastAsia="ar-SA"/>
        </w:rPr>
        <w:t>године</w:t>
      </w:r>
    </w:p>
    <w:p w:rsidR="00114E8D" w:rsidRPr="004F029E" w:rsidRDefault="00114E8D" w:rsidP="00955863">
      <w:pPr>
        <w:rPr>
          <w:rFonts w:ascii="Garamond" w:hAnsi="Garamond"/>
        </w:rPr>
        <w:sectPr w:rsidR="00114E8D" w:rsidRPr="004F029E" w:rsidSect="006E0130">
          <w:footerReference w:type="default" r:id="rId8"/>
          <w:pgSz w:w="12240" w:h="15840"/>
          <w:pgMar w:top="1440" w:right="1800" w:bottom="1440" w:left="1800" w:header="708" w:footer="708" w:gutter="0"/>
          <w:cols w:space="708"/>
          <w:titlePg/>
          <w:docGrid w:linePitch="360"/>
        </w:sectPr>
      </w:pPr>
    </w:p>
    <w:p w:rsidR="0042199F" w:rsidRPr="007376E3" w:rsidRDefault="007D378E" w:rsidP="0042199F">
      <w:pPr>
        <w:keepNext/>
        <w:numPr>
          <w:ilvl w:val="5"/>
          <w:numId w:val="0"/>
        </w:numPr>
        <w:tabs>
          <w:tab w:val="num" w:pos="0"/>
        </w:tabs>
        <w:suppressAutoHyphens/>
        <w:spacing w:line="100" w:lineRule="atLeast"/>
        <w:jc w:val="both"/>
        <w:outlineLvl w:val="5"/>
        <w:rPr>
          <w:color w:val="000000"/>
          <w:kern w:val="1"/>
          <w:lang w:val="sr-Cyrl-CS" w:eastAsia="ar-SA"/>
        </w:rPr>
      </w:pPr>
      <w:r w:rsidRPr="004A6C25">
        <w:rPr>
          <w:rFonts w:eastAsia="Times New Roman"/>
          <w:color w:val="000000"/>
          <w:kern w:val="1"/>
          <w:lang w:eastAsia="ar-SA"/>
        </w:rPr>
        <w:lastRenderedPageBreak/>
        <w:t>На основу чл. 32</w:t>
      </w:r>
      <w:r w:rsidR="0042199F" w:rsidRPr="004A6C25">
        <w:rPr>
          <w:rFonts w:eastAsia="Times New Roman"/>
          <w:color w:val="000000"/>
          <w:kern w:val="1"/>
          <w:lang w:eastAsia="ar-SA"/>
        </w:rPr>
        <w:t>. и 61. Закона о јавним набавкама („Сл. гласник РС” бр. 124/12</w:t>
      </w:r>
      <w:r w:rsidR="0042199F" w:rsidRPr="004A6C25">
        <w:rPr>
          <w:rFonts w:eastAsia="Times New Roman"/>
          <w:color w:val="000000"/>
          <w:kern w:val="1"/>
          <w:lang w:val="sr-Cyrl-CS" w:eastAsia="ar-SA"/>
        </w:rPr>
        <w:t>, 14/15 и 68/15</w:t>
      </w:r>
      <w:r w:rsidR="0042199F" w:rsidRPr="004A6C25">
        <w:rPr>
          <w:rFonts w:eastAsia="Times New Roman"/>
          <w:color w:val="000000"/>
          <w:kern w:val="1"/>
          <w:lang w:eastAsia="ar-SA"/>
        </w:rPr>
        <w:t xml:space="preserve">, у даљем тексту: Закон), чл. </w:t>
      </w:r>
      <w:r w:rsidR="00531ADE" w:rsidRPr="004A6C25">
        <w:rPr>
          <w:rFonts w:eastAsia="Times New Roman"/>
          <w:color w:val="000000"/>
          <w:kern w:val="1"/>
          <w:lang w:eastAsia="ar-SA"/>
        </w:rPr>
        <w:t>2</w:t>
      </w:r>
      <w:r w:rsidR="0042199F" w:rsidRPr="004A6C25">
        <w:rPr>
          <w:rFonts w:eastAsia="Times New Roman"/>
          <w:color w:val="000000"/>
          <w:kern w:val="1"/>
          <w:lang w:eastAsia="ar-SA"/>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 бр. </w:t>
      </w:r>
      <w:r w:rsidR="007171EB" w:rsidRPr="004A6C25">
        <w:rPr>
          <w:rFonts w:eastAsia="Times New Roman"/>
          <w:color w:val="000000"/>
          <w:kern w:val="1"/>
          <w:lang w:eastAsia="ar-SA"/>
        </w:rPr>
        <w:t>86/15</w:t>
      </w:r>
      <w:r w:rsidR="0042199F" w:rsidRPr="004A6C25">
        <w:rPr>
          <w:rFonts w:eastAsia="Times New Roman"/>
          <w:color w:val="000000"/>
          <w:kern w:val="1"/>
          <w:lang w:eastAsia="ar-SA"/>
        </w:rPr>
        <w:t>),</w:t>
      </w:r>
      <w:r w:rsidR="006E0130" w:rsidRPr="004A6C25">
        <w:rPr>
          <w:rFonts w:eastAsia="Times New Roman"/>
          <w:color w:val="000000"/>
          <w:kern w:val="1"/>
          <w:lang w:eastAsia="ar-SA"/>
        </w:rPr>
        <w:t xml:space="preserve"> </w:t>
      </w:r>
      <w:r w:rsidR="0042199F" w:rsidRPr="004A6C25">
        <w:rPr>
          <w:color w:val="000000"/>
          <w:kern w:val="1"/>
          <w:lang w:eastAsia="ar-SA"/>
        </w:rPr>
        <w:t xml:space="preserve">Одлуке о покретању поступка јавне набавке </w:t>
      </w:r>
      <w:r w:rsidR="0042199F" w:rsidRPr="00455AB9">
        <w:rPr>
          <w:color w:val="000000"/>
          <w:kern w:val="1"/>
          <w:lang w:eastAsia="ar-SA"/>
        </w:rPr>
        <w:t xml:space="preserve">број </w:t>
      </w:r>
      <w:r w:rsidR="00FA7DD8">
        <w:rPr>
          <w:color w:val="000000"/>
          <w:kern w:val="1"/>
          <w:lang w:eastAsia="ar-SA"/>
        </w:rPr>
        <w:t>1013</w:t>
      </w:r>
      <w:r w:rsidR="00455AB9" w:rsidRPr="00FA7DD8">
        <w:rPr>
          <w:color w:val="000000"/>
          <w:kern w:val="1"/>
          <w:lang w:eastAsia="ar-SA"/>
        </w:rPr>
        <w:t>/3</w:t>
      </w:r>
      <w:r w:rsidR="001A777D" w:rsidRPr="00FA7DD8">
        <w:rPr>
          <w:color w:val="000000"/>
          <w:kern w:val="1"/>
          <w:lang w:val="sr-Cyrl-CS" w:eastAsia="ar-SA"/>
        </w:rPr>
        <w:t xml:space="preserve"> од </w:t>
      </w:r>
      <w:r w:rsidR="00455AB9" w:rsidRPr="00FA7DD8">
        <w:rPr>
          <w:color w:val="000000"/>
          <w:kern w:val="1"/>
          <w:lang w:val="sr-Cyrl-CS" w:eastAsia="ar-SA"/>
        </w:rPr>
        <w:t>1</w:t>
      </w:r>
      <w:r w:rsidR="00FA7DD8">
        <w:rPr>
          <w:color w:val="000000"/>
          <w:kern w:val="1"/>
          <w:lang w:val="sr-Cyrl-CS" w:eastAsia="ar-SA"/>
        </w:rPr>
        <w:t>5</w:t>
      </w:r>
      <w:r w:rsidR="00455AB9" w:rsidRPr="00FA7DD8">
        <w:rPr>
          <w:color w:val="000000"/>
          <w:kern w:val="1"/>
          <w:lang w:val="sr-Cyrl-CS" w:eastAsia="ar-SA"/>
        </w:rPr>
        <w:t>.</w:t>
      </w:r>
      <w:r w:rsidR="00FA7DD8">
        <w:rPr>
          <w:color w:val="000000"/>
          <w:kern w:val="1"/>
          <w:lang w:val="sr-Cyrl-CS" w:eastAsia="ar-SA"/>
        </w:rPr>
        <w:t>10</w:t>
      </w:r>
      <w:r w:rsidR="001A777D" w:rsidRPr="00FA7DD8">
        <w:rPr>
          <w:color w:val="000000"/>
          <w:kern w:val="1"/>
          <w:lang w:val="sr-Cyrl-CS" w:eastAsia="ar-SA"/>
        </w:rPr>
        <w:t xml:space="preserve">.2018.године </w:t>
      </w:r>
      <w:r w:rsidR="0042199F" w:rsidRPr="00FA7DD8">
        <w:rPr>
          <w:color w:val="000000"/>
          <w:kern w:val="1"/>
          <w:lang w:val="sr-Cyrl-CS" w:eastAsia="ar-SA"/>
        </w:rPr>
        <w:t xml:space="preserve"> </w:t>
      </w:r>
      <w:r w:rsidR="0042199F" w:rsidRPr="00FA7DD8">
        <w:rPr>
          <w:color w:val="000000"/>
          <w:kern w:val="1"/>
          <w:lang w:eastAsia="ar-SA"/>
        </w:rPr>
        <w:t xml:space="preserve">и </w:t>
      </w:r>
      <w:r w:rsidR="0042199F" w:rsidRPr="00FA7DD8">
        <w:rPr>
          <w:kern w:val="1"/>
          <w:lang w:eastAsia="ar-SA"/>
        </w:rPr>
        <w:t xml:space="preserve">Решења о </w:t>
      </w:r>
      <w:r w:rsidR="0042199F" w:rsidRPr="00FA7DD8">
        <w:rPr>
          <w:kern w:val="1"/>
          <w:lang w:val="sr-Cyrl-CS" w:eastAsia="ar-SA"/>
        </w:rPr>
        <w:t>образовању комисије з</w:t>
      </w:r>
      <w:r w:rsidR="0042199F" w:rsidRPr="00FA7DD8">
        <w:rPr>
          <w:kern w:val="1"/>
          <w:lang w:eastAsia="ar-SA"/>
        </w:rPr>
        <w:t>а спровођ</w:t>
      </w:r>
      <w:r w:rsidR="001A777D" w:rsidRPr="00FA7DD8">
        <w:rPr>
          <w:kern w:val="1"/>
          <w:lang w:eastAsia="ar-SA"/>
        </w:rPr>
        <w:t xml:space="preserve">ење поступка јавне набавке број: </w:t>
      </w:r>
      <w:r w:rsidR="00FA7DD8">
        <w:rPr>
          <w:kern w:val="1"/>
          <w:lang w:eastAsia="ar-SA"/>
        </w:rPr>
        <w:t>1013/2</w:t>
      </w:r>
      <w:r w:rsidR="001A777D" w:rsidRPr="00FA7DD8">
        <w:rPr>
          <w:kern w:val="1"/>
          <w:lang w:eastAsia="ar-SA"/>
        </w:rPr>
        <w:t xml:space="preserve"> од </w:t>
      </w:r>
      <w:r w:rsidR="00455AB9" w:rsidRPr="00FA7DD8">
        <w:rPr>
          <w:kern w:val="1"/>
          <w:lang w:eastAsia="ar-SA"/>
        </w:rPr>
        <w:t xml:space="preserve"> 1</w:t>
      </w:r>
      <w:r w:rsidR="00FA7DD8">
        <w:rPr>
          <w:kern w:val="1"/>
          <w:lang w:eastAsia="ar-SA"/>
        </w:rPr>
        <w:t>5</w:t>
      </w:r>
      <w:r w:rsidR="00455AB9" w:rsidRPr="00FA7DD8">
        <w:rPr>
          <w:kern w:val="1"/>
          <w:lang w:eastAsia="ar-SA"/>
        </w:rPr>
        <w:t>.</w:t>
      </w:r>
      <w:r w:rsidR="00FA7DD8">
        <w:rPr>
          <w:kern w:val="1"/>
          <w:lang w:eastAsia="ar-SA"/>
        </w:rPr>
        <w:t>10</w:t>
      </w:r>
      <w:r w:rsidR="001A777D" w:rsidRPr="00FA7DD8">
        <w:rPr>
          <w:kern w:val="1"/>
          <w:lang w:eastAsia="ar-SA"/>
        </w:rPr>
        <w:t>.2018. године,</w:t>
      </w:r>
      <w:r w:rsidR="001A777D" w:rsidRPr="00FA7DD8">
        <w:rPr>
          <w:kern w:val="1"/>
          <w:lang w:val="sr-Cyrl-CS" w:eastAsia="ar-SA"/>
        </w:rPr>
        <w:t xml:space="preserve"> </w:t>
      </w:r>
      <w:r w:rsidR="0042199F" w:rsidRPr="00FA7DD8">
        <w:rPr>
          <w:color w:val="000000"/>
          <w:kern w:val="1"/>
          <w:lang w:eastAsia="ar-SA"/>
        </w:rPr>
        <w:t>припремљена је:</w:t>
      </w:r>
    </w:p>
    <w:p w:rsidR="0042199F" w:rsidRPr="007376E3" w:rsidRDefault="0042199F" w:rsidP="0042199F">
      <w:pPr>
        <w:keepNext/>
        <w:numPr>
          <w:ilvl w:val="5"/>
          <w:numId w:val="0"/>
        </w:numPr>
        <w:tabs>
          <w:tab w:val="num" w:pos="0"/>
        </w:tabs>
        <w:suppressAutoHyphens/>
        <w:spacing w:line="100" w:lineRule="atLeast"/>
        <w:jc w:val="both"/>
        <w:outlineLvl w:val="5"/>
      </w:pPr>
    </w:p>
    <w:p w:rsidR="0042199F" w:rsidRPr="007376E3" w:rsidRDefault="0042199F" w:rsidP="0042199F">
      <w:pPr>
        <w:suppressAutoHyphens/>
        <w:spacing w:line="276" w:lineRule="auto"/>
        <w:jc w:val="center"/>
        <w:rPr>
          <w:rFonts w:eastAsia="Times New Roman"/>
          <w:b/>
          <w:bCs/>
          <w:color w:val="000000"/>
          <w:kern w:val="1"/>
          <w:lang w:eastAsia="ar-SA"/>
        </w:rPr>
      </w:pPr>
    </w:p>
    <w:p w:rsidR="0042199F" w:rsidRPr="007376E3" w:rsidRDefault="0042199F" w:rsidP="0042199F">
      <w:pPr>
        <w:suppressAutoHyphens/>
        <w:spacing w:line="276" w:lineRule="auto"/>
        <w:jc w:val="center"/>
        <w:rPr>
          <w:rFonts w:eastAsia="Times New Roman"/>
          <w:b/>
          <w:bCs/>
          <w:color w:val="000000"/>
          <w:kern w:val="1"/>
          <w:lang w:val="ru-RU" w:eastAsia="ar-SA"/>
        </w:rPr>
      </w:pPr>
      <w:r w:rsidRPr="007376E3">
        <w:rPr>
          <w:rFonts w:eastAsia="Times New Roman"/>
          <w:b/>
          <w:bCs/>
          <w:color w:val="000000"/>
          <w:kern w:val="1"/>
          <w:lang w:eastAsia="ar-SA"/>
        </w:rPr>
        <w:t>КОНКУРСНА ДОКУМЕНТАЦИЈА</w:t>
      </w:r>
    </w:p>
    <w:p w:rsidR="0042199F" w:rsidRPr="007376E3" w:rsidRDefault="0042199F" w:rsidP="0042199F">
      <w:pPr>
        <w:suppressAutoHyphens/>
        <w:spacing w:line="276" w:lineRule="auto"/>
        <w:ind w:left="181"/>
        <w:jc w:val="center"/>
        <w:rPr>
          <w:rFonts w:eastAsia="Times New Roman"/>
          <w:b/>
          <w:bCs/>
          <w:color w:val="000000"/>
          <w:kern w:val="1"/>
          <w:lang w:val="sr-Cyrl-CS" w:eastAsia="ar-SA"/>
        </w:rPr>
      </w:pPr>
      <w:r w:rsidRPr="007376E3">
        <w:rPr>
          <w:rFonts w:eastAsia="Times New Roman"/>
          <w:b/>
          <w:bCs/>
          <w:color w:val="000000"/>
          <w:kern w:val="1"/>
          <w:lang w:val="sr-Cyrl-CS" w:eastAsia="ar-SA"/>
        </w:rPr>
        <w:t>у поступку јавне набавке</w:t>
      </w:r>
      <w:r w:rsidR="007376E3" w:rsidRPr="007376E3">
        <w:rPr>
          <w:rFonts w:eastAsia="Times New Roman"/>
          <w:b/>
          <w:bCs/>
          <w:color w:val="000000"/>
          <w:kern w:val="1"/>
          <w:lang w:val="sr-Cyrl-CS" w:eastAsia="ar-SA"/>
        </w:rPr>
        <w:t xml:space="preserve"> мале вредности</w:t>
      </w:r>
    </w:p>
    <w:p w:rsidR="0042199F" w:rsidRPr="007376E3" w:rsidRDefault="0042199F" w:rsidP="0042199F">
      <w:pPr>
        <w:suppressAutoHyphens/>
        <w:spacing w:line="276" w:lineRule="auto"/>
        <w:ind w:left="181"/>
        <w:jc w:val="center"/>
        <w:rPr>
          <w:color w:val="000000"/>
          <w:kern w:val="1"/>
          <w:lang w:val="sr-Cyrl-CS" w:eastAsia="ar-SA"/>
        </w:rPr>
      </w:pPr>
      <w:r w:rsidRPr="007376E3">
        <w:rPr>
          <w:rFonts w:eastAsia="Times New Roman"/>
          <w:bCs/>
          <w:color w:val="000000"/>
          <w:kern w:val="1"/>
          <w:lang w:val="sr-Cyrl-CS" w:eastAsia="ar-SA"/>
        </w:rPr>
        <w:t xml:space="preserve">за </w:t>
      </w:r>
      <w:r w:rsidRPr="007376E3">
        <w:rPr>
          <w:rFonts w:eastAsia="Times New Roman"/>
          <w:bCs/>
          <w:color w:val="000000"/>
          <w:kern w:val="1"/>
          <w:lang w:eastAsia="ar-SA"/>
        </w:rPr>
        <w:t>јавну набавку</w:t>
      </w:r>
      <w:r w:rsidRPr="007376E3">
        <w:rPr>
          <w:rFonts w:eastAsia="Times New Roman"/>
          <w:bCs/>
          <w:color w:val="000000"/>
          <w:kern w:val="1"/>
          <w:lang w:val="sr-Cyrl-CS" w:eastAsia="ar-SA"/>
        </w:rPr>
        <w:t xml:space="preserve"> </w:t>
      </w:r>
      <w:r w:rsidR="00120C0E" w:rsidRPr="007376E3">
        <w:rPr>
          <w:rFonts w:eastAsia="Times New Roman"/>
          <w:bCs/>
          <w:color w:val="000000"/>
          <w:kern w:val="1"/>
          <w:lang w:val="sr-Cyrl-CS" w:eastAsia="ar-SA"/>
        </w:rPr>
        <w:t>радова</w:t>
      </w:r>
      <w:r w:rsidRPr="007376E3">
        <w:rPr>
          <w:rFonts w:eastAsia="Times New Roman"/>
          <w:bCs/>
          <w:color w:val="000000"/>
          <w:kern w:val="1"/>
          <w:lang w:val="sr-Cyrl-CS" w:eastAsia="ar-SA"/>
        </w:rPr>
        <w:t xml:space="preserve"> – </w:t>
      </w:r>
      <w:r w:rsidR="007376E3" w:rsidRPr="007376E3">
        <w:t>реализација пројекта контроле приступа паркиралишту Саобраћајног факултета</w:t>
      </w:r>
    </w:p>
    <w:p w:rsidR="0042199F" w:rsidRPr="008B571F" w:rsidRDefault="00C4545E" w:rsidP="00C4545E">
      <w:pPr>
        <w:suppressAutoHyphens/>
        <w:spacing w:line="276" w:lineRule="auto"/>
        <w:ind w:left="181"/>
        <w:rPr>
          <w:color w:val="000000"/>
          <w:kern w:val="24"/>
          <w:lang w:eastAsia="ar-SA"/>
        </w:rPr>
      </w:pPr>
      <w:r w:rsidRPr="007376E3">
        <w:rPr>
          <w:rFonts w:eastAsia="Times New Roman"/>
          <w:bCs/>
          <w:color w:val="000000"/>
          <w:kern w:val="1"/>
          <w:lang w:val="sr-Cyrl-CS" w:eastAsia="ar-SA"/>
        </w:rPr>
        <w:t xml:space="preserve">       </w:t>
      </w:r>
      <w:r w:rsidR="004603DA" w:rsidRPr="007376E3">
        <w:rPr>
          <w:rFonts w:eastAsia="Times New Roman"/>
          <w:bCs/>
          <w:color w:val="000000"/>
          <w:kern w:val="1"/>
          <w:lang w:eastAsia="ar-SA"/>
        </w:rPr>
        <w:t xml:space="preserve">                                      </w:t>
      </w:r>
      <w:r w:rsidRPr="007376E3">
        <w:rPr>
          <w:rFonts w:eastAsia="Times New Roman"/>
          <w:bCs/>
          <w:color w:val="000000"/>
          <w:kern w:val="1"/>
          <w:lang w:val="sr-Cyrl-CS" w:eastAsia="ar-SA"/>
        </w:rPr>
        <w:t xml:space="preserve"> </w:t>
      </w:r>
      <w:r w:rsidR="0042199F" w:rsidRPr="007376E3">
        <w:rPr>
          <w:rFonts w:eastAsia="Times New Roman"/>
          <w:bCs/>
          <w:color w:val="000000"/>
          <w:kern w:val="1"/>
          <w:lang w:val="sr-Cyrl-CS" w:eastAsia="ar-SA"/>
        </w:rPr>
        <w:t>редни број јавне набавке</w:t>
      </w:r>
      <w:r w:rsidR="0042199F" w:rsidRPr="007376E3">
        <w:rPr>
          <w:color w:val="000000"/>
          <w:kern w:val="1"/>
          <w:lang w:val="sr-Cyrl-CS" w:eastAsia="ar-SA"/>
        </w:rPr>
        <w:t xml:space="preserve"> </w:t>
      </w:r>
      <w:r w:rsidR="008B571F">
        <w:rPr>
          <w:color w:val="000000"/>
          <w:kern w:val="1"/>
          <w:lang w:val="sr-Cyrl-CS" w:eastAsia="ar-SA"/>
        </w:rPr>
        <w:t>–</w:t>
      </w:r>
      <w:r w:rsidR="008B571F">
        <w:rPr>
          <w:color w:val="000000"/>
          <w:kern w:val="1"/>
          <w:lang w:eastAsia="ar-SA"/>
        </w:rPr>
        <w:t xml:space="preserve"> НМВ0</w:t>
      </w:r>
      <w:r w:rsidR="00C13A2C">
        <w:rPr>
          <w:color w:val="000000"/>
          <w:kern w:val="1"/>
          <w:lang w:eastAsia="ar-SA"/>
        </w:rPr>
        <w:t>6</w:t>
      </w:r>
      <w:r w:rsidR="008B571F">
        <w:rPr>
          <w:color w:val="000000"/>
          <w:kern w:val="1"/>
          <w:lang w:eastAsia="ar-SA"/>
        </w:rPr>
        <w:t>/18</w:t>
      </w:r>
    </w:p>
    <w:p w:rsidR="0042199F" w:rsidRPr="007376E3" w:rsidRDefault="0042199F" w:rsidP="0042199F">
      <w:pPr>
        <w:suppressAutoHyphens/>
        <w:spacing w:line="276" w:lineRule="auto"/>
        <w:ind w:left="181"/>
        <w:jc w:val="center"/>
        <w:rPr>
          <w:rFonts w:eastAsia="Times New Roman"/>
          <w:bCs/>
          <w:color w:val="000000"/>
          <w:kern w:val="1"/>
          <w:lang w:val="sr-Cyrl-CS" w:eastAsia="ar-SA"/>
        </w:rPr>
      </w:pPr>
    </w:p>
    <w:p w:rsidR="0042199F" w:rsidRPr="007376E3" w:rsidRDefault="0042199F" w:rsidP="0042199F">
      <w:pPr>
        <w:autoSpaceDE w:val="0"/>
        <w:autoSpaceDN w:val="0"/>
        <w:adjustRightInd w:val="0"/>
        <w:spacing w:line="276" w:lineRule="auto"/>
        <w:jc w:val="both"/>
        <w:rPr>
          <w:rFonts w:eastAsia="Times New Roman"/>
          <w:lang w:val="sr-Cyrl-CS"/>
        </w:rPr>
      </w:pPr>
    </w:p>
    <w:p w:rsidR="0042199F" w:rsidRPr="007376E3" w:rsidRDefault="0042199F" w:rsidP="0042199F">
      <w:pPr>
        <w:suppressAutoHyphens/>
        <w:spacing w:line="100" w:lineRule="atLeast"/>
        <w:jc w:val="both"/>
        <w:rPr>
          <w:rFonts w:eastAsia="Times New Roman"/>
          <w:color w:val="000000"/>
          <w:kern w:val="1"/>
          <w:lang w:eastAsia="ar-SA"/>
        </w:rPr>
      </w:pPr>
      <w:r w:rsidRPr="007376E3">
        <w:rPr>
          <w:rFonts w:eastAsia="Times New Roman"/>
          <w:color w:val="000000"/>
          <w:kern w:val="1"/>
          <w:lang w:eastAsia="ar-SA"/>
        </w:rPr>
        <w:t>Конкурсна документација садржи:</w:t>
      </w:r>
    </w:p>
    <w:p w:rsidR="0042199F" w:rsidRPr="007376E3" w:rsidRDefault="0042199F" w:rsidP="0057115E">
      <w:pPr>
        <w:suppressAutoHyphens/>
        <w:spacing w:line="100" w:lineRule="atLeast"/>
        <w:jc w:val="both"/>
        <w:rPr>
          <w:rFonts w:eastAsia="Times New Roman"/>
          <w:color w:val="000000"/>
          <w:kern w:val="1"/>
          <w:lang w:eastAsia="ar-SA"/>
        </w:rPr>
      </w:pPr>
    </w:p>
    <w:p w:rsidR="0042199F" w:rsidRPr="007376E3" w:rsidRDefault="0042199F" w:rsidP="007376E3">
      <w:pPr>
        <w:pStyle w:val="ListParagraph"/>
        <w:numPr>
          <w:ilvl w:val="0"/>
          <w:numId w:val="1"/>
        </w:numPr>
        <w:suppressAutoHyphens/>
        <w:autoSpaceDE w:val="0"/>
        <w:autoSpaceDN w:val="0"/>
        <w:adjustRightInd w:val="0"/>
        <w:spacing w:line="276" w:lineRule="auto"/>
        <w:ind w:left="709" w:hanging="284"/>
        <w:rPr>
          <w:rFonts w:eastAsia="Times New Roman"/>
        </w:rPr>
      </w:pPr>
      <w:r w:rsidRPr="007376E3">
        <w:rPr>
          <w:rFonts w:eastAsia="Times New Roman"/>
        </w:rPr>
        <w:t>ОПШТИ ПОДАЦИ О ЈАВНОЈ НАБАВЦИ ...............................</w:t>
      </w:r>
      <w:r w:rsidR="00422799" w:rsidRPr="007376E3">
        <w:rPr>
          <w:rFonts w:eastAsia="Times New Roman"/>
        </w:rPr>
        <w:t>...........</w:t>
      </w:r>
      <w:r w:rsidRPr="007376E3">
        <w:rPr>
          <w:rFonts w:eastAsia="Times New Roman"/>
        </w:rPr>
        <w:t xml:space="preserve">..................... 3 </w:t>
      </w:r>
    </w:p>
    <w:p w:rsidR="0042199F" w:rsidRPr="007376E3" w:rsidRDefault="007376E3" w:rsidP="007376E3">
      <w:pPr>
        <w:pStyle w:val="ListParagraph"/>
        <w:numPr>
          <w:ilvl w:val="0"/>
          <w:numId w:val="1"/>
        </w:numPr>
        <w:suppressAutoHyphens/>
        <w:autoSpaceDE w:val="0"/>
        <w:autoSpaceDN w:val="0"/>
        <w:adjustRightInd w:val="0"/>
        <w:spacing w:line="276" w:lineRule="auto"/>
        <w:ind w:left="709" w:hanging="284"/>
        <w:rPr>
          <w:rFonts w:eastAsia="Times New Roman"/>
        </w:rPr>
      </w:pPr>
      <w:r>
        <w:rPr>
          <w:rFonts w:eastAsia="Times New Roman"/>
        </w:rPr>
        <w:t>П</w:t>
      </w:r>
      <w:r w:rsidR="0042199F" w:rsidRPr="007376E3">
        <w:rPr>
          <w:rFonts w:eastAsia="Times New Roman"/>
        </w:rPr>
        <w:t>ОДАЦИ О ПРЕДМЕТУ ЈАВНЕ НАБАВКЕ .......................</w:t>
      </w:r>
      <w:r w:rsidR="00422799" w:rsidRPr="007376E3">
        <w:rPr>
          <w:rFonts w:eastAsia="Times New Roman"/>
        </w:rPr>
        <w:t>............</w:t>
      </w:r>
      <w:r w:rsidR="0042199F" w:rsidRPr="007376E3">
        <w:rPr>
          <w:rFonts w:eastAsia="Times New Roman"/>
        </w:rPr>
        <w:t xml:space="preserve">........................ </w:t>
      </w:r>
      <w:r w:rsidR="0043134D">
        <w:rPr>
          <w:rFonts w:eastAsia="Times New Roman"/>
        </w:rPr>
        <w:t>4</w:t>
      </w:r>
    </w:p>
    <w:p w:rsidR="0042199F" w:rsidRPr="007376E3" w:rsidRDefault="007376E3" w:rsidP="007376E3">
      <w:pPr>
        <w:pStyle w:val="ListParagraph"/>
        <w:numPr>
          <w:ilvl w:val="0"/>
          <w:numId w:val="1"/>
        </w:numPr>
        <w:suppressAutoHyphens/>
        <w:autoSpaceDE w:val="0"/>
        <w:autoSpaceDN w:val="0"/>
        <w:adjustRightInd w:val="0"/>
        <w:spacing w:line="276" w:lineRule="auto"/>
        <w:ind w:left="709" w:hanging="284"/>
        <w:rPr>
          <w:rFonts w:eastAsia="Times New Roman"/>
        </w:rPr>
      </w:pPr>
      <w:r>
        <w:rPr>
          <w:rFonts w:eastAsia="Times New Roman"/>
        </w:rPr>
        <w:t>Т</w:t>
      </w:r>
      <w:r w:rsidR="0042199F" w:rsidRPr="007376E3">
        <w:rPr>
          <w:rFonts w:eastAsia="Times New Roman"/>
        </w:rPr>
        <w:t xml:space="preserve">ЕХНИЧКА СПЕЦИФИКАЦИЈА </w:t>
      </w:r>
      <w:r w:rsidR="0042199F" w:rsidRPr="007376E3">
        <w:rPr>
          <w:rFonts w:eastAsia="Times New Roman"/>
          <w:lang w:val="sr-Cyrl-CS"/>
        </w:rPr>
        <w:t>.............................................</w:t>
      </w:r>
      <w:r w:rsidR="00422799" w:rsidRPr="007376E3">
        <w:rPr>
          <w:rFonts w:eastAsia="Times New Roman"/>
          <w:lang w:val="sr-Cyrl-CS"/>
        </w:rPr>
        <w:t>.............</w:t>
      </w:r>
      <w:r w:rsidR="0042199F" w:rsidRPr="007376E3">
        <w:rPr>
          <w:rFonts w:eastAsia="Times New Roman"/>
          <w:lang w:val="sr-Cyrl-CS"/>
        </w:rPr>
        <w:t>...............</w:t>
      </w:r>
      <w:r w:rsidR="0043134D">
        <w:rPr>
          <w:rFonts w:eastAsia="Times New Roman"/>
        </w:rPr>
        <w:t>5</w:t>
      </w:r>
      <w:r w:rsidR="00402802">
        <w:rPr>
          <w:rFonts w:eastAsia="Times New Roman"/>
        </w:rPr>
        <w:t xml:space="preserve"> - 14</w:t>
      </w:r>
    </w:p>
    <w:p w:rsidR="0042199F" w:rsidRPr="00182F23" w:rsidRDefault="0042199F" w:rsidP="0057115E">
      <w:pPr>
        <w:pStyle w:val="ListParagraph"/>
        <w:numPr>
          <w:ilvl w:val="0"/>
          <w:numId w:val="1"/>
        </w:numPr>
        <w:suppressAutoHyphens/>
        <w:autoSpaceDE w:val="0"/>
        <w:autoSpaceDN w:val="0"/>
        <w:adjustRightInd w:val="0"/>
        <w:spacing w:line="276" w:lineRule="auto"/>
        <w:ind w:left="709" w:hanging="284"/>
        <w:jc w:val="both"/>
        <w:rPr>
          <w:rFonts w:eastAsia="Times New Roman"/>
        </w:rPr>
      </w:pPr>
      <w:r w:rsidRPr="007376E3">
        <w:rPr>
          <w:rFonts w:eastAsia="Times New Roman"/>
        </w:rPr>
        <w:t>УСЛОВИ ЗА УЧЕШЋЕ У ПОСТУПКУ ЈАВНЕ НАБАВКЕ ИЗ ЧЛ. 75 И 76. ЗАКОНА И УПУТСТВО КАКО СЕ ДОКАЗУЈЕ ИСПУЊЕНОСТ ТИХ УСЛОВА .</w:t>
      </w:r>
      <w:r w:rsidRPr="007376E3">
        <w:rPr>
          <w:rFonts w:eastAsia="Times New Roman"/>
          <w:lang w:val="sr-Cyrl-CS"/>
        </w:rPr>
        <w:t>.................................................................................................................</w:t>
      </w:r>
      <w:r w:rsidR="0057115E" w:rsidRPr="007376E3">
        <w:rPr>
          <w:rFonts w:eastAsia="Times New Roman"/>
          <w:lang w:val="sr-Cyrl-CS"/>
        </w:rPr>
        <w:t>..........</w:t>
      </w:r>
      <w:r w:rsidR="00422799" w:rsidRPr="007376E3">
        <w:rPr>
          <w:rFonts w:eastAsia="Times New Roman"/>
          <w:lang w:val="sr-Cyrl-CS"/>
        </w:rPr>
        <w:t>..</w:t>
      </w:r>
      <w:r w:rsidRPr="007376E3">
        <w:rPr>
          <w:rFonts w:eastAsia="Times New Roman"/>
          <w:lang w:val="sr-Cyrl-CS"/>
        </w:rPr>
        <w:t>.....</w:t>
      </w:r>
      <w:r w:rsidR="00D9694A">
        <w:rPr>
          <w:rFonts w:eastAsia="Times New Roman"/>
          <w:lang w:val="sr-Cyrl-CS"/>
        </w:rPr>
        <w:t>15</w:t>
      </w:r>
      <w:r w:rsidR="00182F23">
        <w:rPr>
          <w:rFonts w:eastAsia="Times New Roman"/>
          <w:lang w:val="sr-Cyrl-CS"/>
        </w:rPr>
        <w:t>–</w:t>
      </w:r>
      <w:r w:rsidR="009C2260">
        <w:rPr>
          <w:rFonts w:eastAsia="Times New Roman"/>
          <w:lang w:val="sr-Cyrl-CS"/>
        </w:rPr>
        <w:t xml:space="preserve"> </w:t>
      </w:r>
      <w:r w:rsidR="00182F23">
        <w:rPr>
          <w:rFonts w:eastAsia="Times New Roman"/>
          <w:lang w:val="sr-Cyrl-CS"/>
        </w:rPr>
        <w:t>18</w:t>
      </w:r>
    </w:p>
    <w:p w:rsidR="00182F23" w:rsidRPr="007376E3" w:rsidRDefault="00182F23" w:rsidP="0057115E">
      <w:pPr>
        <w:pStyle w:val="ListParagraph"/>
        <w:numPr>
          <w:ilvl w:val="0"/>
          <w:numId w:val="1"/>
        </w:numPr>
        <w:suppressAutoHyphens/>
        <w:autoSpaceDE w:val="0"/>
        <w:autoSpaceDN w:val="0"/>
        <w:adjustRightInd w:val="0"/>
        <w:spacing w:line="276" w:lineRule="auto"/>
        <w:ind w:left="709" w:hanging="284"/>
        <w:jc w:val="both"/>
        <w:rPr>
          <w:rFonts w:eastAsia="Times New Roman"/>
        </w:rPr>
      </w:pPr>
      <w:r>
        <w:rPr>
          <w:rFonts w:eastAsia="Times New Roman"/>
        </w:rPr>
        <w:t>ОБРАЗАЦ ИЗЈАВЕ О ПОШТОВАЊУ ПРОПИСА ИЗ ЧЛ.75.СТ.2 ЗАКОНА.........</w:t>
      </w:r>
      <w:r w:rsidR="003C7768">
        <w:rPr>
          <w:rFonts w:eastAsia="Times New Roman"/>
        </w:rPr>
        <w:t>19</w:t>
      </w:r>
    </w:p>
    <w:p w:rsidR="0042199F" w:rsidRPr="007376E3" w:rsidRDefault="0042199F" w:rsidP="0057115E">
      <w:pPr>
        <w:pStyle w:val="ListParagraph"/>
        <w:numPr>
          <w:ilvl w:val="0"/>
          <w:numId w:val="1"/>
        </w:numPr>
        <w:suppressAutoHyphens/>
        <w:autoSpaceDE w:val="0"/>
        <w:autoSpaceDN w:val="0"/>
        <w:adjustRightInd w:val="0"/>
        <w:spacing w:line="276" w:lineRule="auto"/>
        <w:ind w:left="709" w:hanging="284"/>
        <w:jc w:val="both"/>
        <w:rPr>
          <w:rFonts w:eastAsia="Times New Roman"/>
        </w:rPr>
      </w:pPr>
      <w:r w:rsidRPr="007376E3">
        <w:rPr>
          <w:rFonts w:eastAsia="Times New Roman"/>
        </w:rPr>
        <w:t>УПУТСТВО ПОНУЂАЧИМА КАКО ДА САЧИНЕ ПОНУДУ ............</w:t>
      </w:r>
      <w:r w:rsidR="0057115E" w:rsidRPr="007376E3">
        <w:rPr>
          <w:rFonts w:eastAsia="Times New Roman"/>
        </w:rPr>
        <w:t>.....</w:t>
      </w:r>
      <w:r w:rsidRPr="007376E3">
        <w:rPr>
          <w:rFonts w:eastAsia="Times New Roman"/>
        </w:rPr>
        <w:t>..</w:t>
      </w:r>
      <w:r w:rsidR="00D9694A">
        <w:rPr>
          <w:rFonts w:eastAsia="Times New Roman"/>
        </w:rPr>
        <w:t>.....</w:t>
      </w:r>
      <w:r w:rsidR="003C7768">
        <w:rPr>
          <w:rFonts w:eastAsia="Times New Roman"/>
        </w:rPr>
        <w:t>20 - 27</w:t>
      </w:r>
    </w:p>
    <w:p w:rsidR="0042199F" w:rsidRPr="007376E3" w:rsidRDefault="0042199F" w:rsidP="007376E3">
      <w:pPr>
        <w:pStyle w:val="ListParagraph"/>
        <w:numPr>
          <w:ilvl w:val="0"/>
          <w:numId w:val="1"/>
        </w:numPr>
        <w:suppressAutoHyphens/>
        <w:autoSpaceDE w:val="0"/>
        <w:autoSpaceDN w:val="0"/>
        <w:adjustRightInd w:val="0"/>
        <w:spacing w:line="276" w:lineRule="auto"/>
        <w:ind w:left="709" w:hanging="284"/>
        <w:rPr>
          <w:rFonts w:eastAsia="Times New Roman"/>
        </w:rPr>
      </w:pPr>
      <w:r w:rsidRPr="007376E3">
        <w:rPr>
          <w:rFonts w:eastAsia="Times New Roman"/>
        </w:rPr>
        <w:t xml:space="preserve">ОБРАЗАЦ ПОНУДЕ </w:t>
      </w:r>
      <w:r w:rsidR="007376E3">
        <w:rPr>
          <w:rFonts w:eastAsia="Times New Roman"/>
        </w:rPr>
        <w:t xml:space="preserve">  </w:t>
      </w:r>
      <w:r w:rsidRPr="007376E3">
        <w:rPr>
          <w:rFonts w:eastAsia="Times New Roman"/>
        </w:rPr>
        <w:t>...</w:t>
      </w:r>
      <w:r w:rsidRPr="007376E3">
        <w:rPr>
          <w:rFonts w:eastAsia="Times New Roman"/>
          <w:lang w:val="sr-Cyrl-CS"/>
        </w:rPr>
        <w:t>............</w:t>
      </w:r>
      <w:r w:rsidRPr="007376E3">
        <w:rPr>
          <w:rFonts w:eastAsia="Times New Roman"/>
        </w:rPr>
        <w:t>.....................................................................</w:t>
      </w:r>
      <w:r w:rsidR="00422799" w:rsidRPr="007376E3">
        <w:rPr>
          <w:rFonts w:eastAsia="Times New Roman"/>
        </w:rPr>
        <w:t>........2</w:t>
      </w:r>
      <w:r w:rsidR="003C7768">
        <w:rPr>
          <w:rFonts w:eastAsia="Times New Roman"/>
        </w:rPr>
        <w:t>8 - 31</w:t>
      </w:r>
    </w:p>
    <w:p w:rsidR="0042199F" w:rsidRPr="007376E3" w:rsidRDefault="0042199F" w:rsidP="007376E3">
      <w:pPr>
        <w:pStyle w:val="ListParagraph"/>
        <w:numPr>
          <w:ilvl w:val="0"/>
          <w:numId w:val="1"/>
        </w:numPr>
        <w:suppressAutoHyphens/>
        <w:autoSpaceDE w:val="0"/>
        <w:autoSpaceDN w:val="0"/>
        <w:adjustRightInd w:val="0"/>
        <w:spacing w:line="276" w:lineRule="auto"/>
        <w:ind w:left="709" w:hanging="284"/>
        <w:rPr>
          <w:rFonts w:eastAsia="Times New Roman"/>
        </w:rPr>
      </w:pPr>
      <w:r w:rsidRPr="007376E3">
        <w:rPr>
          <w:rFonts w:eastAsia="Times New Roman"/>
        </w:rPr>
        <w:t xml:space="preserve">МОДЕЛ УГОВОРА </w:t>
      </w:r>
      <w:r w:rsidRPr="007376E3">
        <w:rPr>
          <w:rFonts w:eastAsia="Times New Roman"/>
          <w:lang w:val="sr-Cyrl-CS"/>
        </w:rPr>
        <w:t>............................</w:t>
      </w:r>
      <w:r w:rsidRPr="007376E3">
        <w:rPr>
          <w:rFonts w:eastAsia="Times New Roman"/>
        </w:rPr>
        <w:t>………............</w:t>
      </w:r>
      <w:r w:rsidRPr="007376E3">
        <w:rPr>
          <w:rFonts w:eastAsia="Times New Roman"/>
          <w:lang w:val="sr-Cyrl-CS"/>
        </w:rPr>
        <w:t>.....</w:t>
      </w:r>
      <w:r w:rsidRPr="007376E3">
        <w:rPr>
          <w:rFonts w:eastAsia="Times New Roman"/>
        </w:rPr>
        <w:t>.............................</w:t>
      </w:r>
      <w:r w:rsidR="00422799" w:rsidRPr="007376E3">
        <w:rPr>
          <w:rFonts w:eastAsia="Times New Roman"/>
        </w:rPr>
        <w:t>.........</w:t>
      </w:r>
      <w:r w:rsidR="001B771C">
        <w:rPr>
          <w:rFonts w:eastAsia="Times New Roman"/>
        </w:rPr>
        <w:t xml:space="preserve"> </w:t>
      </w:r>
      <w:r w:rsidR="00612CC1" w:rsidRPr="007376E3">
        <w:rPr>
          <w:rFonts w:eastAsia="Times New Roman"/>
          <w:lang w:val="sr-Cyrl-CS"/>
        </w:rPr>
        <w:t>3</w:t>
      </w:r>
      <w:r w:rsidR="001B771C">
        <w:rPr>
          <w:rFonts w:eastAsia="Times New Roman"/>
          <w:lang w:val="sr-Cyrl-CS"/>
        </w:rPr>
        <w:t xml:space="preserve">2 - </w:t>
      </w:r>
      <w:r w:rsidR="00675675">
        <w:rPr>
          <w:rFonts w:eastAsia="Times New Roman"/>
          <w:lang w:val="sr-Cyrl-CS"/>
        </w:rPr>
        <w:t>3</w:t>
      </w:r>
      <w:r w:rsidR="00D9694A">
        <w:rPr>
          <w:rFonts w:eastAsia="Times New Roman"/>
          <w:lang w:val="sr-Cyrl-CS"/>
        </w:rPr>
        <w:t>8</w:t>
      </w:r>
    </w:p>
    <w:p w:rsidR="0042199F" w:rsidRPr="007376E3" w:rsidRDefault="0042199F" w:rsidP="0057115E">
      <w:pPr>
        <w:pStyle w:val="ListParagraph"/>
        <w:numPr>
          <w:ilvl w:val="0"/>
          <w:numId w:val="1"/>
        </w:numPr>
        <w:suppressAutoHyphens/>
        <w:autoSpaceDE w:val="0"/>
        <w:autoSpaceDN w:val="0"/>
        <w:adjustRightInd w:val="0"/>
        <w:spacing w:line="276" w:lineRule="auto"/>
        <w:ind w:left="709" w:hanging="284"/>
        <w:jc w:val="both"/>
        <w:rPr>
          <w:rFonts w:eastAsia="Times New Roman"/>
        </w:rPr>
      </w:pPr>
      <w:r w:rsidRPr="007376E3">
        <w:rPr>
          <w:rFonts w:eastAsia="Times New Roman"/>
        </w:rPr>
        <w:t>ОБРАЗАЦ ТРОШКОВА ПРИПРЕМЕ ПОНУДЕ ...................................</w:t>
      </w:r>
      <w:r w:rsidR="0057115E" w:rsidRPr="007376E3">
        <w:rPr>
          <w:rFonts w:eastAsia="Times New Roman"/>
        </w:rPr>
        <w:t>...</w:t>
      </w:r>
      <w:r w:rsidRPr="007376E3">
        <w:rPr>
          <w:rFonts w:eastAsia="Times New Roman"/>
        </w:rPr>
        <w:t>........</w:t>
      </w:r>
      <w:r w:rsidR="00422799" w:rsidRPr="007376E3">
        <w:rPr>
          <w:rFonts w:eastAsia="Times New Roman"/>
        </w:rPr>
        <w:t>.......</w:t>
      </w:r>
      <w:r w:rsidRPr="007376E3">
        <w:rPr>
          <w:rFonts w:eastAsia="Times New Roman"/>
        </w:rPr>
        <w:t>.</w:t>
      </w:r>
      <w:r w:rsidR="00422799" w:rsidRPr="007376E3">
        <w:rPr>
          <w:rFonts w:eastAsia="Times New Roman"/>
        </w:rPr>
        <w:t xml:space="preserve"> </w:t>
      </w:r>
      <w:r w:rsidR="00D9694A">
        <w:rPr>
          <w:rFonts w:eastAsia="Times New Roman"/>
        </w:rPr>
        <w:t>39</w:t>
      </w:r>
    </w:p>
    <w:p w:rsidR="0042199F" w:rsidRPr="00D9694A" w:rsidRDefault="002F2DC6" w:rsidP="007376E3">
      <w:pPr>
        <w:suppressAutoHyphens/>
        <w:autoSpaceDE w:val="0"/>
        <w:autoSpaceDN w:val="0"/>
        <w:adjustRightInd w:val="0"/>
        <w:spacing w:line="276" w:lineRule="auto"/>
        <w:ind w:left="425"/>
        <w:rPr>
          <w:rFonts w:eastAsia="Times New Roman"/>
        </w:rPr>
      </w:pPr>
      <w:r>
        <w:rPr>
          <w:rFonts w:eastAsia="Times New Roman"/>
        </w:rPr>
        <w:t>10</w:t>
      </w:r>
      <w:r w:rsidR="007376E3">
        <w:rPr>
          <w:rFonts w:eastAsia="Times New Roman"/>
        </w:rPr>
        <w:t>.</w:t>
      </w:r>
      <w:r w:rsidR="0042199F" w:rsidRPr="007376E3">
        <w:rPr>
          <w:rFonts w:eastAsia="Times New Roman"/>
        </w:rPr>
        <w:t>ОБРАЗАЦ ИЗЈАВЕ О НЕЗАВИСНОЈ ПОНУДИ ...............................</w:t>
      </w:r>
      <w:r w:rsidR="00422799" w:rsidRPr="007376E3">
        <w:rPr>
          <w:rFonts w:eastAsia="Times New Roman"/>
        </w:rPr>
        <w:t>......</w:t>
      </w:r>
      <w:r w:rsidR="0057115E" w:rsidRPr="007376E3">
        <w:rPr>
          <w:rFonts w:eastAsia="Times New Roman"/>
        </w:rPr>
        <w:t>....</w:t>
      </w:r>
      <w:r w:rsidR="0042199F" w:rsidRPr="007376E3">
        <w:rPr>
          <w:rFonts w:eastAsia="Times New Roman"/>
        </w:rPr>
        <w:t>..........</w:t>
      </w:r>
      <w:r w:rsidR="00422799" w:rsidRPr="007376E3">
        <w:rPr>
          <w:rFonts w:eastAsia="Times New Roman"/>
        </w:rPr>
        <w:t xml:space="preserve"> </w:t>
      </w:r>
      <w:r w:rsidR="0043134D">
        <w:rPr>
          <w:rFonts w:eastAsia="Times New Roman"/>
        </w:rPr>
        <w:t xml:space="preserve">  </w:t>
      </w:r>
      <w:r w:rsidR="00612CC1" w:rsidRPr="007376E3">
        <w:rPr>
          <w:rFonts w:eastAsia="Times New Roman"/>
        </w:rPr>
        <w:t>4</w:t>
      </w:r>
      <w:r w:rsidR="00D9694A">
        <w:rPr>
          <w:rFonts w:eastAsia="Times New Roman"/>
        </w:rPr>
        <w:t>0</w:t>
      </w:r>
    </w:p>
    <w:p w:rsidR="0043134D" w:rsidRPr="00D9694A" w:rsidRDefault="0043134D" w:rsidP="007376E3">
      <w:pPr>
        <w:suppressAutoHyphens/>
        <w:autoSpaceDE w:val="0"/>
        <w:autoSpaceDN w:val="0"/>
        <w:adjustRightInd w:val="0"/>
        <w:spacing w:line="276" w:lineRule="auto"/>
        <w:ind w:left="425"/>
        <w:rPr>
          <w:rFonts w:eastAsia="Times New Roman"/>
        </w:rPr>
      </w:pPr>
      <w:r>
        <w:rPr>
          <w:rFonts w:eastAsia="Times New Roman"/>
        </w:rPr>
        <w:t>1</w:t>
      </w:r>
      <w:r w:rsidR="002F2DC6">
        <w:rPr>
          <w:rFonts w:eastAsia="Times New Roman"/>
        </w:rPr>
        <w:t>1</w:t>
      </w:r>
      <w:r>
        <w:rPr>
          <w:rFonts w:eastAsia="Times New Roman"/>
        </w:rPr>
        <w:t>.ОБРАЗАЦ СТРУКТУРЕ ЦЕНЕ ...................................................................................4</w:t>
      </w:r>
      <w:r w:rsidR="00D9694A">
        <w:rPr>
          <w:rFonts w:eastAsia="Times New Roman"/>
        </w:rPr>
        <w:t>1</w:t>
      </w:r>
    </w:p>
    <w:p w:rsidR="0042199F" w:rsidRPr="007376E3" w:rsidRDefault="0042199F"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val="sr-Cyrl-CS" w:eastAsia="ar-SA"/>
        </w:rPr>
      </w:pPr>
    </w:p>
    <w:p w:rsidR="00114E8D" w:rsidRPr="007376E3" w:rsidRDefault="00114E8D" w:rsidP="0042199F">
      <w:pPr>
        <w:suppressAutoHyphens/>
        <w:spacing w:line="100" w:lineRule="atLeast"/>
        <w:jc w:val="both"/>
        <w:rPr>
          <w:rFonts w:eastAsia="Times New Roman"/>
          <w:color w:val="000000"/>
          <w:kern w:val="1"/>
          <w:lang w:eastAsia="ar-SA"/>
        </w:rPr>
      </w:pPr>
    </w:p>
    <w:p w:rsidR="006E0130" w:rsidRPr="007376E3" w:rsidRDefault="006E0130" w:rsidP="0042199F">
      <w:pPr>
        <w:suppressAutoHyphens/>
        <w:spacing w:line="100" w:lineRule="atLeast"/>
        <w:jc w:val="both"/>
        <w:rPr>
          <w:rFonts w:eastAsia="Times New Roman"/>
          <w:color w:val="000000"/>
          <w:kern w:val="1"/>
          <w:lang w:eastAsia="ar-SA"/>
        </w:rPr>
      </w:pPr>
    </w:p>
    <w:p w:rsidR="006E0130" w:rsidRPr="007376E3" w:rsidRDefault="006E0130" w:rsidP="0042199F">
      <w:pPr>
        <w:suppressAutoHyphens/>
        <w:spacing w:line="100" w:lineRule="atLeast"/>
        <w:jc w:val="both"/>
        <w:rPr>
          <w:rFonts w:eastAsia="Times New Roman"/>
          <w:color w:val="000000"/>
          <w:kern w:val="1"/>
          <w:lang w:eastAsia="ar-SA"/>
        </w:rPr>
      </w:pPr>
    </w:p>
    <w:p w:rsidR="00114E8D" w:rsidRDefault="00114E8D" w:rsidP="0042199F">
      <w:pPr>
        <w:suppressAutoHyphens/>
        <w:spacing w:line="100" w:lineRule="atLeast"/>
        <w:jc w:val="both"/>
        <w:rPr>
          <w:rFonts w:eastAsia="Times New Roman"/>
          <w:color w:val="000000"/>
          <w:kern w:val="1"/>
          <w:lang w:val="sr-Cyrl-CS" w:eastAsia="ar-SA"/>
        </w:rPr>
      </w:pPr>
    </w:p>
    <w:p w:rsidR="0043134D" w:rsidRDefault="0043134D" w:rsidP="0042199F">
      <w:pPr>
        <w:suppressAutoHyphens/>
        <w:spacing w:line="100" w:lineRule="atLeast"/>
        <w:jc w:val="both"/>
        <w:rPr>
          <w:rFonts w:eastAsia="Times New Roman"/>
          <w:color w:val="000000"/>
          <w:kern w:val="1"/>
          <w:lang w:val="sr-Cyrl-CS" w:eastAsia="ar-SA"/>
        </w:rPr>
      </w:pPr>
    </w:p>
    <w:p w:rsidR="0043134D" w:rsidRDefault="0043134D" w:rsidP="0042199F">
      <w:pPr>
        <w:suppressAutoHyphens/>
        <w:spacing w:line="100" w:lineRule="atLeast"/>
        <w:jc w:val="both"/>
        <w:rPr>
          <w:rFonts w:eastAsia="Times New Roman"/>
          <w:color w:val="000000"/>
          <w:kern w:val="1"/>
          <w:lang w:val="sr-Cyrl-CS" w:eastAsia="ar-SA"/>
        </w:rPr>
      </w:pPr>
    </w:p>
    <w:p w:rsidR="0043134D" w:rsidRDefault="0043134D" w:rsidP="0042199F">
      <w:pPr>
        <w:suppressAutoHyphens/>
        <w:spacing w:line="100" w:lineRule="atLeast"/>
        <w:jc w:val="both"/>
        <w:rPr>
          <w:rFonts w:eastAsia="Times New Roman"/>
          <w:color w:val="000000"/>
          <w:kern w:val="1"/>
          <w:lang w:val="sr-Cyrl-CS" w:eastAsia="ar-SA"/>
        </w:rPr>
      </w:pPr>
    </w:p>
    <w:p w:rsidR="0043134D" w:rsidRPr="007376E3" w:rsidRDefault="0043134D" w:rsidP="0042199F">
      <w:pPr>
        <w:suppressAutoHyphens/>
        <w:spacing w:line="100" w:lineRule="atLeast"/>
        <w:jc w:val="both"/>
        <w:rPr>
          <w:rFonts w:eastAsia="Times New Roman"/>
          <w:color w:val="000000"/>
          <w:kern w:val="1"/>
          <w:lang w:val="sr-Cyrl-CS" w:eastAsia="ar-SA"/>
        </w:rPr>
      </w:pPr>
    </w:p>
    <w:p w:rsidR="00114E8D" w:rsidRPr="007376E3" w:rsidRDefault="00114E8D" w:rsidP="00CE4E12">
      <w:pPr>
        <w:suppressAutoHyphens/>
        <w:spacing w:line="100" w:lineRule="atLeast"/>
        <w:ind w:firstLine="360"/>
        <w:jc w:val="both"/>
        <w:rPr>
          <w:rFonts w:eastAsia="Times New Roman"/>
          <w:b/>
          <w:color w:val="000000"/>
          <w:kern w:val="1"/>
          <w:lang w:val="sr-Cyrl-CS" w:eastAsia="ar-SA"/>
        </w:rPr>
      </w:pPr>
      <w:bookmarkStart w:id="1" w:name="_Ref381089035"/>
      <w:r w:rsidRPr="007376E3">
        <w:rPr>
          <w:rFonts w:eastAsia="Times New Roman"/>
          <w:b/>
          <w:color w:val="000000"/>
          <w:kern w:val="1"/>
          <w:lang w:val="sr-Cyrl-CS" w:eastAsia="ar-SA"/>
        </w:rPr>
        <w:t xml:space="preserve">1. </w:t>
      </w:r>
      <w:r w:rsidRPr="007376E3">
        <w:rPr>
          <w:rFonts w:eastAsia="Times New Roman"/>
          <w:b/>
          <w:color w:val="000000"/>
          <w:kern w:val="1"/>
          <w:lang w:eastAsia="ar-SA"/>
        </w:rPr>
        <w:t>ОПШТИ ПОДАЦИ О ЈАВНОЈ НАБАВЦИ</w:t>
      </w:r>
      <w:bookmarkEnd w:id="1"/>
    </w:p>
    <w:p w:rsidR="00114E8D" w:rsidRPr="007376E3" w:rsidRDefault="00114E8D" w:rsidP="00114E8D">
      <w:pPr>
        <w:suppressAutoHyphens/>
        <w:spacing w:line="100" w:lineRule="atLeast"/>
        <w:jc w:val="both"/>
        <w:rPr>
          <w:rFonts w:eastAsia="Times New Roman"/>
          <w:b/>
          <w:color w:val="000000"/>
          <w:kern w:val="1"/>
          <w:lang w:val="sr-Cyrl-CS" w:eastAsia="ar-SA"/>
        </w:rPr>
      </w:pPr>
    </w:p>
    <w:p w:rsidR="00114E8D" w:rsidRPr="007376E3" w:rsidRDefault="00114E8D" w:rsidP="00114E8D">
      <w:pPr>
        <w:pStyle w:val="Default"/>
        <w:jc w:val="both"/>
        <w:rPr>
          <w:color w:val="auto"/>
        </w:rPr>
      </w:pPr>
      <w:r w:rsidRPr="007376E3">
        <w:rPr>
          <w:b/>
          <w:bCs/>
          <w:color w:val="auto"/>
        </w:rPr>
        <w:t>1. 1.</w:t>
      </w:r>
      <w:r w:rsidR="007330D6" w:rsidRPr="007376E3">
        <w:rPr>
          <w:b/>
          <w:bCs/>
          <w:color w:val="auto"/>
        </w:rPr>
        <w:t xml:space="preserve"> </w:t>
      </w:r>
      <w:r w:rsidRPr="007376E3">
        <w:rPr>
          <w:b/>
          <w:bCs/>
          <w:color w:val="auto"/>
        </w:rPr>
        <w:t>Подаци о наручиоцу</w:t>
      </w:r>
    </w:p>
    <w:p w:rsidR="00114E8D" w:rsidRPr="007376E3" w:rsidRDefault="00114E8D" w:rsidP="00A567EE">
      <w:pPr>
        <w:rPr>
          <w:lang w:val="sr-Cyrl-CS"/>
        </w:rPr>
      </w:pPr>
      <w:r w:rsidRPr="007376E3">
        <w:t xml:space="preserve">Наручилац: </w:t>
      </w:r>
      <w:r w:rsidR="00A567EE" w:rsidRPr="007376E3">
        <w:rPr>
          <w:lang w:val="sr-Cyrl-CS"/>
        </w:rPr>
        <w:t>Универзитет у Београду – Саобраћајни факултет</w:t>
      </w:r>
      <w:r w:rsidRPr="007376E3">
        <w:rPr>
          <w:i/>
          <w:iCs/>
        </w:rPr>
        <w:t xml:space="preserve"> </w:t>
      </w:r>
    </w:p>
    <w:p w:rsidR="00A567EE" w:rsidRPr="007376E3" w:rsidRDefault="00114E8D" w:rsidP="00A567EE">
      <w:pPr>
        <w:rPr>
          <w:i/>
          <w:iCs/>
          <w:lang w:val="sr-Cyrl-CS"/>
        </w:rPr>
      </w:pPr>
      <w:r w:rsidRPr="007376E3">
        <w:rPr>
          <w:lang w:val="sr-Cyrl-CS"/>
        </w:rPr>
        <w:t>Адреса:</w:t>
      </w:r>
      <w:r w:rsidRPr="007376E3">
        <w:rPr>
          <w:i/>
          <w:iCs/>
          <w:lang w:val="sr-Cyrl-CS"/>
        </w:rPr>
        <w:t xml:space="preserve"> </w:t>
      </w:r>
      <w:r w:rsidR="00A567EE" w:rsidRPr="007376E3">
        <w:rPr>
          <w:i/>
          <w:iCs/>
          <w:lang w:val="sr-Cyrl-CS"/>
        </w:rPr>
        <w:t xml:space="preserve"> </w:t>
      </w:r>
      <w:r w:rsidR="00A567EE" w:rsidRPr="007376E3">
        <w:rPr>
          <w:iCs/>
          <w:lang w:val="sr-Cyrl-CS"/>
        </w:rPr>
        <w:t>ул. Војводе Степе бр. 305, 11000 Београд</w:t>
      </w:r>
      <w:r w:rsidRPr="007376E3">
        <w:rPr>
          <w:i/>
          <w:iCs/>
          <w:lang w:val="sr-Cyrl-CS"/>
        </w:rPr>
        <w:tab/>
      </w:r>
    </w:p>
    <w:p w:rsidR="00394D15" w:rsidRPr="007376E3" w:rsidRDefault="00A567EE" w:rsidP="00A567EE">
      <w:pPr>
        <w:rPr>
          <w:i/>
          <w:iCs/>
        </w:rPr>
      </w:pPr>
      <w:r w:rsidRPr="007376E3">
        <w:rPr>
          <w:lang w:val="sr-Cyrl-CS"/>
        </w:rPr>
        <w:t>Интернет страница:</w:t>
      </w:r>
      <w:r w:rsidRPr="007376E3">
        <w:rPr>
          <w:lang w:val="sr-Cyrl-CS"/>
        </w:rPr>
        <w:tab/>
      </w:r>
      <w:r w:rsidRPr="007376E3">
        <w:t>www.sf.</w:t>
      </w:r>
      <w:r w:rsidR="007F404E" w:rsidRPr="007376E3">
        <w:t>bg.</w:t>
      </w:r>
      <w:r w:rsidRPr="007376E3">
        <w:t>ac.rs</w:t>
      </w:r>
    </w:p>
    <w:p w:rsidR="00114E8D" w:rsidRPr="005D555D" w:rsidRDefault="00394D15" w:rsidP="005D555D">
      <w:pPr>
        <w:jc w:val="both"/>
      </w:pPr>
      <w:r w:rsidRPr="007376E3">
        <w:rPr>
          <w:lang w:val="ru-RU"/>
        </w:rPr>
        <w:t xml:space="preserve">                                 </w:t>
      </w:r>
      <w:r w:rsidR="00114E8D" w:rsidRPr="007376E3">
        <w:rPr>
          <w:i/>
          <w:iCs/>
        </w:rPr>
        <w:t xml:space="preserve"> </w:t>
      </w:r>
    </w:p>
    <w:p w:rsidR="00114E8D" w:rsidRPr="007376E3" w:rsidRDefault="00114E8D" w:rsidP="00114E8D">
      <w:pPr>
        <w:pStyle w:val="Default"/>
        <w:jc w:val="both"/>
        <w:rPr>
          <w:color w:val="auto"/>
        </w:rPr>
      </w:pPr>
      <w:r w:rsidRPr="007376E3">
        <w:rPr>
          <w:b/>
          <w:bCs/>
          <w:color w:val="auto"/>
        </w:rPr>
        <w:t>1.2. Врста поступка јавне набавке</w:t>
      </w:r>
    </w:p>
    <w:p w:rsidR="00114E8D" w:rsidRPr="007376E3" w:rsidRDefault="00114E8D" w:rsidP="00114E8D">
      <w:pPr>
        <w:pStyle w:val="Default"/>
        <w:jc w:val="both"/>
        <w:rPr>
          <w:color w:val="auto"/>
          <w:lang w:val="sr-Cyrl-CS"/>
        </w:rPr>
      </w:pPr>
      <w:r w:rsidRPr="007376E3">
        <w:rPr>
          <w:color w:val="auto"/>
        </w:rPr>
        <w:t xml:space="preserve">Предметна јавна набавка се спроводи у поступку јавне набавке </w:t>
      </w:r>
      <w:r w:rsidR="005D555D">
        <w:rPr>
          <w:color w:val="auto"/>
        </w:rPr>
        <w:t xml:space="preserve">мале вредности </w:t>
      </w:r>
      <w:r w:rsidRPr="007376E3">
        <w:rPr>
          <w:color w:val="auto"/>
        </w:rPr>
        <w:t>у складу са Законом и подзаконским актима којима се уређују јавне набавке.</w:t>
      </w:r>
    </w:p>
    <w:p w:rsidR="00114E8D" w:rsidRPr="007376E3" w:rsidRDefault="00114E8D" w:rsidP="00114E8D">
      <w:pPr>
        <w:pStyle w:val="Default"/>
        <w:jc w:val="both"/>
        <w:rPr>
          <w:color w:val="auto"/>
          <w:lang w:val="sr-Cyrl-CS"/>
        </w:rPr>
      </w:pPr>
    </w:p>
    <w:p w:rsidR="00114E8D" w:rsidRPr="004A6C25" w:rsidRDefault="00114E8D" w:rsidP="00114E8D">
      <w:pPr>
        <w:pStyle w:val="Default"/>
        <w:jc w:val="both"/>
        <w:rPr>
          <w:color w:val="auto"/>
        </w:rPr>
      </w:pPr>
      <w:r w:rsidRPr="004A6C25">
        <w:rPr>
          <w:b/>
          <w:bCs/>
          <w:color w:val="auto"/>
        </w:rPr>
        <w:t>1.3. Предмет јавне набавке</w:t>
      </w:r>
    </w:p>
    <w:p w:rsidR="00A567EE" w:rsidRPr="007376E3" w:rsidRDefault="007330D6" w:rsidP="005D555D">
      <w:pPr>
        <w:autoSpaceDE w:val="0"/>
        <w:autoSpaceDN w:val="0"/>
        <w:adjustRightInd w:val="0"/>
        <w:jc w:val="both"/>
        <w:rPr>
          <w:b/>
          <w:bCs/>
          <w:color w:val="000000"/>
        </w:rPr>
      </w:pPr>
      <w:r w:rsidRPr="004A6C25">
        <w:t>Предмет јавне набавке број</w:t>
      </w:r>
      <w:r w:rsidR="00A567EE" w:rsidRPr="004A6C25">
        <w:t xml:space="preserve"> </w:t>
      </w:r>
      <w:r w:rsidR="00230C1F">
        <w:t>НМВ 0</w:t>
      </w:r>
      <w:r w:rsidR="005E66D4">
        <w:t>6</w:t>
      </w:r>
      <w:r w:rsidR="00230C1F">
        <w:t>/18</w:t>
      </w:r>
      <w:r w:rsidR="00A567EE" w:rsidRPr="004A6C25">
        <w:t xml:space="preserve"> </w:t>
      </w:r>
      <w:r w:rsidR="00114E8D" w:rsidRPr="004A6C25">
        <w:t>су</w:t>
      </w:r>
      <w:r w:rsidR="00114E8D" w:rsidRPr="004A6C25">
        <w:rPr>
          <w:lang w:val="sr-Cyrl-CS"/>
        </w:rPr>
        <w:t xml:space="preserve"> </w:t>
      </w:r>
      <w:r w:rsidR="00120C0E" w:rsidRPr="004A6C25">
        <w:rPr>
          <w:lang w:val="sr-Cyrl-CS"/>
        </w:rPr>
        <w:t xml:space="preserve">радови </w:t>
      </w:r>
      <w:r w:rsidR="00114E8D" w:rsidRPr="004A6C25">
        <w:rPr>
          <w:i/>
          <w:iCs/>
        </w:rPr>
        <w:t>–</w:t>
      </w:r>
      <w:r w:rsidR="00114E8D" w:rsidRPr="004A6C25">
        <w:rPr>
          <w:i/>
          <w:iCs/>
          <w:lang w:val="sr-Cyrl-CS"/>
        </w:rPr>
        <w:t xml:space="preserve"> </w:t>
      </w:r>
      <w:r w:rsidR="005D555D" w:rsidRPr="004A6C25">
        <w:t>реализација пројекта контроле приступа паркиралишту Саобраћајног факултета.</w:t>
      </w:r>
    </w:p>
    <w:p w:rsidR="00114E8D" w:rsidRPr="007376E3" w:rsidRDefault="00114E8D" w:rsidP="00A567EE">
      <w:pPr>
        <w:pStyle w:val="Default"/>
        <w:rPr>
          <w:color w:val="auto"/>
          <w:lang w:val="sr-Cyrl-CS"/>
        </w:rPr>
      </w:pPr>
    </w:p>
    <w:p w:rsidR="00114E8D" w:rsidRPr="007376E3" w:rsidRDefault="00114E8D" w:rsidP="00114E8D">
      <w:pPr>
        <w:pStyle w:val="Default"/>
        <w:jc w:val="both"/>
        <w:rPr>
          <w:color w:val="auto"/>
        </w:rPr>
      </w:pPr>
      <w:r w:rsidRPr="007376E3">
        <w:rPr>
          <w:b/>
          <w:bCs/>
          <w:color w:val="auto"/>
        </w:rPr>
        <w:t>1.4. Циљ поступка</w:t>
      </w:r>
    </w:p>
    <w:p w:rsidR="00114E8D" w:rsidRPr="007376E3" w:rsidRDefault="00114E8D" w:rsidP="00114E8D">
      <w:pPr>
        <w:pStyle w:val="Default"/>
        <w:jc w:val="both"/>
        <w:rPr>
          <w:color w:val="auto"/>
          <w:lang w:val="sr-Cyrl-CS"/>
        </w:rPr>
      </w:pPr>
      <w:r w:rsidRPr="007376E3">
        <w:rPr>
          <w:color w:val="auto"/>
        </w:rPr>
        <w:t>Поступак јавне набавке спроводи се ради закључења уговора о јавној набавци.</w:t>
      </w:r>
    </w:p>
    <w:p w:rsidR="00114E8D" w:rsidRPr="007376E3" w:rsidRDefault="00114E8D" w:rsidP="00114E8D">
      <w:pPr>
        <w:pStyle w:val="Default"/>
        <w:jc w:val="both"/>
        <w:rPr>
          <w:color w:val="auto"/>
          <w:lang w:val="sr-Cyrl-CS"/>
        </w:rPr>
      </w:pPr>
    </w:p>
    <w:p w:rsidR="00114E8D" w:rsidRPr="007376E3" w:rsidRDefault="00114E8D" w:rsidP="00114E8D">
      <w:pPr>
        <w:pStyle w:val="Default"/>
        <w:jc w:val="both"/>
        <w:rPr>
          <w:color w:val="auto"/>
        </w:rPr>
      </w:pPr>
      <w:r w:rsidRPr="007376E3">
        <w:rPr>
          <w:b/>
          <w:bCs/>
          <w:color w:val="auto"/>
        </w:rPr>
        <w:t xml:space="preserve">1.5. Контакт </w:t>
      </w:r>
    </w:p>
    <w:p w:rsidR="00C542F8" w:rsidRPr="007376E3" w:rsidRDefault="00C542F8" w:rsidP="00C542F8">
      <w:pPr>
        <w:pStyle w:val="Default"/>
        <w:jc w:val="both"/>
        <w:rPr>
          <w:lang w:val="sr-Cyrl-CS"/>
        </w:rPr>
      </w:pPr>
      <w:r w:rsidRPr="007376E3">
        <w:rPr>
          <w:lang w:val="sr-Cyrl-CS"/>
        </w:rPr>
        <w:t xml:space="preserve">Додатне информације и обавештења у вези са припремом понуде понуђач може тражити у писаном облику достављањем Захтева Комисији за јавне набавке електронском поштом на  e-mail адресу: </w:t>
      </w:r>
      <w:r w:rsidRPr="007376E3">
        <w:t>javnenabavke@sf.bg.ac.rs</w:t>
      </w:r>
      <w:r w:rsidRPr="007376E3">
        <w:rPr>
          <w:lang w:val="sr-Cyrl-CS"/>
        </w:rPr>
        <w:t xml:space="preserve"> </w:t>
      </w:r>
    </w:p>
    <w:p w:rsidR="00C542F8" w:rsidRDefault="00C542F8" w:rsidP="00C542F8">
      <w:pPr>
        <w:pStyle w:val="ListParagraphCharChar"/>
        <w:autoSpaceDE w:val="0"/>
        <w:autoSpaceDN w:val="0"/>
        <w:adjustRightInd w:val="0"/>
        <w:ind w:left="0"/>
        <w:jc w:val="both"/>
        <w:rPr>
          <w:bCs/>
          <w:color w:val="000000"/>
          <w:lang w:val="sr-Cyrl-CS"/>
        </w:rPr>
      </w:pPr>
      <w:r w:rsidRPr="007376E3">
        <w:rPr>
          <w:lang w:val="sr-Cyrl-CS"/>
        </w:rPr>
        <w:t xml:space="preserve">Електронска пошта која буде послата после </w:t>
      </w:r>
      <w:r w:rsidRPr="007376E3">
        <w:rPr>
          <w:bCs/>
          <w:color w:val="000000"/>
          <w:lang w:val="sr-Cyrl-CS"/>
        </w:rPr>
        <w:t>14,00 часова, сматраће се да је примљена следећег радног дана.</w:t>
      </w: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Default="005D555D" w:rsidP="00C542F8">
      <w:pPr>
        <w:pStyle w:val="ListParagraphCharChar"/>
        <w:autoSpaceDE w:val="0"/>
        <w:autoSpaceDN w:val="0"/>
        <w:adjustRightInd w:val="0"/>
        <w:ind w:left="0"/>
        <w:jc w:val="both"/>
        <w:rPr>
          <w:bCs/>
          <w:color w:val="000000"/>
          <w:lang w:val="sr-Cyrl-CS"/>
        </w:rPr>
      </w:pPr>
    </w:p>
    <w:p w:rsidR="005D555D" w:rsidRPr="007376E3" w:rsidRDefault="005D555D" w:rsidP="00C542F8">
      <w:pPr>
        <w:pStyle w:val="ListParagraphCharChar"/>
        <w:autoSpaceDE w:val="0"/>
        <w:autoSpaceDN w:val="0"/>
        <w:adjustRightInd w:val="0"/>
        <w:ind w:left="0"/>
        <w:jc w:val="both"/>
        <w:rPr>
          <w:bCs/>
          <w:color w:val="000000"/>
          <w:lang w:val="sr-Cyrl-CS"/>
        </w:rPr>
      </w:pPr>
    </w:p>
    <w:p w:rsidR="00114E8D" w:rsidRPr="007376E3" w:rsidRDefault="00114E8D" w:rsidP="0042199F">
      <w:pPr>
        <w:keepNext/>
        <w:numPr>
          <w:ilvl w:val="5"/>
          <w:numId w:val="0"/>
        </w:numPr>
        <w:tabs>
          <w:tab w:val="num" w:pos="0"/>
        </w:tabs>
        <w:suppressAutoHyphens/>
        <w:spacing w:line="100" w:lineRule="atLeast"/>
        <w:jc w:val="both"/>
        <w:outlineLvl w:val="5"/>
        <w:rPr>
          <w:b/>
          <w:lang w:val="sr-Cyrl-CS"/>
        </w:rPr>
      </w:pPr>
    </w:p>
    <w:p w:rsidR="00CE4E12" w:rsidRPr="007376E3" w:rsidRDefault="00CE4E12" w:rsidP="00CE4E12">
      <w:pPr>
        <w:numPr>
          <w:ilvl w:val="0"/>
          <w:numId w:val="3"/>
        </w:numPr>
        <w:suppressAutoHyphens/>
        <w:spacing w:line="100" w:lineRule="atLeast"/>
        <w:jc w:val="both"/>
        <w:rPr>
          <w:rFonts w:eastAsia="Times New Roman"/>
          <w:b/>
          <w:color w:val="000000"/>
          <w:kern w:val="1"/>
          <w:lang w:eastAsia="ar-SA"/>
        </w:rPr>
      </w:pPr>
      <w:bookmarkStart w:id="2" w:name="_Ref381089055"/>
      <w:r w:rsidRPr="007376E3">
        <w:rPr>
          <w:rFonts w:eastAsia="Times New Roman"/>
          <w:b/>
          <w:color w:val="000000"/>
          <w:kern w:val="1"/>
          <w:lang w:eastAsia="ar-SA"/>
        </w:rPr>
        <w:t>ПОДАЦИ О ПРЕДМЕТУ ЈАВНЕ НАБАВКЕ</w:t>
      </w:r>
    </w:p>
    <w:bookmarkEnd w:id="2"/>
    <w:p w:rsidR="00CE4E12" w:rsidRPr="007376E3" w:rsidRDefault="00CE4E12" w:rsidP="00CE4E12">
      <w:pPr>
        <w:suppressAutoHyphens/>
        <w:spacing w:line="100" w:lineRule="atLeast"/>
        <w:jc w:val="both"/>
        <w:rPr>
          <w:b/>
          <w:bCs/>
          <w:i/>
          <w:iCs/>
          <w:color w:val="000000"/>
          <w:kern w:val="1"/>
          <w:lang w:eastAsia="ar-SA"/>
        </w:rPr>
      </w:pPr>
    </w:p>
    <w:p w:rsidR="00CE4E12" w:rsidRPr="007376E3" w:rsidRDefault="00CE4E12" w:rsidP="00CE4E12">
      <w:pPr>
        <w:suppressAutoHyphens/>
        <w:spacing w:line="100" w:lineRule="atLeast"/>
        <w:jc w:val="both"/>
        <w:rPr>
          <w:color w:val="000000"/>
          <w:kern w:val="1"/>
          <w:lang w:eastAsia="ar-SA"/>
        </w:rPr>
      </w:pPr>
      <w:r w:rsidRPr="007376E3">
        <w:rPr>
          <w:b/>
          <w:bCs/>
          <w:color w:val="000000"/>
          <w:kern w:val="1"/>
          <w:lang w:eastAsia="ar-SA"/>
        </w:rPr>
        <w:t xml:space="preserve">2.1. </w:t>
      </w:r>
      <w:r w:rsidRPr="007376E3">
        <w:rPr>
          <w:rFonts w:eastAsia="Times New Roman"/>
          <w:b/>
          <w:bCs/>
          <w:color w:val="000000"/>
          <w:kern w:val="1"/>
          <w:lang w:eastAsia="ar-SA"/>
        </w:rPr>
        <w:t>Предмет јавне набавке</w:t>
      </w:r>
      <w:r w:rsidRPr="007376E3">
        <w:rPr>
          <w:b/>
          <w:bCs/>
          <w:color w:val="000000"/>
          <w:kern w:val="1"/>
          <w:lang w:eastAsia="ar-SA"/>
        </w:rPr>
        <w:t xml:space="preserve"> </w:t>
      </w:r>
    </w:p>
    <w:p w:rsidR="00CE4E12" w:rsidRPr="007376E3" w:rsidRDefault="00CE4E12" w:rsidP="008D018F">
      <w:pPr>
        <w:autoSpaceDE w:val="0"/>
        <w:autoSpaceDN w:val="0"/>
        <w:adjustRightInd w:val="0"/>
        <w:jc w:val="both"/>
        <w:rPr>
          <w:color w:val="000000"/>
          <w:kern w:val="1"/>
          <w:lang w:eastAsia="ar-SA"/>
        </w:rPr>
      </w:pPr>
      <w:r w:rsidRPr="007376E3">
        <w:t>Предмет јавне набавке су</w:t>
      </w:r>
      <w:r w:rsidRPr="007376E3">
        <w:rPr>
          <w:lang w:val="sr-Cyrl-CS"/>
        </w:rPr>
        <w:t xml:space="preserve"> </w:t>
      </w:r>
      <w:r w:rsidR="00120C0E" w:rsidRPr="007376E3">
        <w:rPr>
          <w:lang w:val="sr-Cyrl-CS"/>
        </w:rPr>
        <w:t>радови</w:t>
      </w:r>
      <w:r w:rsidRPr="007376E3">
        <w:rPr>
          <w:lang w:val="sr-Cyrl-CS"/>
        </w:rPr>
        <w:t xml:space="preserve"> </w:t>
      </w:r>
      <w:r w:rsidRPr="007376E3">
        <w:rPr>
          <w:i/>
          <w:iCs/>
        </w:rPr>
        <w:t>–</w:t>
      </w:r>
      <w:r w:rsidR="00C542F8" w:rsidRPr="007376E3">
        <w:rPr>
          <w:bCs/>
          <w:iCs/>
        </w:rPr>
        <w:t xml:space="preserve"> </w:t>
      </w:r>
      <w:r w:rsidR="005D555D">
        <w:t xml:space="preserve">реализација пројекта контроле приступа паркиралишту </w:t>
      </w:r>
      <w:r w:rsidR="005D555D" w:rsidRPr="004A6C25">
        <w:t>Саобраћајног факултета</w:t>
      </w:r>
      <w:r w:rsidR="005D555D" w:rsidRPr="004A6C25">
        <w:rPr>
          <w:bCs/>
          <w:iCs/>
        </w:rPr>
        <w:t xml:space="preserve">, </w:t>
      </w:r>
      <w:r w:rsidR="00230C1F">
        <w:rPr>
          <w:bCs/>
          <w:iCs/>
        </w:rPr>
        <w:t>бр. НМВ 0</w:t>
      </w:r>
      <w:r w:rsidR="005E66D4">
        <w:rPr>
          <w:bCs/>
          <w:iCs/>
        </w:rPr>
        <w:t>6</w:t>
      </w:r>
      <w:r w:rsidR="00230C1F">
        <w:rPr>
          <w:bCs/>
          <w:iCs/>
        </w:rPr>
        <w:t xml:space="preserve">/18, </w:t>
      </w:r>
      <w:r w:rsidRPr="004A6C25">
        <w:t xml:space="preserve">шифра из ОРН: </w:t>
      </w:r>
      <w:r w:rsidR="005D555D" w:rsidRPr="004A6C25">
        <w:t>34953000 – прилазне рампе.</w:t>
      </w:r>
    </w:p>
    <w:p w:rsidR="00CE4E12" w:rsidRPr="007376E3" w:rsidRDefault="00CE4E12" w:rsidP="008D018F">
      <w:pPr>
        <w:suppressAutoHyphens/>
        <w:spacing w:line="100" w:lineRule="atLeast"/>
        <w:jc w:val="both"/>
        <w:rPr>
          <w:color w:val="000000"/>
          <w:kern w:val="1"/>
          <w:lang w:eastAsia="ar-SA"/>
        </w:rPr>
      </w:pPr>
    </w:p>
    <w:p w:rsidR="00CE4E12" w:rsidRPr="007376E3" w:rsidRDefault="00CE4E12" w:rsidP="00CE4E12">
      <w:pPr>
        <w:suppressAutoHyphens/>
        <w:spacing w:line="100" w:lineRule="atLeast"/>
        <w:jc w:val="both"/>
        <w:rPr>
          <w:b/>
          <w:bCs/>
          <w:i/>
          <w:iCs/>
          <w:color w:val="000000"/>
          <w:kern w:val="1"/>
          <w:lang w:eastAsia="ar-SA"/>
        </w:rPr>
      </w:pPr>
      <w:r w:rsidRPr="007376E3">
        <w:rPr>
          <w:b/>
          <w:bCs/>
          <w:color w:val="000000"/>
          <w:kern w:val="1"/>
          <w:lang w:val="sr-Cyrl-CS" w:eastAsia="ar-SA"/>
        </w:rPr>
        <w:t>2.2.</w:t>
      </w:r>
      <w:r w:rsidRPr="007376E3">
        <w:rPr>
          <w:rFonts w:eastAsia="Times New Roman"/>
          <w:b/>
          <w:bCs/>
          <w:color w:val="000000"/>
          <w:kern w:val="1"/>
          <w:lang w:val="sr-Cyrl-CS" w:eastAsia="ar-SA"/>
        </w:rPr>
        <w:t xml:space="preserve"> Партије</w:t>
      </w:r>
      <w:r w:rsidRPr="007376E3">
        <w:rPr>
          <w:b/>
          <w:bCs/>
          <w:color w:val="000000"/>
          <w:kern w:val="1"/>
          <w:lang w:val="sr-Cyrl-CS" w:eastAsia="ar-SA"/>
        </w:rPr>
        <w:t xml:space="preserve"> </w:t>
      </w:r>
    </w:p>
    <w:p w:rsidR="004603DA" w:rsidRPr="007376E3" w:rsidRDefault="00CE4E12" w:rsidP="00B57402">
      <w:pPr>
        <w:jc w:val="both"/>
      </w:pPr>
      <w:r w:rsidRPr="007376E3">
        <w:rPr>
          <w:lang w:val="sr-Cyrl-CS"/>
        </w:rPr>
        <w:t>Јавна набавка није обликована у партије.</w:t>
      </w:r>
      <w:r w:rsidR="00C542F8" w:rsidRPr="007376E3">
        <w:t xml:space="preserve"> </w:t>
      </w:r>
    </w:p>
    <w:p w:rsidR="004603DA" w:rsidRPr="007376E3" w:rsidRDefault="004603DA" w:rsidP="0042199F">
      <w:pPr>
        <w:keepNext/>
        <w:numPr>
          <w:ilvl w:val="5"/>
          <w:numId w:val="0"/>
        </w:numPr>
        <w:tabs>
          <w:tab w:val="num" w:pos="0"/>
        </w:tabs>
        <w:suppressAutoHyphens/>
        <w:spacing w:line="100" w:lineRule="atLeast"/>
        <w:jc w:val="both"/>
        <w:outlineLvl w:val="5"/>
        <w:rPr>
          <w:b/>
        </w:rPr>
      </w:pPr>
    </w:p>
    <w:p w:rsidR="004603DA" w:rsidRPr="007376E3" w:rsidRDefault="004603DA" w:rsidP="0042199F">
      <w:pPr>
        <w:keepNext/>
        <w:numPr>
          <w:ilvl w:val="5"/>
          <w:numId w:val="0"/>
        </w:numPr>
        <w:tabs>
          <w:tab w:val="num" w:pos="0"/>
        </w:tabs>
        <w:suppressAutoHyphens/>
        <w:spacing w:line="100" w:lineRule="atLeast"/>
        <w:jc w:val="both"/>
        <w:outlineLvl w:val="5"/>
        <w:rPr>
          <w:b/>
        </w:rPr>
      </w:pPr>
    </w:p>
    <w:p w:rsidR="00CE4421" w:rsidRDefault="00CE4421">
      <w:pPr>
        <w:rPr>
          <w:bCs/>
          <w:iCs/>
          <w:noProof/>
          <w:lang w:val="sr-Cyrl-CS"/>
        </w:rPr>
      </w:pPr>
      <w:r>
        <w:rPr>
          <w:bCs/>
          <w:iCs/>
          <w:noProof/>
          <w:lang w:val="sr-Cyrl-CS"/>
        </w:rPr>
        <w:br w:type="page"/>
      </w:r>
    </w:p>
    <w:p w:rsidR="005D555D" w:rsidRPr="00A26CF6" w:rsidRDefault="00F900BC" w:rsidP="00F900BC">
      <w:pPr>
        <w:autoSpaceDE w:val="0"/>
        <w:autoSpaceDN w:val="0"/>
        <w:adjustRightInd w:val="0"/>
        <w:jc w:val="center"/>
        <w:rPr>
          <w:b/>
          <w:bCs/>
          <w:iCs/>
          <w:noProof/>
          <w:lang w:val="sr-Cyrl-CS"/>
        </w:rPr>
      </w:pPr>
      <w:r w:rsidRPr="00A26CF6">
        <w:rPr>
          <w:b/>
          <w:bCs/>
          <w:iCs/>
          <w:noProof/>
          <w:lang w:val="sr-Cyrl-CS"/>
        </w:rPr>
        <w:lastRenderedPageBreak/>
        <w:t>3.</w:t>
      </w:r>
      <w:r w:rsidR="00A26CF6" w:rsidRPr="00A26CF6">
        <w:rPr>
          <w:b/>
          <w:bCs/>
          <w:iCs/>
          <w:noProof/>
          <w:lang w:val="sr-Cyrl-CS"/>
        </w:rPr>
        <w:t>ТЕХНИЧКА СПЕЦИФИКАЦИЈА</w:t>
      </w:r>
    </w:p>
    <w:p w:rsidR="00A26CF6" w:rsidRDefault="00A26CF6" w:rsidP="0032398E">
      <w:pPr>
        <w:autoSpaceDE w:val="0"/>
        <w:autoSpaceDN w:val="0"/>
        <w:adjustRightInd w:val="0"/>
        <w:rPr>
          <w:bCs/>
          <w:iCs/>
          <w:noProof/>
          <w:lang w:val="sr-Cyrl-CS"/>
        </w:rPr>
      </w:pPr>
    </w:p>
    <w:p w:rsidR="00822113" w:rsidRPr="007376E3" w:rsidRDefault="00822113" w:rsidP="00D1432C">
      <w:pPr>
        <w:autoSpaceDE w:val="0"/>
        <w:autoSpaceDN w:val="0"/>
        <w:adjustRightInd w:val="0"/>
        <w:rPr>
          <w:noProof/>
          <w:lang w:val="sr-Cyrl-CS"/>
        </w:rPr>
      </w:pPr>
      <w:r w:rsidRPr="007376E3">
        <w:rPr>
          <w:bCs/>
          <w:iCs/>
          <w:noProof/>
          <w:lang w:val="sr-Cyrl-CS"/>
        </w:rPr>
        <w:t xml:space="preserve">Предмет јавне набавке је </w:t>
      </w:r>
      <w:r w:rsidRPr="007376E3">
        <w:t xml:space="preserve">извођење радова на </w:t>
      </w:r>
      <w:r w:rsidR="00835FFB" w:rsidRPr="007376E3">
        <w:rPr>
          <w:i/>
          <w:iCs/>
        </w:rPr>
        <w:t>–</w:t>
      </w:r>
      <w:r w:rsidR="00835FFB" w:rsidRPr="007376E3">
        <w:rPr>
          <w:i/>
          <w:iCs/>
          <w:lang w:val="sr-Cyrl-CS"/>
        </w:rPr>
        <w:t xml:space="preserve"> </w:t>
      </w:r>
      <w:r w:rsidR="00D1432C">
        <w:t>реализација пројекта контроле приступа паркиралишту Саобраћајног факултета.</w:t>
      </w:r>
    </w:p>
    <w:p w:rsidR="000017BA" w:rsidRDefault="000017BA" w:rsidP="00D1432C">
      <w:pPr>
        <w:jc w:val="both"/>
      </w:pPr>
      <w:r>
        <w:t>Саобраћајни факултет у Београду налази се у Улици војводе Степе 305 на катастарској парцели 7411/2 на којој има право коришћења.</w:t>
      </w:r>
    </w:p>
    <w:p w:rsidR="000017BA" w:rsidRDefault="000017BA" w:rsidP="00D1432C">
      <w:pPr>
        <w:jc w:val="both"/>
      </w:pPr>
      <w:r>
        <w:t>Зграда је у облику слова „Г“, где је учионички простор орјентисан према интерној ободној саобраћајници док је кабинетски простор запослених орјентисан према Улици војводе Степе. Главни улаз у зграду је са великог платоа испред зграде. Плато се ослања на Улицу Војводе Степе и намењен је пешачком саобраћају (</w:t>
      </w:r>
      <w:r w:rsidRPr="00440A6D">
        <w:t>осим нише за паркирање која се налази на парцели Саобраћајног факултета са улазом из Улице војводе Степе</w:t>
      </w:r>
      <w:r>
        <w:t>) и чини један велики, репрезентативни и атрактивни трг. Плато испред зграде и сама зграда чине једну површину квадратног облика коју са једне стране опасује Улица војводе Степе а са остале три стране саобраћајнице ширине 5,5m. Саобраћајнице које опасују зграду су одмакнуте од 3 до 11m зависно са које се стране налазе. Сви споредни улази на факултет опслужују се са ободних саобраћајница. Споредних улаза има 7 (просторија за сакупљање смећа, лабораторија за возила, трафо станица, снабдевање магацинског и ресторанског простора и сл.).</w:t>
      </w:r>
    </w:p>
    <w:p w:rsidR="000017BA" w:rsidRDefault="000017BA" w:rsidP="00D1432C">
      <w:pPr>
        <w:jc w:val="both"/>
      </w:pPr>
      <w:r>
        <w:t>Из Улице војводе Степе се на ободну саобраћајницу може ући кроз два прилаза (Цртеж бр. 1) који су међусобно размакнути за ширину зграде и платоа.</w:t>
      </w:r>
    </w:p>
    <w:p w:rsidR="000017BA" w:rsidRDefault="000017BA" w:rsidP="00D1432C">
      <w:pPr>
        <w:jc w:val="both"/>
      </w:pPr>
      <w:r>
        <w:t>Прилаз који је ближе Кумодражу (Прилаз 1,</w:t>
      </w:r>
      <w:r w:rsidRPr="00EB7722">
        <w:t xml:space="preserve"> </w:t>
      </w:r>
      <w:r>
        <w:t>Цртеж 1) поред функције везане за Факултет опслужује и насеље које се налази на површини ограниченој улицама Милунке Савић, Николе Стринеке, Милисава Ђуровића и Булеваром Пека Дапчевића. Тај део ободне саобраћајнице која води од Улице Војводе Степе до улаза у поменуто насеље добила је и статус улице и носив назив Улица Ђуре Мађерчића. Треба напоменути да ово није једини улаз у насеље. Наиме, насеље је улицом Милисава Ђуровића повезано са Булеваром Пека Дапчевића са једне и Кружним путем вождовачким са друге стране. На самом улазу из Улице војводе Степе у Улицу Ђуре Мађерчића, испред платоа, налази се ограђена површина на којој је смештена исправљачка станица ГСП-а која није у функцији већ служи као резерва. Иза исправљачке станице налази се површина за паркирање (Паркинг 1, Цртеж 1).</w:t>
      </w:r>
    </w:p>
    <w:p w:rsidR="000017BA" w:rsidRDefault="000017BA" w:rsidP="00D1432C">
      <w:pPr>
        <w:jc w:val="both"/>
      </w:pPr>
      <w:r>
        <w:t>Из прилаза који се налази ближе раскрсници улица војводе Степе и Љуба Вучковића (Прилаз 2, Цртеж 1) улази се у другу паркинг површину (Паркинг 2, Цртеж 1). Паркинг 2 се пружа дуж целог обода интерне саобраћајнице у облику слова „Г“ и има око 65 паркинг места. Улаз у Паркинг 2 је могућ и са друге стране (Прилаз 3, Цртеж 1) од Прилаза 1 из Улице војводе Степе или из насеља од раскрснице Улице Ђуре Мађерчића са интерном саобраћајницом.</w:t>
      </w:r>
    </w:p>
    <w:p w:rsidR="000017BA" w:rsidRDefault="000017BA" w:rsidP="00D1432C">
      <w:pPr>
        <w:jc w:val="both"/>
      </w:pPr>
      <w:r>
        <w:t>Реализација пројекта контроле приступа паркиралишту Саобраћајног факултета има за циљ набавку опреме и њену монтажу у складу са предмером и предрачуном радова која се односи на Паркинг 2. Контрола приступа би се спроводила путем аутоматских рампи и друге пратеће опреме која би била у стању да препозна одређени медијум</w:t>
      </w:r>
      <w:r w:rsidR="00D838BF" w:rsidRPr="00D838BF">
        <w:rPr>
          <w:lang w:val="sr-Cyrl-CS"/>
        </w:rPr>
        <w:t xml:space="preserve"> </w:t>
      </w:r>
      <w:r w:rsidR="00D838BF">
        <w:rPr>
          <w:lang w:val="sr-Cyrl-CS"/>
        </w:rPr>
        <w:t>(само за регистроване кориснике путем апликације на мобилном телефону и позивом на бесплатан телефонски број са мобилног телефона)</w:t>
      </w:r>
      <w:r>
        <w:t xml:space="preserve"> и да обезбеди потпуну заштуту од разних врста злоупотреба и вандализма.</w:t>
      </w:r>
    </w:p>
    <w:p w:rsidR="000017BA" w:rsidRDefault="000017BA" w:rsidP="00D1432C">
      <w:pPr>
        <w:jc w:val="both"/>
      </w:pPr>
      <w:r>
        <w:t xml:space="preserve">Улазак на Паркинг 2 се одвија на два места, Улаз 2 из Улице Војводе Степе и Улаз 3 из Улице Ђуре Мађерчића (Цртеж 1). Паркинг 2 има око 65 паркинг места. Постоји </w:t>
      </w:r>
      <w:r>
        <w:lastRenderedPageBreak/>
        <w:t>могућност регулисања додатних места (око 20) на површинама које нису технички регулисане а у постојећем стању се на њима паркирају возила.</w:t>
      </w:r>
    </w:p>
    <w:p w:rsidR="00D1432C" w:rsidRPr="002608E8" w:rsidRDefault="00D1432C" w:rsidP="00D1432C">
      <w:pPr>
        <w:jc w:val="both"/>
        <w:rPr>
          <w:sz w:val="16"/>
          <w:szCs w:val="16"/>
        </w:rPr>
      </w:pPr>
    </w:p>
    <w:p w:rsidR="000017BA" w:rsidRPr="0032398E" w:rsidRDefault="000017BA" w:rsidP="00D1432C">
      <w:pPr>
        <w:pStyle w:val="Heading3"/>
        <w:numPr>
          <w:ilvl w:val="0"/>
          <w:numId w:val="0"/>
        </w:numPr>
        <w:ind w:left="561"/>
        <w:rPr>
          <w:rFonts w:ascii="Times New Roman" w:hAnsi="Times New Roman"/>
          <w:iCs/>
          <w:sz w:val="24"/>
          <w:szCs w:val="24"/>
        </w:rPr>
      </w:pPr>
      <w:bookmarkStart w:id="3" w:name="_Toc519590444"/>
      <w:r w:rsidRPr="0032398E">
        <w:rPr>
          <w:rFonts w:ascii="Times New Roman" w:hAnsi="Times New Roman"/>
          <w:iCs/>
          <w:sz w:val="24"/>
          <w:szCs w:val="24"/>
        </w:rPr>
        <w:t>Контрола приступа Паркингу 2 – Улаз 2</w:t>
      </w:r>
      <w:bookmarkEnd w:id="3"/>
      <w:r w:rsidRPr="0032398E">
        <w:rPr>
          <w:rFonts w:ascii="Times New Roman" w:hAnsi="Times New Roman"/>
          <w:iCs/>
          <w:sz w:val="24"/>
          <w:szCs w:val="24"/>
        </w:rPr>
        <w:t xml:space="preserve"> </w:t>
      </w:r>
    </w:p>
    <w:p w:rsidR="000017BA" w:rsidRDefault="000017BA" w:rsidP="00D1432C">
      <w:pPr>
        <w:jc w:val="both"/>
      </w:pPr>
      <w:r>
        <w:t xml:space="preserve">Саобраћајница је широка 5,5 m а до Улаза 2 (до првог паркинг места) има око 13,5 m од Улице војводе Степе (коловоза улице). Кућиште браника са електромотором било би постављено на око 10 метара од коловоза Улице војводе Степе што оставља довољан простор да се између коловоза и браника поставе два возила која чекају на улаз (Цртеж бр. 2, Графички прилози – у даљем тексту Цртеж 2). Преко пута кућишта браника на растојању од 5 метара био би постављен стубић са сензором који контролише да ли је возило прошло поред браника да би се избегла могућност неконтролисаног спуштања браника и евентуалног оштећења аутомобила. </w:t>
      </w:r>
      <w:r w:rsidRPr="00926D76">
        <w:t>Од кућишта браника до зграде факултета поставиће се електрични кабл (подземно) којим ће се оно прикључити на постојећу елктричну инсталацију зграде факултета. Стубић са сензором добијаће напајење од кућишта браника путем подземног кабла. На осталим површинама,</w:t>
      </w:r>
      <w:r>
        <w:t xml:space="preserve"> тротоарима и зеленим површинама где би било могуће неконтролисано ући у контролисани паркинг простор биће постављене физичке баријере (стубићи или жардињере) које би то спречавале. </w:t>
      </w:r>
    </w:p>
    <w:p w:rsidR="000017BA" w:rsidRDefault="000017BA" w:rsidP="00D1432C">
      <w:pPr>
        <w:jc w:val="both"/>
      </w:pPr>
      <w:r>
        <w:t>Доласком на улаз/излаз паркиралишта, регистровани корисник путем апликације на мобилном телефону или позивом на бесплатни телефонски број (број сервера који управља системом контроле приступа) шаље захтев да уђе или изађе са паркиралишта</w:t>
      </w:r>
      <w:r w:rsidR="002608E8">
        <w:t xml:space="preserve"> (Кориснику рампе се треба омогућити да изабере једну од понуђених опција у тренутку уласка/изласка са паркиралишта).</w:t>
      </w:r>
      <w:r w:rsidR="00D838BF" w:rsidRPr="00D838BF">
        <w:rPr>
          <w:lang w:val="sr-Cyrl-CS"/>
        </w:rPr>
        <w:t xml:space="preserve"> </w:t>
      </w:r>
      <w:r w:rsidR="00D838BF">
        <w:rPr>
          <w:lang w:val="sr-Cyrl-CS"/>
        </w:rPr>
        <w:t>Минимални број регистрованих корисника треба да буде 400</w:t>
      </w:r>
      <w:r>
        <w:t>. Сервер обрађује захтев и после одређеног временског интервала потребног за одзив браник се подиже и пропушта возило. Након проласка возила, сензор који се налази на стубићу шаље сигнал серверу да је возило прошло и браник се спушта.</w:t>
      </w:r>
    </w:p>
    <w:p w:rsidR="00D1432C" w:rsidRPr="002608E8" w:rsidRDefault="00D1432C" w:rsidP="00D1432C">
      <w:pPr>
        <w:jc w:val="both"/>
        <w:rPr>
          <w:sz w:val="16"/>
          <w:szCs w:val="16"/>
        </w:rPr>
      </w:pPr>
    </w:p>
    <w:p w:rsidR="000017BA" w:rsidRPr="00D1432C" w:rsidRDefault="000017BA" w:rsidP="00D1432C">
      <w:pPr>
        <w:pStyle w:val="Heading3"/>
        <w:numPr>
          <w:ilvl w:val="0"/>
          <w:numId w:val="0"/>
        </w:numPr>
        <w:ind w:left="561"/>
        <w:rPr>
          <w:rFonts w:ascii="Times New Roman" w:hAnsi="Times New Roman"/>
          <w:iCs/>
          <w:sz w:val="24"/>
          <w:szCs w:val="24"/>
        </w:rPr>
      </w:pPr>
      <w:bookmarkStart w:id="4" w:name="_Toc519590445"/>
      <w:r w:rsidRPr="00D1432C">
        <w:rPr>
          <w:rFonts w:ascii="Times New Roman" w:hAnsi="Times New Roman"/>
          <w:iCs/>
          <w:sz w:val="24"/>
          <w:szCs w:val="24"/>
        </w:rPr>
        <w:t>Контрола приступа Паркингу 2 – Улаз 3</w:t>
      </w:r>
      <w:bookmarkEnd w:id="4"/>
      <w:r w:rsidRPr="00D1432C">
        <w:rPr>
          <w:rFonts w:ascii="Times New Roman" w:hAnsi="Times New Roman"/>
          <w:iCs/>
          <w:sz w:val="24"/>
          <w:szCs w:val="24"/>
        </w:rPr>
        <w:t xml:space="preserve">  </w:t>
      </w:r>
    </w:p>
    <w:p w:rsidR="000017BA" w:rsidRDefault="000017BA" w:rsidP="00D1432C">
      <w:pPr>
        <w:jc w:val="both"/>
      </w:pPr>
      <w:r>
        <w:t xml:space="preserve">Улаз 3 се налази иза зграде факултета на око 30 m од раскрснице Улице Ђуре Мађерчића са интерном саобраћајницом (Цртеж 1) и на око 12 метара од улаза у гаражу-лабораторију (Цртеж 3). Кућиште браника са електромотором било би постављено преко пута стуба уличне расвете уз зелену површину која се налази између интерне саобраћајнице и зграде факултета што оставља довољан простор да се између браника и раскрснице са Улицом Ђуре Мађерчића </w:t>
      </w:r>
      <w:r w:rsidRPr="00926D76">
        <w:t>постави пет возила која чекају на улаз (Цртеж 1). Од кућишта браника до зграде факултета поставиће се електрични кабл (подземно) којим ће се оно прикључити на постојећу елктричну инсталацију зграде факултета. Положај браника рампе условљен је положајем прилаза</w:t>
      </w:r>
      <w:r>
        <w:t xml:space="preserve"> просторији за одлагање смећа на Саобраћајном факултету. Наиме, возило за одношење смећа прилаз просторији за одношење смећа мора да обавља ходом уназад са интерне саобраћајнице. Приликом изласка са тог простора (због просторних ограничења) возило тешко може да изврши маневар полукружног окретања и да се врати према улици Ђуре Мађерчића. Уместо тога, возило за одношење смећа приликом изласка користи интерну саобраћајницу и за излаз би требало да користи улаз/излаз 2. Важно је да се из непосредне близине баријере омогући комуникација (визуелна или звучна) са портиром који би на тај начин знао да испред баријере стоји возило са захтевом за пролаз и који би предузео радње које омогућавају отварање баријера.</w:t>
      </w:r>
    </w:p>
    <w:p w:rsidR="000017BA" w:rsidRDefault="000017BA" w:rsidP="00D1432C">
      <w:pPr>
        <w:jc w:val="both"/>
      </w:pPr>
      <w:r>
        <w:t xml:space="preserve">Преко пута кућишта браника на растојању од 5 метара био би постављен стубић са сензором који контролише да ли је возило прошло поред браника да би се избегла </w:t>
      </w:r>
      <w:r>
        <w:lastRenderedPageBreak/>
        <w:t xml:space="preserve">могућност </w:t>
      </w:r>
      <w:r w:rsidRPr="00926D76">
        <w:t>неконтролисаног спуштања браника и евентуалног оштећења аутомобила. Стубић са сензором добијаће напајење од кућишта браника путем подземног кабла. Како је већ речено, интерна</w:t>
      </w:r>
      <w:r w:rsidRPr="00E576B8">
        <w:t xml:space="preserve"> </w:t>
      </w:r>
      <w:r>
        <w:t xml:space="preserve">саобраћајница је широка 5,5 метара, а ширина зелене површине између ње и зграде факултета је око 10 метара. Прелазак преко зелене површине у контролисани део простора онемогућиће се постављањем одговарајућих физичких баријера (стубићи или жардињере). </w:t>
      </w:r>
    </w:p>
    <w:p w:rsidR="000017BA" w:rsidRDefault="000017BA" w:rsidP="00D1432C">
      <w:pPr>
        <w:jc w:val="both"/>
      </w:pPr>
      <w:r>
        <w:t>Улазак и излазак осталих, регистрованих корисника би се обављао на исти начин као и на Улазу 2.</w:t>
      </w:r>
    </w:p>
    <w:p w:rsidR="00D1432C" w:rsidRDefault="00D1432C" w:rsidP="00D1432C">
      <w:pPr>
        <w:jc w:val="both"/>
      </w:pPr>
    </w:p>
    <w:p w:rsidR="000017BA" w:rsidRPr="00D1432C" w:rsidRDefault="000017BA" w:rsidP="00D1432C">
      <w:pPr>
        <w:pStyle w:val="Heading2"/>
        <w:numPr>
          <w:ilvl w:val="0"/>
          <w:numId w:val="0"/>
        </w:numPr>
        <w:spacing w:before="0" w:after="0"/>
        <w:ind w:left="561"/>
        <w:rPr>
          <w:rFonts w:ascii="Times New Roman" w:hAnsi="Times New Roman" w:cs="Times New Roman"/>
          <w:sz w:val="24"/>
          <w:szCs w:val="24"/>
        </w:rPr>
      </w:pPr>
      <w:bookmarkStart w:id="5" w:name="_Toc519590446"/>
      <w:r w:rsidRPr="00D1432C">
        <w:rPr>
          <w:rFonts w:ascii="Times New Roman" w:hAnsi="Times New Roman" w:cs="Times New Roman"/>
          <w:sz w:val="24"/>
          <w:szCs w:val="24"/>
        </w:rPr>
        <w:t>Видео надзор</w:t>
      </w:r>
      <w:bookmarkEnd w:id="5"/>
    </w:p>
    <w:p w:rsidR="000017BA" w:rsidRDefault="000017BA" w:rsidP="00D1432C">
      <w:pPr>
        <w:jc w:val="both"/>
      </w:pPr>
      <w:r>
        <w:t>На оба улаза (Улаз 2 и Улаз 3) треба поставити видео надзор контроле употребе постављене опреме. Поред тога, видео надзор би служио и за откривање и спречавање злоупотреба и евентуалних вандалских радњи над постављено опремом. У ту сврху, на оба места треба поставити видео камере које би се налазиле на самој згради факултета. Камере треба поставити релативно високо чиме би се омогућило сагледавање широког поља око улаза а осим тога онемогућило да камере на било који начин буду случајно или намерно оштећене или онемогућене да одговоре на захтеве због којих су и постављене.</w:t>
      </w:r>
    </w:p>
    <w:p w:rsidR="000017BA" w:rsidRDefault="000017BA" w:rsidP="00D1432C">
      <w:pPr>
        <w:jc w:val="both"/>
      </w:pPr>
      <w:r>
        <w:t>Снимци са камера треба на одговарајућем месту да имају могућност прихватања и меморисања у виду видео записа у дужем временском периоду (15 дана или дуже). На портирници, на монитору треба омогућити тренутни надзор и контролу свих улаза.</w:t>
      </w:r>
    </w:p>
    <w:p w:rsidR="00D1432C" w:rsidRDefault="00D1432C" w:rsidP="00D1432C">
      <w:pPr>
        <w:jc w:val="both"/>
      </w:pPr>
    </w:p>
    <w:p w:rsidR="000017BA" w:rsidRPr="00D1432C" w:rsidRDefault="000017BA" w:rsidP="00D1432C">
      <w:pPr>
        <w:pStyle w:val="Heading2"/>
        <w:numPr>
          <w:ilvl w:val="0"/>
          <w:numId w:val="0"/>
        </w:numPr>
        <w:spacing w:before="0" w:after="0"/>
        <w:ind w:left="561"/>
        <w:rPr>
          <w:rFonts w:ascii="Times New Roman" w:hAnsi="Times New Roman" w:cs="Times New Roman"/>
          <w:sz w:val="24"/>
          <w:szCs w:val="24"/>
        </w:rPr>
      </w:pPr>
      <w:bookmarkStart w:id="6" w:name="_Toc519590447"/>
      <w:r w:rsidRPr="00D1432C">
        <w:rPr>
          <w:rFonts w:ascii="Times New Roman" w:hAnsi="Times New Roman" w:cs="Times New Roman"/>
          <w:sz w:val="24"/>
          <w:szCs w:val="24"/>
        </w:rPr>
        <w:t>Осветљење</w:t>
      </w:r>
      <w:bookmarkEnd w:id="6"/>
    </w:p>
    <w:p w:rsidR="000017BA" w:rsidRDefault="000017BA" w:rsidP="00D1432C">
      <w:pPr>
        <w:jc w:val="both"/>
      </w:pPr>
      <w:r>
        <w:t>У претходном периоду старо осветљење дуж интерне саобраћајнице (које није било у функцији) замењено је новим, модерним осветљењем које би омогућавало тренутни надзор и контролу над опремом у току ноћи. Осветљење је повезано на систем јавног уличног осветљења. У складу са тим, није потребно постављање додатног осветљења.</w:t>
      </w:r>
    </w:p>
    <w:p w:rsidR="000017BA" w:rsidRDefault="000017BA" w:rsidP="000017BA">
      <w:r>
        <w:br w:type="page"/>
      </w:r>
    </w:p>
    <w:p w:rsidR="000017BA" w:rsidRPr="00E8565F" w:rsidRDefault="000017BA" w:rsidP="00A20A75">
      <w:pPr>
        <w:pStyle w:val="Heading1"/>
        <w:numPr>
          <w:ilvl w:val="0"/>
          <w:numId w:val="0"/>
        </w:numPr>
        <w:jc w:val="center"/>
        <w:rPr>
          <w:rFonts w:ascii="Times New Roman" w:hAnsi="Times New Roman"/>
          <w:sz w:val="24"/>
          <w:szCs w:val="24"/>
        </w:rPr>
      </w:pPr>
      <w:bookmarkStart w:id="7" w:name="_Toc519590448"/>
      <w:r w:rsidRPr="00E8565F">
        <w:rPr>
          <w:rFonts w:ascii="Times New Roman" w:hAnsi="Times New Roman"/>
          <w:sz w:val="24"/>
          <w:szCs w:val="24"/>
        </w:rPr>
        <w:lastRenderedPageBreak/>
        <w:t>ПРЕДМЕР И ПРЕДРАЧУН РАДОВА</w:t>
      </w:r>
      <w:bookmarkEnd w:id="7"/>
    </w:p>
    <w:p w:rsidR="000017BA" w:rsidRDefault="000017BA" w:rsidP="00D1432C">
      <w:pPr>
        <w:jc w:val="both"/>
      </w:pPr>
      <w:r w:rsidRPr="00E8565F">
        <w:t>Овим предмером и предрачуном обухваћена је испорука, монтажа, транспорт и пробно испитивање опреме укључујући пробна урегулисавања, а све у складу са</w:t>
      </w:r>
      <w:r w:rsidR="00D1432C">
        <w:t xml:space="preserve"> </w:t>
      </w:r>
      <w:r w:rsidRPr="00E8565F">
        <w:t>законским одредбама, техничким условима и важећим стандардима.</w:t>
      </w:r>
    </w:p>
    <w:p w:rsidR="00211920" w:rsidRDefault="00211920" w:rsidP="00D1432C">
      <w:pPr>
        <w:jc w:val="both"/>
      </w:pPr>
    </w:p>
    <w:tbl>
      <w:tblPr>
        <w:tblStyle w:val="TableGrid"/>
        <w:tblW w:w="91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9"/>
        <w:gridCol w:w="4815"/>
        <w:gridCol w:w="709"/>
        <w:gridCol w:w="713"/>
        <w:gridCol w:w="1134"/>
        <w:gridCol w:w="1276"/>
      </w:tblGrid>
      <w:tr w:rsidR="00211920" w:rsidRPr="005F4C2C" w:rsidTr="005F4C2C">
        <w:tc>
          <w:tcPr>
            <w:tcW w:w="459" w:type="dxa"/>
            <w:tcMar>
              <w:left w:w="57" w:type="dxa"/>
              <w:right w:w="57" w:type="dxa"/>
            </w:tcMar>
            <w:vAlign w:val="center"/>
          </w:tcPr>
          <w:p w:rsidR="00211920" w:rsidRPr="005F4C2C" w:rsidRDefault="00211920" w:rsidP="00FA7DD8">
            <w:pPr>
              <w:spacing w:beforeLines="20" w:afterLines="20"/>
              <w:rPr>
                <w:rFonts w:ascii="Times New Roman" w:hAnsi="Times New Roman"/>
                <w:b/>
                <w:sz w:val="22"/>
                <w:szCs w:val="22"/>
                <w:lang w:val="sr-Cyrl-CS"/>
              </w:rPr>
            </w:pPr>
            <w:r w:rsidRPr="005F4C2C">
              <w:rPr>
                <w:rFonts w:ascii="Times New Roman" w:hAnsi="Times New Roman"/>
                <w:b/>
                <w:sz w:val="22"/>
                <w:szCs w:val="22"/>
                <w:lang w:val="sr-Cyrl-CS"/>
              </w:rPr>
              <w:t>РБ:</w:t>
            </w: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b/>
                <w:sz w:val="22"/>
                <w:szCs w:val="22"/>
                <w:lang w:val="sr-Cyrl-CS"/>
              </w:rPr>
            </w:pPr>
            <w:r w:rsidRPr="005F4C2C">
              <w:rPr>
                <w:rFonts w:ascii="Times New Roman" w:hAnsi="Times New Roman"/>
                <w:b/>
                <w:sz w:val="22"/>
                <w:szCs w:val="22"/>
                <w:lang w:val="sr-Cyrl-CS"/>
              </w:rPr>
              <w:t>Врста радова:</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Јед.</w:t>
            </w:r>
          </w:p>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мере:</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Кол:</w:t>
            </w:r>
          </w:p>
        </w:tc>
        <w:tc>
          <w:tcPr>
            <w:tcW w:w="1134"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 xml:space="preserve">Јед. цена </w:t>
            </w:r>
          </w:p>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(динара, без ПДВ)</w:t>
            </w:r>
          </w:p>
        </w:tc>
        <w:tc>
          <w:tcPr>
            <w:tcW w:w="1276"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 xml:space="preserve">УКУПНО </w:t>
            </w:r>
          </w:p>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(динара,</w:t>
            </w:r>
          </w:p>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без ПДВ)</w:t>
            </w: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 xml:space="preserve">Аутоматска рампа. Кућиште рампе од галванизираног челика. Постоље за кућиште рампе. </w:t>
            </w:r>
            <w:r w:rsidRPr="005F4C2C">
              <w:rPr>
                <w:rFonts w:ascii="Times New Roman" w:hAnsi="Times New Roman"/>
                <w:sz w:val="22"/>
                <w:szCs w:val="22"/>
              </w:rPr>
              <w:t xml:space="preserve">Ниво заштите ИП54. </w:t>
            </w:r>
            <w:r w:rsidRPr="005F4C2C">
              <w:rPr>
                <w:rFonts w:ascii="Times New Roman" w:hAnsi="Times New Roman"/>
                <w:sz w:val="22"/>
                <w:szCs w:val="22"/>
                <w:lang w:val="sr-Cyrl-CS"/>
              </w:rPr>
              <w:t>Напајање 230</w:t>
            </w:r>
            <w:r w:rsidRPr="005F4C2C">
              <w:rPr>
                <w:rFonts w:ascii="Times New Roman" w:hAnsi="Times New Roman"/>
                <w:sz w:val="22"/>
                <w:szCs w:val="22"/>
              </w:rPr>
              <w:t>V</w:t>
            </w:r>
            <w:r w:rsidRPr="005F4C2C">
              <w:rPr>
                <w:rFonts w:ascii="Times New Roman" w:hAnsi="Times New Roman"/>
                <w:sz w:val="22"/>
                <w:szCs w:val="22"/>
                <w:lang w:val="sr-Cyrl-CS"/>
              </w:rPr>
              <w:t xml:space="preserve"> </w:t>
            </w:r>
            <w:r w:rsidRPr="005F4C2C">
              <w:rPr>
                <w:rFonts w:ascii="Times New Roman" w:hAnsi="Times New Roman"/>
                <w:sz w:val="22"/>
                <w:szCs w:val="22"/>
              </w:rPr>
              <w:t>AC</w:t>
            </w:r>
            <w:r w:rsidRPr="005F4C2C">
              <w:rPr>
                <w:rFonts w:ascii="Times New Roman" w:hAnsi="Times New Roman"/>
                <w:sz w:val="22"/>
                <w:szCs w:val="22"/>
                <w:lang w:val="sr-Cyrl-CS"/>
              </w:rPr>
              <w:t>. Електромеханички мотор снаге 200</w:t>
            </w:r>
            <w:r w:rsidRPr="005F4C2C">
              <w:rPr>
                <w:rFonts w:ascii="Times New Roman" w:hAnsi="Times New Roman"/>
                <w:sz w:val="22"/>
                <w:szCs w:val="22"/>
              </w:rPr>
              <w:t>W</w:t>
            </w:r>
            <w:r w:rsidRPr="005F4C2C">
              <w:rPr>
                <w:rFonts w:ascii="Times New Roman" w:hAnsi="Times New Roman"/>
                <w:sz w:val="22"/>
                <w:szCs w:val="22"/>
                <w:lang w:val="sr-Cyrl-CS"/>
              </w:rPr>
              <w:t xml:space="preserve"> </w:t>
            </w:r>
            <w:r w:rsidRPr="005F4C2C">
              <w:rPr>
                <w:rFonts w:ascii="Times New Roman" w:hAnsi="Times New Roman"/>
                <w:sz w:val="22"/>
                <w:szCs w:val="22"/>
              </w:rPr>
              <w:t>са обртним моментом од 0 до 200 Nm</w:t>
            </w:r>
            <w:r w:rsidRPr="005F4C2C">
              <w:rPr>
                <w:rFonts w:ascii="Times New Roman" w:hAnsi="Times New Roman"/>
                <w:sz w:val="22"/>
                <w:szCs w:val="22"/>
                <w:lang w:val="sr-Cyrl-CS"/>
              </w:rPr>
              <w:t xml:space="preserve"> </w:t>
            </w:r>
            <w:r w:rsidRPr="005F4C2C">
              <w:rPr>
                <w:rFonts w:ascii="Times New Roman" w:hAnsi="Times New Roman"/>
                <w:sz w:val="22"/>
                <w:szCs w:val="22"/>
              </w:rPr>
              <w:t xml:space="preserve">и </w:t>
            </w:r>
            <w:r w:rsidRPr="005F4C2C">
              <w:rPr>
                <w:rFonts w:ascii="Times New Roman" w:hAnsi="Times New Roman"/>
                <w:sz w:val="22"/>
                <w:szCs w:val="22"/>
                <w:lang w:val="sr-Cyrl-CS"/>
              </w:rPr>
              <w:t>са напајањем од 0 до 36</w:t>
            </w:r>
            <w:r w:rsidRPr="005F4C2C">
              <w:rPr>
                <w:rFonts w:ascii="Times New Roman" w:hAnsi="Times New Roman"/>
                <w:sz w:val="22"/>
                <w:szCs w:val="22"/>
              </w:rPr>
              <w:t>V</w:t>
            </w:r>
            <w:r w:rsidRPr="005F4C2C">
              <w:rPr>
                <w:rFonts w:ascii="Times New Roman" w:hAnsi="Times New Roman"/>
                <w:sz w:val="22"/>
                <w:szCs w:val="22"/>
                <w:lang w:val="sr-Cyrl-CS"/>
              </w:rPr>
              <w:t xml:space="preserve"> </w:t>
            </w:r>
            <w:r w:rsidRPr="005F4C2C">
              <w:rPr>
                <w:rFonts w:ascii="Times New Roman" w:hAnsi="Times New Roman"/>
                <w:sz w:val="22"/>
                <w:szCs w:val="22"/>
              </w:rPr>
              <w:t>DC</w:t>
            </w:r>
            <w:r w:rsidRPr="005F4C2C">
              <w:rPr>
                <w:rFonts w:ascii="Times New Roman" w:hAnsi="Times New Roman"/>
                <w:sz w:val="22"/>
                <w:szCs w:val="22"/>
                <w:lang w:val="sr-Cyrl-CS"/>
              </w:rPr>
              <w:t xml:space="preserve">. </w:t>
            </w:r>
            <w:r w:rsidRPr="005F4C2C">
              <w:rPr>
                <w:rFonts w:ascii="Times New Roman" w:hAnsi="Times New Roman"/>
                <w:sz w:val="22"/>
                <w:szCs w:val="22"/>
              </w:rPr>
              <w:t xml:space="preserve">Апсорпције мотор од 0 до 15А. </w:t>
            </w:r>
            <w:r w:rsidRPr="005F4C2C">
              <w:rPr>
                <w:rFonts w:ascii="Times New Roman" w:hAnsi="Times New Roman"/>
                <w:sz w:val="22"/>
                <w:szCs w:val="22"/>
                <w:lang w:val="sr-Cyrl-CS"/>
              </w:rPr>
              <w:t xml:space="preserve">Контролна јединица </w:t>
            </w:r>
            <w:r w:rsidRPr="005F4C2C">
              <w:rPr>
                <w:rFonts w:ascii="Times New Roman" w:hAnsi="Times New Roman"/>
                <w:sz w:val="22"/>
                <w:szCs w:val="22"/>
                <w:shd w:val="clear" w:color="auto" w:fill="FFFFFF"/>
              </w:rPr>
              <w:t>AG/CTRL Дигитални енкодер 36V DC</w:t>
            </w:r>
            <w:r w:rsidRPr="005F4C2C">
              <w:rPr>
                <w:rFonts w:ascii="Times New Roman" w:hAnsi="Times New Roman"/>
                <w:sz w:val="22"/>
                <w:szCs w:val="22"/>
                <w:lang w:val="sr-Cyrl-CS"/>
              </w:rPr>
              <w:t xml:space="preserve"> смештена у кућиште рампе. Отварање и затварање на 90° од 2 до 6 секунди. Полуга рампе од алуминијума 4000</w:t>
            </w:r>
            <w:r w:rsidRPr="005F4C2C">
              <w:rPr>
                <w:rFonts w:ascii="Times New Roman" w:hAnsi="Times New Roman"/>
                <w:sz w:val="22"/>
                <w:szCs w:val="22"/>
              </w:rPr>
              <w:t> mm</w:t>
            </w:r>
            <w:r w:rsidRPr="005F4C2C">
              <w:rPr>
                <w:rFonts w:ascii="Times New Roman" w:hAnsi="Times New Roman"/>
                <w:sz w:val="22"/>
                <w:szCs w:val="22"/>
                <w:lang w:val="sr-Cyrl-CS"/>
              </w:rPr>
              <w:t>. Систем за ручно отпуштање помоћу Европског кључа (кружног). Систем за балансирање помоћу опруга. Додатно напајање од 24</w:t>
            </w:r>
            <w:r w:rsidRPr="005F4C2C">
              <w:rPr>
                <w:rFonts w:ascii="Times New Roman" w:hAnsi="Times New Roman"/>
                <w:sz w:val="22"/>
                <w:szCs w:val="22"/>
                <w:shd w:val="clear" w:color="auto" w:fill="FFFFFF"/>
              </w:rPr>
              <w:t>V DC</w:t>
            </w:r>
            <w:r w:rsidRPr="005F4C2C">
              <w:rPr>
                <w:rFonts w:ascii="Times New Roman" w:hAnsi="Times New Roman"/>
                <w:sz w:val="22"/>
                <w:szCs w:val="22"/>
                <w:lang w:val="sr-Cyrl-CS"/>
              </w:rPr>
              <w:t xml:space="preserve">. Радни циклус (отварање/затварање) нон-стоп 24 сата дневно (5000 циклуса). Светлеће лед лампе за кућиште и ретрорефлективне налепнице за руку рампе. </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сет</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ru-RU"/>
              </w:rPr>
            </w:pPr>
            <w:r w:rsidRPr="005F4C2C">
              <w:rPr>
                <w:rFonts w:ascii="Times New Roman" w:hAnsi="Times New Roman"/>
                <w:b/>
                <w:sz w:val="22"/>
                <w:szCs w:val="22"/>
                <w:lang w:val="ru-RU"/>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lang w:eastAsia="zh-TW"/>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rPr>
          <w:trHeight w:val="342"/>
        </w:trPr>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rPr>
              <w:t>GSM</w:t>
            </w:r>
            <w:r w:rsidRPr="005F4C2C">
              <w:rPr>
                <w:rFonts w:ascii="Times New Roman" w:hAnsi="Times New Roman"/>
                <w:sz w:val="22"/>
                <w:szCs w:val="22"/>
                <w:lang w:val="sr-Cyrl-CS"/>
              </w:rPr>
              <w:t xml:space="preserve"> контролер</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сет</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rPr>
          <w:trHeight w:val="362"/>
        </w:trPr>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rPr>
            </w:pPr>
            <w:r w:rsidRPr="005F4C2C">
              <w:rPr>
                <w:rFonts w:ascii="Times New Roman" w:hAnsi="Times New Roman"/>
                <w:sz w:val="22"/>
                <w:szCs w:val="22"/>
              </w:rPr>
              <w:t>Израда темеља за рампу</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Израда помоћних стубова и баријера у околини рампе</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vertAlign w:val="superscript"/>
              </w:rPr>
            </w:pPr>
            <w:r w:rsidRPr="005F4C2C">
              <w:rPr>
                <w:rFonts w:ascii="Times New Roman" w:hAnsi="Times New Roman"/>
                <w:b/>
                <w:sz w:val="22"/>
                <w:szCs w:val="22"/>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Израда инсталације за рампу и комуникације са контролером</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rPr>
              <w:t>Монтажа рампе, повезивање на GSM</w:t>
            </w:r>
            <w:r w:rsidRPr="005F4C2C">
              <w:rPr>
                <w:rFonts w:ascii="Times New Roman" w:hAnsi="Times New Roman"/>
                <w:sz w:val="22"/>
                <w:szCs w:val="22"/>
                <w:lang w:val="ru-RU"/>
              </w:rPr>
              <w:t xml:space="preserve"> </w:t>
            </w:r>
            <w:r w:rsidRPr="005F4C2C">
              <w:rPr>
                <w:rFonts w:ascii="Times New Roman" w:hAnsi="Times New Roman"/>
                <w:sz w:val="22"/>
                <w:szCs w:val="22"/>
              </w:rPr>
              <w:t>контролер и обука</w:t>
            </w:r>
            <w:r w:rsidRPr="005F4C2C">
              <w:rPr>
                <w:rFonts w:ascii="Times New Roman" w:hAnsi="Times New Roman"/>
                <w:sz w:val="22"/>
                <w:szCs w:val="22"/>
                <w:lang w:val="sr-Cyrl-CS"/>
              </w:rPr>
              <w:t xml:space="preserve"> </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vertAlign w:val="superscript"/>
              </w:rPr>
            </w:pPr>
            <w:r w:rsidRPr="005F4C2C">
              <w:rPr>
                <w:rFonts w:ascii="Times New Roman" w:hAnsi="Times New Roman"/>
                <w:b/>
                <w:sz w:val="22"/>
                <w:szCs w:val="22"/>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Стубићи за запречавање паркирања</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lang w:val="sr-Cyrl-CS"/>
              </w:rPr>
              <w:t>15</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color w:val="222222"/>
                <w:sz w:val="22"/>
                <w:szCs w:val="22"/>
              </w:rPr>
            </w:pPr>
            <w:r w:rsidRPr="005F4C2C">
              <w:rPr>
                <w:rFonts w:ascii="Times New Roman" w:hAnsi="Times New Roman"/>
                <w:sz w:val="22"/>
                <w:szCs w:val="22"/>
              </w:rPr>
              <w:t>IP</w:t>
            </w:r>
            <w:r w:rsidRPr="005F4C2C">
              <w:rPr>
                <w:rFonts w:ascii="Times New Roman" w:hAnsi="Times New Roman"/>
                <w:sz w:val="22"/>
                <w:szCs w:val="22"/>
                <w:lang w:val="sr-Cyrl-CS"/>
              </w:rPr>
              <w:t xml:space="preserve"> камера са </w:t>
            </w:r>
            <w:r w:rsidRPr="005F4C2C">
              <w:rPr>
                <w:rFonts w:ascii="Times New Roman" w:hAnsi="Times New Roman"/>
                <w:sz w:val="22"/>
                <w:szCs w:val="22"/>
              </w:rPr>
              <w:t>bullet</w:t>
            </w:r>
            <w:r w:rsidRPr="005F4C2C">
              <w:rPr>
                <w:rFonts w:ascii="Times New Roman" w:hAnsi="Times New Roman"/>
                <w:sz w:val="22"/>
                <w:szCs w:val="22"/>
                <w:lang w:val="sr-Cyrl-CS"/>
              </w:rPr>
              <w:t xml:space="preserve"> </w:t>
            </w:r>
            <w:r w:rsidRPr="005F4C2C">
              <w:rPr>
                <w:rFonts w:ascii="Times New Roman" w:hAnsi="Times New Roman"/>
                <w:sz w:val="22"/>
                <w:szCs w:val="22"/>
              </w:rPr>
              <w:t>кућиштем.</w:t>
            </w:r>
            <w:r w:rsidRPr="005F4C2C">
              <w:rPr>
                <w:rFonts w:ascii="Times New Roman" w:hAnsi="Times New Roman"/>
                <w:color w:val="222222"/>
                <w:sz w:val="22"/>
                <w:szCs w:val="22"/>
              </w:rPr>
              <w:t xml:space="preserve"> Чип: 1/2.8” progressive scan CMOS 2Mpx. Резолуција снимања: 1920 x 1080@25fps. Осетљивост: 0.01 lux@F12.0, AGC on, WDR. Интерфејси: 1xRJ45. Протоколи: TCP/IP, ICMP, HTTP, HTTPS, FTP, DHCP, DNS, DDNS, RTP, RTSP, RTCP, PPPoE, NTP, UPnP, SMTP, SNMP, IGMP, 802.1X, QoS, IPv6. Мрежни стандарди: ONVIF, PSIA, CGI, ISAPI. IC osvetljenje: Domet do 50m. Napajanje 12V DC,PoE. Потрошња до 7,5W. Радна температура од -30 ºC до +60 ºC. IP67. </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rPr>
            </w:pPr>
            <w:r w:rsidRPr="005F4C2C">
              <w:rPr>
                <w:rFonts w:ascii="Times New Roman" w:hAnsi="Times New Roman"/>
                <w:sz w:val="22"/>
                <w:szCs w:val="22"/>
              </w:rPr>
              <w:t xml:space="preserve">Адаптер </w:t>
            </w:r>
            <w:r w:rsidRPr="005F4C2C">
              <w:rPr>
                <w:rFonts w:ascii="Times New Roman" w:hAnsi="Times New Roman"/>
                <w:color w:val="222222"/>
                <w:sz w:val="22"/>
                <w:szCs w:val="22"/>
              </w:rPr>
              <w:t>12V DC</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2</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rPr>
            </w:pPr>
            <w:r w:rsidRPr="005F4C2C">
              <w:rPr>
                <w:rFonts w:ascii="Times New Roman" w:hAnsi="Times New Roman"/>
                <w:sz w:val="22"/>
                <w:szCs w:val="22"/>
                <w:lang w:val="sr-Cyrl-CS"/>
              </w:rPr>
              <w:t xml:space="preserve">Мрежни видео снимач за 8 </w:t>
            </w:r>
            <w:r w:rsidRPr="005F4C2C">
              <w:rPr>
                <w:rFonts w:ascii="Times New Roman" w:hAnsi="Times New Roman"/>
                <w:sz w:val="22"/>
                <w:szCs w:val="22"/>
              </w:rPr>
              <w:t>IP камера</w:t>
            </w:r>
            <w:r w:rsidRPr="005F4C2C">
              <w:rPr>
                <w:rFonts w:ascii="Times New Roman" w:hAnsi="Times New Roman"/>
                <w:sz w:val="22"/>
                <w:szCs w:val="22"/>
                <w:lang w:val="sr-Cyrl-CS"/>
              </w:rPr>
              <w:t xml:space="preserve"> у резолуцији до 8</w:t>
            </w:r>
            <w:r w:rsidRPr="005F4C2C">
              <w:rPr>
                <w:rFonts w:ascii="Times New Roman" w:hAnsi="Times New Roman"/>
                <w:sz w:val="22"/>
                <w:szCs w:val="22"/>
                <w:shd w:val="clear" w:color="auto" w:fill="FFFFFF"/>
              </w:rPr>
              <w:t>Mpix</w:t>
            </w:r>
            <w:r w:rsidRPr="005F4C2C">
              <w:rPr>
                <w:rFonts w:ascii="Times New Roman" w:hAnsi="Times New Roman"/>
                <w:sz w:val="22"/>
                <w:szCs w:val="22"/>
                <w:lang w:val="sr-Cyrl-CS"/>
              </w:rPr>
              <w:t xml:space="preserve">. Видео компресија </w:t>
            </w:r>
            <w:r w:rsidRPr="005F4C2C">
              <w:rPr>
                <w:rFonts w:ascii="Times New Roman" w:hAnsi="Times New Roman"/>
                <w:sz w:val="22"/>
                <w:szCs w:val="22"/>
                <w:shd w:val="clear" w:color="auto" w:fill="FFFFFF"/>
              </w:rPr>
              <w:t>H.265/H.264+/H.264.</w:t>
            </w:r>
            <w:r w:rsidRPr="005F4C2C">
              <w:rPr>
                <w:rFonts w:ascii="Times New Roman" w:hAnsi="Times New Roman"/>
                <w:sz w:val="22"/>
                <w:szCs w:val="22"/>
              </w:rPr>
              <w:t xml:space="preserve"> Улазни/излазни проток: </w:t>
            </w:r>
            <w:r w:rsidRPr="005F4C2C">
              <w:rPr>
                <w:rFonts w:ascii="Times New Roman" w:hAnsi="Times New Roman"/>
                <w:sz w:val="22"/>
                <w:szCs w:val="22"/>
                <w:shd w:val="clear" w:color="auto" w:fill="FFFFFF"/>
              </w:rPr>
              <w:t>80/160 Mbps</w:t>
            </w:r>
            <w:r w:rsidRPr="005F4C2C">
              <w:rPr>
                <w:rFonts w:ascii="Times New Roman" w:hAnsi="Times New Roman"/>
                <w:sz w:val="22"/>
                <w:szCs w:val="22"/>
              </w:rPr>
              <w:t xml:space="preserve">. Видео излази: </w:t>
            </w:r>
            <w:r w:rsidRPr="005F4C2C">
              <w:rPr>
                <w:rFonts w:ascii="Times New Roman" w:hAnsi="Times New Roman"/>
                <w:sz w:val="22"/>
                <w:szCs w:val="22"/>
                <w:shd w:val="clear" w:color="auto" w:fill="FFFFFF"/>
              </w:rPr>
              <w:t>HDMI и VGA</w:t>
            </w:r>
            <w:r w:rsidRPr="005F4C2C">
              <w:rPr>
                <w:rFonts w:ascii="Times New Roman" w:hAnsi="Times New Roman"/>
                <w:color w:val="676767"/>
                <w:sz w:val="22"/>
                <w:szCs w:val="22"/>
                <w:shd w:val="clear" w:color="auto" w:fill="FFFFFF"/>
              </w:rPr>
              <w:t>.</w:t>
            </w:r>
            <w:r w:rsidRPr="005F4C2C">
              <w:rPr>
                <w:rFonts w:ascii="Times New Roman" w:hAnsi="Times New Roman"/>
                <w:sz w:val="22"/>
                <w:szCs w:val="22"/>
              </w:rPr>
              <w:t xml:space="preserve"> Подржава до 2 </w:t>
            </w:r>
            <w:r w:rsidRPr="005F4C2C">
              <w:rPr>
                <w:rFonts w:ascii="Times New Roman" w:hAnsi="Times New Roman"/>
                <w:sz w:val="22"/>
                <w:szCs w:val="22"/>
                <w:shd w:val="clear" w:color="auto" w:fill="FFFFFF"/>
              </w:rPr>
              <w:t>SATA хард диска (макс. 2x6TB).</w:t>
            </w:r>
            <w:r w:rsidRPr="005F4C2C">
              <w:rPr>
                <w:rFonts w:ascii="Times New Roman" w:hAnsi="Times New Roman"/>
                <w:sz w:val="22"/>
                <w:szCs w:val="22"/>
              </w:rPr>
              <w:t xml:space="preserve"> Два </w:t>
            </w:r>
            <w:r w:rsidRPr="005F4C2C">
              <w:rPr>
                <w:rFonts w:ascii="Times New Roman" w:hAnsi="Times New Roman"/>
                <w:sz w:val="22"/>
                <w:szCs w:val="22"/>
                <w:shd w:val="clear" w:color="auto" w:fill="FFFFFF"/>
              </w:rPr>
              <w:t>USB улаза.</w:t>
            </w:r>
            <w:r w:rsidRPr="005F4C2C">
              <w:rPr>
                <w:rFonts w:ascii="Times New Roman" w:hAnsi="Times New Roman"/>
                <w:sz w:val="22"/>
                <w:szCs w:val="22"/>
              </w:rPr>
              <w:t>Један аудио улаз и један излаз. Алармни интерфејс са 4 улаза и 1 релејни излаз. Преглед камера и снимака са удаљене локације путем интернета и мобилног телефона. Напајање: 12</w:t>
            </w:r>
            <w:r w:rsidRPr="005F4C2C">
              <w:rPr>
                <w:rFonts w:ascii="Times New Roman" w:hAnsi="Times New Roman"/>
                <w:color w:val="222222"/>
                <w:sz w:val="22"/>
                <w:szCs w:val="22"/>
              </w:rPr>
              <w:t>V DC. Потрошња до 15W</w:t>
            </w:r>
            <w:r w:rsidRPr="005F4C2C">
              <w:rPr>
                <w:rFonts w:ascii="Times New Roman" w:hAnsi="Times New Roman"/>
                <w:sz w:val="22"/>
                <w:szCs w:val="22"/>
              </w:rPr>
              <w:t>.</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1</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rPr>
          <w:trHeight w:val="311"/>
        </w:trPr>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 xml:space="preserve">Хард диск </w:t>
            </w:r>
            <w:r w:rsidRPr="005F4C2C">
              <w:rPr>
                <w:rFonts w:ascii="Times New Roman" w:hAnsi="Times New Roman"/>
                <w:sz w:val="22"/>
                <w:szCs w:val="22"/>
                <w:shd w:val="clear" w:color="auto" w:fill="FFFFFF"/>
              </w:rPr>
              <w:t>3TB</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1</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r w:rsidRPr="005F4C2C">
              <w:rPr>
                <w:rFonts w:ascii="Times New Roman" w:hAnsi="Times New Roman"/>
                <w:sz w:val="22"/>
                <w:szCs w:val="22"/>
                <w:lang w:val="sr-Cyrl-CS"/>
              </w:rPr>
              <w:t>Електроинсталациони материјал</w:t>
            </w:r>
          </w:p>
        </w:tc>
        <w:tc>
          <w:tcPr>
            <w:tcW w:w="709"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r w:rsidRPr="005F4C2C">
              <w:rPr>
                <w:rFonts w:ascii="Times New Roman" w:hAnsi="Times New Roman"/>
                <w:b/>
                <w:sz w:val="22"/>
                <w:szCs w:val="22"/>
                <w:lang w:val="sr-Cyrl-CS"/>
              </w:rPr>
              <w:t>ком</w:t>
            </w:r>
          </w:p>
        </w:tc>
        <w:tc>
          <w:tcPr>
            <w:tcW w:w="713"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1</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Mar>
              <w:left w:w="57" w:type="dxa"/>
              <w:right w:w="57" w:type="dxa"/>
            </w:tcMar>
            <w:vAlign w:val="center"/>
          </w:tcPr>
          <w:p w:rsidR="00211920" w:rsidRPr="005F4C2C" w:rsidRDefault="00211920" w:rsidP="00FA7DD8">
            <w:pPr>
              <w:numPr>
                <w:ilvl w:val="0"/>
                <w:numId w:val="41"/>
              </w:numPr>
              <w:spacing w:beforeLines="20" w:afterLines="20"/>
              <w:jc w:val="center"/>
              <w:rPr>
                <w:rFonts w:ascii="Times New Roman" w:hAnsi="Times New Roman"/>
                <w:b/>
                <w:sz w:val="22"/>
                <w:szCs w:val="22"/>
                <w:lang w:val="sr-Cyrl-CS"/>
              </w:rPr>
            </w:pPr>
          </w:p>
        </w:tc>
        <w:tc>
          <w:tcPr>
            <w:tcW w:w="4815" w:type="dxa"/>
            <w:tcBorders>
              <w:bottom w:val="single" w:sz="4" w:space="0" w:color="auto"/>
            </w:tcBorders>
            <w:tcMar>
              <w:left w:w="57" w:type="dxa"/>
              <w:right w:w="57" w:type="dxa"/>
            </w:tcMar>
            <w:vAlign w:val="center"/>
          </w:tcPr>
          <w:p w:rsidR="00211920" w:rsidRPr="005F4C2C" w:rsidRDefault="00211920" w:rsidP="00FA7DD8">
            <w:pPr>
              <w:spacing w:beforeLines="20" w:afterLines="20"/>
              <w:rPr>
                <w:rFonts w:ascii="Times New Roman" w:hAnsi="Times New Roman"/>
                <w:sz w:val="22"/>
                <w:szCs w:val="22"/>
              </w:rPr>
            </w:pPr>
            <w:r w:rsidRPr="005F4C2C">
              <w:rPr>
                <w:rFonts w:ascii="Times New Roman" w:hAnsi="Times New Roman"/>
                <w:sz w:val="22"/>
                <w:szCs w:val="22"/>
              </w:rPr>
              <w:t>Монтажа опреме и постављање инсталације</w:t>
            </w:r>
          </w:p>
        </w:tc>
        <w:tc>
          <w:tcPr>
            <w:tcW w:w="709" w:type="dxa"/>
            <w:tcBorders>
              <w:bottom w:val="single" w:sz="4" w:space="0" w:color="auto"/>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r w:rsidRPr="005F4C2C">
              <w:rPr>
                <w:rFonts w:ascii="Times New Roman" w:hAnsi="Times New Roman"/>
                <w:b/>
                <w:sz w:val="22"/>
                <w:szCs w:val="22"/>
              </w:rPr>
              <w:t>ком</w:t>
            </w:r>
          </w:p>
        </w:tc>
        <w:tc>
          <w:tcPr>
            <w:tcW w:w="713" w:type="dxa"/>
            <w:tcBorders>
              <w:bottom w:val="single" w:sz="4" w:space="0" w:color="auto"/>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ru-RU"/>
              </w:rPr>
            </w:pPr>
            <w:r w:rsidRPr="005F4C2C">
              <w:rPr>
                <w:rFonts w:ascii="Times New Roman" w:hAnsi="Times New Roman"/>
                <w:b/>
                <w:sz w:val="22"/>
                <w:szCs w:val="22"/>
                <w:lang w:val="ru-RU"/>
              </w:rPr>
              <w:t>1</w:t>
            </w:r>
          </w:p>
        </w:tc>
        <w:tc>
          <w:tcPr>
            <w:tcW w:w="1134"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c>
          <w:tcPr>
            <w:tcW w:w="1276" w:type="dxa"/>
            <w:tcMar>
              <w:left w:w="57" w:type="dxa"/>
              <w:right w:w="57" w:type="dxa"/>
            </w:tcMar>
            <w:vAlign w:val="center"/>
          </w:tcPr>
          <w:p w:rsidR="00211920" w:rsidRPr="005F4C2C" w:rsidRDefault="00211920" w:rsidP="00283D52">
            <w:pPr>
              <w:jc w:val="right"/>
              <w:rPr>
                <w:rFonts w:ascii="Times New Roman" w:hAnsi="Times New Roman"/>
                <w:b/>
                <w:bCs/>
                <w:color w:val="000000"/>
                <w:sz w:val="22"/>
                <w:szCs w:val="22"/>
              </w:rPr>
            </w:pPr>
          </w:p>
        </w:tc>
      </w:tr>
      <w:tr w:rsidR="00211920" w:rsidRPr="005F4C2C" w:rsidTr="005F4C2C">
        <w:tc>
          <w:tcPr>
            <w:tcW w:w="459" w:type="dxa"/>
            <w:tcBorders>
              <w:right w:val="nil"/>
            </w:tcBorders>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p>
        </w:tc>
        <w:tc>
          <w:tcPr>
            <w:tcW w:w="4815" w:type="dxa"/>
            <w:tcBorders>
              <w:left w:val="nil"/>
            </w:tcBorders>
            <w:tcMar>
              <w:left w:w="57" w:type="dxa"/>
              <w:right w:w="57" w:type="dxa"/>
            </w:tcMar>
            <w:vAlign w:val="center"/>
          </w:tcPr>
          <w:p w:rsidR="00211920" w:rsidRPr="005F4C2C" w:rsidRDefault="00211920" w:rsidP="00FA7DD8">
            <w:pPr>
              <w:spacing w:beforeLines="20" w:afterLines="20"/>
              <w:jc w:val="right"/>
              <w:rPr>
                <w:rFonts w:ascii="Times New Roman" w:hAnsi="Times New Roman"/>
                <w:sz w:val="22"/>
                <w:szCs w:val="22"/>
                <w:lang w:val="sr-Cyrl-CS"/>
              </w:rPr>
            </w:pPr>
            <w:r w:rsidRPr="005F4C2C">
              <w:rPr>
                <w:rFonts w:ascii="Times New Roman" w:hAnsi="Times New Roman"/>
                <w:sz w:val="22"/>
                <w:szCs w:val="22"/>
                <w:lang w:val="sr-Cyrl-CS"/>
              </w:rPr>
              <w:t xml:space="preserve">УКУПНО </w:t>
            </w:r>
            <w:r w:rsidR="00283D52" w:rsidRPr="005F4C2C">
              <w:rPr>
                <w:rFonts w:ascii="Times New Roman" w:hAnsi="Times New Roman"/>
                <w:sz w:val="22"/>
                <w:szCs w:val="22"/>
              </w:rPr>
              <w:t>(основица)</w:t>
            </w:r>
            <w:r w:rsidRPr="005F4C2C">
              <w:rPr>
                <w:rFonts w:ascii="Times New Roman" w:hAnsi="Times New Roman"/>
                <w:sz w:val="22"/>
                <w:szCs w:val="22"/>
                <w:lang w:val="sr-Cyrl-CS"/>
              </w:rPr>
              <w:t>:</w:t>
            </w:r>
          </w:p>
        </w:tc>
        <w:tc>
          <w:tcPr>
            <w:tcW w:w="709" w:type="dxa"/>
            <w:tcBorders>
              <w:righ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713" w:type="dxa"/>
            <w:tcBorders>
              <w:lef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1134"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p>
        </w:tc>
        <w:tc>
          <w:tcPr>
            <w:tcW w:w="1276" w:type="dxa"/>
            <w:tcMar>
              <w:left w:w="57" w:type="dxa"/>
              <w:right w:w="57" w:type="dxa"/>
            </w:tcMar>
            <w:vAlign w:val="center"/>
          </w:tcPr>
          <w:p w:rsidR="00211920" w:rsidRPr="005F4C2C" w:rsidRDefault="00211920" w:rsidP="00FA7DD8">
            <w:pPr>
              <w:spacing w:beforeLines="20" w:afterLines="20"/>
              <w:ind w:right="175"/>
              <w:jc w:val="right"/>
              <w:rPr>
                <w:rFonts w:ascii="Times New Roman" w:hAnsi="Times New Roman"/>
                <w:b/>
                <w:sz w:val="22"/>
                <w:szCs w:val="22"/>
                <w:lang w:val="sr-Cyrl-CS"/>
              </w:rPr>
            </w:pPr>
          </w:p>
        </w:tc>
      </w:tr>
      <w:tr w:rsidR="00211920" w:rsidRPr="005F4C2C" w:rsidTr="005F4C2C">
        <w:tc>
          <w:tcPr>
            <w:tcW w:w="459" w:type="dxa"/>
            <w:tcBorders>
              <w:right w:val="nil"/>
            </w:tcBorders>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p>
        </w:tc>
        <w:tc>
          <w:tcPr>
            <w:tcW w:w="4815" w:type="dxa"/>
            <w:tcBorders>
              <w:left w:val="nil"/>
            </w:tcBorders>
            <w:tcMar>
              <w:left w:w="57" w:type="dxa"/>
              <w:right w:w="57" w:type="dxa"/>
            </w:tcMar>
            <w:vAlign w:val="center"/>
          </w:tcPr>
          <w:p w:rsidR="00211920" w:rsidRPr="005F4C2C" w:rsidRDefault="00211920" w:rsidP="00FA7DD8">
            <w:pPr>
              <w:spacing w:beforeLines="20" w:afterLines="20"/>
              <w:jc w:val="right"/>
              <w:rPr>
                <w:rFonts w:ascii="Times New Roman" w:hAnsi="Times New Roman"/>
                <w:sz w:val="22"/>
                <w:szCs w:val="22"/>
                <w:lang w:val="sr-Cyrl-CS"/>
              </w:rPr>
            </w:pPr>
            <w:r w:rsidRPr="005F4C2C">
              <w:rPr>
                <w:rFonts w:ascii="Times New Roman" w:hAnsi="Times New Roman"/>
                <w:sz w:val="22"/>
                <w:szCs w:val="22"/>
                <w:lang w:val="sr-Cyrl-CS"/>
              </w:rPr>
              <w:t>ПДВ (20%):</w:t>
            </w:r>
          </w:p>
        </w:tc>
        <w:tc>
          <w:tcPr>
            <w:tcW w:w="709" w:type="dxa"/>
            <w:tcBorders>
              <w:righ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713" w:type="dxa"/>
            <w:tcBorders>
              <w:lef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1134"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p>
        </w:tc>
        <w:tc>
          <w:tcPr>
            <w:tcW w:w="1276" w:type="dxa"/>
            <w:tcMar>
              <w:left w:w="57" w:type="dxa"/>
              <w:right w:w="57" w:type="dxa"/>
            </w:tcMar>
            <w:vAlign w:val="center"/>
          </w:tcPr>
          <w:p w:rsidR="00211920" w:rsidRPr="005F4C2C" w:rsidRDefault="00211920" w:rsidP="00FA7DD8">
            <w:pPr>
              <w:spacing w:beforeLines="20" w:afterLines="20"/>
              <w:ind w:right="175"/>
              <w:jc w:val="right"/>
              <w:rPr>
                <w:rFonts w:ascii="Times New Roman" w:hAnsi="Times New Roman"/>
                <w:b/>
                <w:sz w:val="22"/>
                <w:szCs w:val="22"/>
                <w:lang w:val="sr-Cyrl-CS"/>
              </w:rPr>
            </w:pPr>
          </w:p>
        </w:tc>
      </w:tr>
      <w:tr w:rsidR="00211920" w:rsidRPr="005F4C2C" w:rsidTr="005F4C2C">
        <w:tc>
          <w:tcPr>
            <w:tcW w:w="459" w:type="dxa"/>
            <w:tcBorders>
              <w:right w:val="nil"/>
            </w:tcBorders>
            <w:tcMar>
              <w:left w:w="57" w:type="dxa"/>
              <w:right w:w="57" w:type="dxa"/>
            </w:tcMar>
            <w:vAlign w:val="center"/>
          </w:tcPr>
          <w:p w:rsidR="00211920" w:rsidRPr="005F4C2C" w:rsidRDefault="00211920" w:rsidP="00FA7DD8">
            <w:pPr>
              <w:spacing w:beforeLines="20" w:afterLines="20"/>
              <w:rPr>
                <w:rFonts w:ascii="Times New Roman" w:hAnsi="Times New Roman"/>
                <w:sz w:val="22"/>
                <w:szCs w:val="22"/>
                <w:lang w:val="sr-Cyrl-CS"/>
              </w:rPr>
            </w:pPr>
          </w:p>
        </w:tc>
        <w:tc>
          <w:tcPr>
            <w:tcW w:w="4815" w:type="dxa"/>
            <w:tcBorders>
              <w:left w:val="nil"/>
            </w:tcBorders>
            <w:tcMar>
              <w:left w:w="57" w:type="dxa"/>
              <w:right w:w="57" w:type="dxa"/>
            </w:tcMar>
            <w:vAlign w:val="center"/>
          </w:tcPr>
          <w:p w:rsidR="00211920" w:rsidRPr="005F4C2C" w:rsidRDefault="00211920" w:rsidP="00FA7DD8">
            <w:pPr>
              <w:spacing w:beforeLines="20" w:afterLines="20"/>
              <w:jc w:val="right"/>
              <w:rPr>
                <w:rFonts w:ascii="Times New Roman" w:hAnsi="Times New Roman"/>
                <w:sz w:val="22"/>
                <w:szCs w:val="22"/>
                <w:lang w:val="sr-Cyrl-CS"/>
              </w:rPr>
            </w:pPr>
            <w:r w:rsidRPr="005F4C2C">
              <w:rPr>
                <w:rFonts w:ascii="Times New Roman" w:hAnsi="Times New Roman"/>
                <w:sz w:val="22"/>
                <w:szCs w:val="22"/>
                <w:lang w:val="sr-Cyrl-CS"/>
              </w:rPr>
              <w:t>УКУПНО БРУТО:</w:t>
            </w:r>
          </w:p>
        </w:tc>
        <w:tc>
          <w:tcPr>
            <w:tcW w:w="709" w:type="dxa"/>
            <w:tcBorders>
              <w:righ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713" w:type="dxa"/>
            <w:tcBorders>
              <w:left w:val="nil"/>
            </w:tcBorders>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lang w:val="sr-Cyrl-CS"/>
              </w:rPr>
            </w:pPr>
          </w:p>
        </w:tc>
        <w:tc>
          <w:tcPr>
            <w:tcW w:w="1134" w:type="dxa"/>
            <w:tcMar>
              <w:left w:w="57" w:type="dxa"/>
              <w:right w:w="57" w:type="dxa"/>
            </w:tcMar>
            <w:vAlign w:val="center"/>
          </w:tcPr>
          <w:p w:rsidR="00211920" w:rsidRPr="005F4C2C" w:rsidRDefault="00211920" w:rsidP="00FA7DD8">
            <w:pPr>
              <w:spacing w:beforeLines="20" w:afterLines="20"/>
              <w:jc w:val="center"/>
              <w:rPr>
                <w:rFonts w:ascii="Times New Roman" w:hAnsi="Times New Roman"/>
                <w:b/>
                <w:sz w:val="22"/>
                <w:szCs w:val="22"/>
              </w:rPr>
            </w:pPr>
          </w:p>
        </w:tc>
        <w:tc>
          <w:tcPr>
            <w:tcW w:w="1276" w:type="dxa"/>
            <w:tcMar>
              <w:left w:w="57" w:type="dxa"/>
              <w:right w:w="57" w:type="dxa"/>
            </w:tcMar>
            <w:vAlign w:val="center"/>
          </w:tcPr>
          <w:p w:rsidR="00211920" w:rsidRPr="005F4C2C" w:rsidRDefault="00211920" w:rsidP="00FA7DD8">
            <w:pPr>
              <w:spacing w:beforeLines="20" w:afterLines="20"/>
              <w:ind w:right="175"/>
              <w:jc w:val="right"/>
              <w:rPr>
                <w:rFonts w:ascii="Times New Roman" w:hAnsi="Times New Roman"/>
                <w:b/>
                <w:sz w:val="22"/>
                <w:szCs w:val="22"/>
                <w:lang w:val="sr-Cyrl-CS"/>
              </w:rPr>
            </w:pPr>
          </w:p>
        </w:tc>
      </w:tr>
    </w:tbl>
    <w:p w:rsidR="00211920" w:rsidRDefault="00211920" w:rsidP="00D1432C">
      <w:pPr>
        <w:jc w:val="both"/>
      </w:pPr>
    </w:p>
    <w:p w:rsidR="00FF006F" w:rsidRDefault="00FF006F">
      <w:r>
        <w:br w:type="page"/>
      </w:r>
    </w:p>
    <w:p w:rsidR="000017BA" w:rsidRPr="009177B9" w:rsidRDefault="000017BA" w:rsidP="00A20A75">
      <w:pPr>
        <w:jc w:val="center"/>
        <w:rPr>
          <w:b/>
        </w:rPr>
      </w:pPr>
      <w:r w:rsidRPr="009177B9">
        <w:rPr>
          <w:b/>
        </w:rPr>
        <w:lastRenderedPageBreak/>
        <w:t>ГРАФИЧКА ДОКУМЕНТАЦИЈА</w:t>
      </w:r>
    </w:p>
    <w:p w:rsidR="000017BA" w:rsidRDefault="005F4C2C" w:rsidP="000017BA">
      <w:pPr>
        <w:jc w:val="center"/>
      </w:pPr>
      <w:r>
        <w:rPr>
          <w:noProof/>
          <w:lang w:val="en-ZW" w:eastAsia="en-ZW"/>
        </w:rPr>
        <w:drawing>
          <wp:anchor distT="0" distB="0" distL="114300" distR="114300" simplePos="0" relativeHeight="251665408" behindDoc="0" locked="0" layoutInCell="1" allowOverlap="1">
            <wp:simplePos x="0" y="0"/>
            <wp:positionH relativeFrom="column">
              <wp:align>center</wp:align>
            </wp:positionH>
            <wp:positionV relativeFrom="paragraph">
              <wp:posOffset>1551940</wp:posOffset>
            </wp:positionV>
            <wp:extent cx="7506000" cy="4759200"/>
            <wp:effectExtent l="1905" t="0" r="1905" b="190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r 29.jpg"/>
                    <pic:cNvPicPr/>
                  </pic:nvPicPr>
                  <pic:blipFill rotWithShape="1">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6">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628" t="2494" r="1886" b="11468"/>
                    <a:stretch/>
                  </pic:blipFill>
                  <pic:spPr bwMode="auto">
                    <a:xfrm rot="5400000">
                      <a:off x="0" y="0"/>
                      <a:ext cx="7506000" cy="4759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F4C2C" w:rsidRDefault="005F4C2C">
      <w:r>
        <w:br w:type="page"/>
      </w:r>
    </w:p>
    <w:p w:rsidR="005F4C2C" w:rsidRDefault="005F4C2C">
      <w:r>
        <w:rPr>
          <w:noProof/>
          <w:lang w:val="en-ZW" w:eastAsia="en-ZW"/>
        </w:rPr>
        <w:lastRenderedPageBreak/>
        <w:drawing>
          <wp:anchor distT="0" distB="0" distL="114300" distR="114300" simplePos="0" relativeHeight="251667456" behindDoc="0" locked="0" layoutInCell="1" allowOverlap="1">
            <wp:simplePos x="0" y="0"/>
            <wp:positionH relativeFrom="page">
              <wp:align>center</wp:align>
            </wp:positionH>
            <wp:positionV relativeFrom="paragraph">
              <wp:posOffset>1428750</wp:posOffset>
            </wp:positionV>
            <wp:extent cx="7880400" cy="5040000"/>
            <wp:effectExtent l="0" t="8573"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r 30.jpg"/>
                    <pic:cNvPicPr/>
                  </pic:nvPicPr>
                  <pic:blipFill rotWithShape="1">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8">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792" t="1512" r="1443" b="11473"/>
                    <a:stretch/>
                  </pic:blipFill>
                  <pic:spPr bwMode="auto">
                    <a:xfrm rot="5400000">
                      <a:off x="0" y="0"/>
                      <a:ext cx="7880400" cy="504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br w:type="page"/>
      </w:r>
    </w:p>
    <w:p w:rsidR="00EE339A" w:rsidRDefault="00EE339A" w:rsidP="00EE339A">
      <w:pPr>
        <w:jc w:val="center"/>
        <w:rPr>
          <w:rFonts w:eastAsia="Times New Roman"/>
          <w:noProof/>
          <w:lang w:val="sr-Cyrl-CS"/>
        </w:rPr>
      </w:pPr>
      <w:r>
        <w:rPr>
          <w:noProof/>
          <w:lang w:val="en-ZW" w:eastAsia="en-ZW"/>
        </w:rPr>
        <w:lastRenderedPageBreak/>
        <w:drawing>
          <wp:anchor distT="0" distB="0" distL="114300" distR="114300" simplePos="0" relativeHeight="251669504" behindDoc="0" locked="0" layoutInCell="1" allowOverlap="1">
            <wp:simplePos x="0" y="0"/>
            <wp:positionH relativeFrom="page">
              <wp:align>center</wp:align>
            </wp:positionH>
            <wp:positionV relativeFrom="paragraph">
              <wp:posOffset>1413192</wp:posOffset>
            </wp:positionV>
            <wp:extent cx="7866000" cy="5040000"/>
            <wp:effectExtent l="3175" t="0" r="5080" b="508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 31.jpg"/>
                    <pic:cNvPicPr/>
                  </pic:nvPicPr>
                  <pic:blipFill rotWithShape="1">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897" t="2345" r="888" b="9410"/>
                    <a:stretch/>
                  </pic:blipFill>
                  <pic:spPr bwMode="auto">
                    <a:xfrm rot="5400000">
                      <a:off x="0" y="0"/>
                      <a:ext cx="7866000" cy="504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Pr>
          <w:rFonts w:eastAsia="Times New Roman"/>
          <w:noProof/>
          <w:lang w:val="sr-Cyrl-CS"/>
        </w:rPr>
        <w:br w:type="page"/>
      </w:r>
    </w:p>
    <w:p w:rsidR="00EE339A" w:rsidRPr="004A3E2A" w:rsidRDefault="00EE339A" w:rsidP="00822113">
      <w:pPr>
        <w:tabs>
          <w:tab w:val="left" w:pos="1134"/>
        </w:tabs>
        <w:jc w:val="both"/>
        <w:rPr>
          <w:noProof/>
        </w:rPr>
      </w:pPr>
    </w:p>
    <w:p w:rsidR="00822113" w:rsidRPr="007376E3" w:rsidRDefault="00822113" w:rsidP="00822113">
      <w:pPr>
        <w:tabs>
          <w:tab w:val="left" w:pos="1134"/>
        </w:tabs>
        <w:jc w:val="both"/>
        <w:rPr>
          <w:b/>
          <w:noProof/>
          <w:lang w:val="sr-Cyrl-CS"/>
        </w:rPr>
      </w:pPr>
      <w:r w:rsidRPr="007376E3">
        <w:rPr>
          <w:b/>
          <w:noProof/>
          <w:lang w:val="sr-Cyrl-CS"/>
        </w:rPr>
        <w:t>Захтеви у погледу квалитета, количина и описа радова:</w:t>
      </w:r>
    </w:p>
    <w:p w:rsidR="00822113" w:rsidRPr="007376E3" w:rsidRDefault="00822113" w:rsidP="00822113">
      <w:pPr>
        <w:tabs>
          <w:tab w:val="left" w:pos="1134"/>
        </w:tabs>
        <w:jc w:val="both"/>
        <w:rPr>
          <w:b/>
          <w:bCs/>
          <w:noProof/>
          <w:lang w:val="sr-Cyrl-CS"/>
        </w:rPr>
      </w:pPr>
      <w:r w:rsidRPr="007376E3">
        <w:rPr>
          <w:b/>
          <w:noProof/>
          <w:lang w:val="sr-Cyrl-CS"/>
        </w:rPr>
        <w:t>Све радове неопходно је извести стручно уз примену одговарајућих и одобрених стандарда и техничких норматива и употребу материјала одговарајућег квалитета.</w:t>
      </w:r>
    </w:p>
    <w:p w:rsidR="00822113" w:rsidRPr="007376E3" w:rsidRDefault="00822113" w:rsidP="00822113">
      <w:pPr>
        <w:tabs>
          <w:tab w:val="left" w:pos="1134"/>
        </w:tabs>
        <w:jc w:val="both"/>
        <w:rPr>
          <w:noProof/>
          <w:lang w:val="sr-Cyrl-CS"/>
        </w:rPr>
      </w:pPr>
      <w:r w:rsidRPr="007376E3">
        <w:rPr>
          <w:noProof/>
          <w:lang w:val="sr-Cyrl-CS"/>
        </w:rPr>
        <w:t xml:space="preserve">Сви радови се изводе по датим описима у предмеру </w:t>
      </w:r>
      <w:r w:rsidR="004C2B07">
        <w:rPr>
          <w:noProof/>
        </w:rPr>
        <w:t xml:space="preserve">и предрачуну </w:t>
      </w:r>
      <w:r w:rsidRPr="007376E3">
        <w:rPr>
          <w:noProof/>
          <w:lang w:val="sr-Cyrl-CS"/>
        </w:rPr>
        <w:t>радова и техничким условима</w:t>
      </w:r>
      <w:r w:rsidR="00D1432C">
        <w:rPr>
          <w:noProof/>
        </w:rPr>
        <w:t xml:space="preserve"> </w:t>
      </w:r>
      <w:r w:rsidR="00D1432C" w:rsidRPr="007376E3">
        <w:rPr>
          <w:noProof/>
          <w:lang w:val="sr-Cyrl-CS"/>
        </w:rPr>
        <w:t xml:space="preserve">у предмеру </w:t>
      </w:r>
      <w:r w:rsidR="004C2B07">
        <w:rPr>
          <w:noProof/>
        </w:rPr>
        <w:t xml:space="preserve">и предрачуну </w:t>
      </w:r>
      <w:r w:rsidR="00D1432C" w:rsidRPr="007376E3">
        <w:rPr>
          <w:noProof/>
          <w:lang w:val="sr-Cyrl-CS"/>
        </w:rPr>
        <w:t>радова</w:t>
      </w:r>
      <w:r w:rsidRPr="007376E3">
        <w:rPr>
          <w:noProof/>
          <w:lang w:val="sr-Cyrl-CS"/>
        </w:rPr>
        <w:t>. Уколико је неки детаљ непотпун или нејасан, понуђач је приликом сачињавања понуде дужан де се благовремено обрати Наручиоцу, ради давања објашњења.</w:t>
      </w:r>
    </w:p>
    <w:p w:rsidR="00822113" w:rsidRDefault="00822113" w:rsidP="00822113">
      <w:pPr>
        <w:tabs>
          <w:tab w:val="left" w:pos="1134"/>
        </w:tabs>
        <w:jc w:val="both"/>
        <w:rPr>
          <w:noProof/>
          <w:lang w:val="sr-Cyrl-CS"/>
        </w:rPr>
      </w:pPr>
      <w:r w:rsidRPr="007376E3">
        <w:rPr>
          <w:noProof/>
          <w:lang w:val="sr-Cyrl-CS"/>
        </w:rPr>
        <w:t xml:space="preserve">Сав материјал и опрема која се уграђује морају бити у сагласности са одговарајућим и одобреним стандардима, првокласног квалитета. Неће се одобрити или прихватити материјал слабијег квалитета од прописаног, а сви радови </w:t>
      </w:r>
      <w:r w:rsidR="004C2B07">
        <w:rPr>
          <w:noProof/>
          <w:lang w:val="sr-Cyrl-CS"/>
        </w:rPr>
        <w:t xml:space="preserve">и уградња опреме </w:t>
      </w:r>
      <w:r w:rsidRPr="007376E3">
        <w:rPr>
          <w:noProof/>
          <w:lang w:val="sr-Cyrl-CS"/>
        </w:rPr>
        <w:t>се морају обавити пажљиво, стручно и са првокласном израдом.</w:t>
      </w:r>
    </w:p>
    <w:p w:rsidR="00862618" w:rsidRPr="007376E3" w:rsidRDefault="00862618" w:rsidP="00862618">
      <w:pPr>
        <w:tabs>
          <w:tab w:val="left" w:pos="1134"/>
        </w:tabs>
        <w:jc w:val="both"/>
        <w:rPr>
          <w:noProof/>
          <w:lang w:val="sr-Cyrl-CS"/>
        </w:rPr>
      </w:pPr>
      <w:r w:rsidRPr="005C6061">
        <w:rPr>
          <w:noProof/>
          <w:lang w:val="sr-Cyrl-CS"/>
        </w:rPr>
        <w:t>Квалитет опреме мора бити доказан атестима произвођача</w:t>
      </w:r>
      <w:r>
        <w:rPr>
          <w:noProof/>
          <w:lang w:val="sr-Cyrl-CS"/>
        </w:rPr>
        <w:t xml:space="preserve">, </w:t>
      </w:r>
      <w:r w:rsidRPr="007376E3">
        <w:rPr>
          <w:noProof/>
          <w:lang w:val="sr-Cyrl-CS"/>
        </w:rPr>
        <w:t xml:space="preserve">где је понуђач коме буде додељен уговор дужан да исте и достави, </w:t>
      </w:r>
      <w:r>
        <w:rPr>
          <w:noProof/>
          <w:lang w:val="sr-Cyrl-CS"/>
        </w:rPr>
        <w:t>Наручиоцу</w:t>
      </w:r>
      <w:r w:rsidRPr="007376E3">
        <w:rPr>
          <w:noProof/>
          <w:lang w:val="sr-Cyrl-CS"/>
        </w:rPr>
        <w:t xml:space="preserve"> пре уградње. </w:t>
      </w:r>
    </w:p>
    <w:p w:rsidR="00822113" w:rsidRPr="007376E3" w:rsidRDefault="00822113" w:rsidP="00822113">
      <w:pPr>
        <w:tabs>
          <w:tab w:val="left" w:pos="1134"/>
        </w:tabs>
        <w:jc w:val="both"/>
        <w:rPr>
          <w:noProof/>
          <w:lang w:val="sr-Cyrl-CS"/>
        </w:rPr>
      </w:pPr>
      <w:r w:rsidRPr="007376E3">
        <w:rPr>
          <w:noProof/>
          <w:lang w:val="sr-Cyrl-CS"/>
        </w:rPr>
        <w:t xml:space="preserve">Сва претходна испитивања материјала, опреме и свега осталог што се користи на радовима, организује и врши </w:t>
      </w:r>
      <w:r w:rsidR="00CD3AA2">
        <w:rPr>
          <w:noProof/>
        </w:rPr>
        <w:t>понуђач</w:t>
      </w:r>
      <w:r w:rsidRPr="007376E3">
        <w:rPr>
          <w:noProof/>
          <w:lang w:val="sr-Cyrl-CS"/>
        </w:rPr>
        <w:t>, а цену истих понуђач је дужан да укалкулише у понуђене јединичне цене.</w:t>
      </w:r>
    </w:p>
    <w:p w:rsidR="00822113" w:rsidRDefault="00822113" w:rsidP="00822113">
      <w:pPr>
        <w:tabs>
          <w:tab w:val="left" w:pos="1134"/>
        </w:tabs>
        <w:jc w:val="both"/>
        <w:rPr>
          <w:rFonts w:eastAsia="Times New Roman"/>
          <w:noProof/>
          <w:lang w:val="sr-Cyrl-CS"/>
        </w:rPr>
      </w:pPr>
      <w:r w:rsidRPr="007376E3">
        <w:rPr>
          <w:rFonts w:eastAsia="Times New Roman"/>
          <w:noProof/>
          <w:lang w:val="sr-Cyrl-CS"/>
        </w:rPr>
        <w:t>Осим вредности рада, материјала и услуга неопходних за извршење уговора, уговорена цена обухвата и све зависне трошкове који могу произићи из предмета набавке у вези са извршењем уговора.</w:t>
      </w:r>
    </w:p>
    <w:p w:rsidR="00820B66" w:rsidRPr="007376E3" w:rsidRDefault="00820B66" w:rsidP="00820B66">
      <w:pPr>
        <w:tabs>
          <w:tab w:val="left" w:pos="1134"/>
        </w:tabs>
        <w:jc w:val="both"/>
        <w:rPr>
          <w:lang w:val="sr-Cyrl-CS"/>
        </w:rPr>
      </w:pPr>
      <w:r w:rsidRPr="007376E3">
        <w:rPr>
          <w:rFonts w:eastAsia="Times New Roman"/>
          <w:noProof/>
          <w:lang w:val="sr-Cyrl-CS"/>
        </w:rPr>
        <w:t>Јединичне цене из понуде важе и за вишкове, односно мањкове радова, ако не прелазе 10% од уговорених количина радова, у складу са релевантним прописима.</w:t>
      </w:r>
    </w:p>
    <w:p w:rsidR="004821DC" w:rsidRPr="007376E3" w:rsidRDefault="004821DC" w:rsidP="004821DC">
      <w:pPr>
        <w:jc w:val="both"/>
        <w:rPr>
          <w:lang w:val="sr-Cyrl-CS"/>
        </w:rPr>
      </w:pPr>
      <w:r w:rsidRPr="007376E3">
        <w:rPr>
          <w:lang w:val="sr-Cyrl-CS"/>
        </w:rPr>
        <w:t xml:space="preserve">Уколико се у току реализације закљученог уговора, табеларним прегледом вишкова и мањкова радова, утврди да је вредност и количина мањкова радова у номиналном износу већа од утврђене вредности и количина вишкова радова, и да је финансирање неопходних позиција вишкова радова могућа у оквиру већ укупно уговореног износа финансијских средстава, извођење вишкови радова </w:t>
      </w:r>
      <w:r w:rsidR="00230C1F">
        <w:rPr>
          <w:lang w:val="sr-Cyrl-CS"/>
        </w:rPr>
        <w:t xml:space="preserve">уговараће се </w:t>
      </w:r>
      <w:r w:rsidRPr="007376E3">
        <w:rPr>
          <w:lang w:val="sr-Cyrl-CS"/>
        </w:rPr>
        <w:t xml:space="preserve">анексом уговора. </w:t>
      </w:r>
    </w:p>
    <w:p w:rsidR="00822113" w:rsidRPr="007376E3" w:rsidRDefault="00822113" w:rsidP="00822113">
      <w:pPr>
        <w:tabs>
          <w:tab w:val="left" w:pos="1134"/>
        </w:tabs>
        <w:jc w:val="both"/>
        <w:rPr>
          <w:rFonts w:eastAsia="Times New Roman"/>
          <w:noProof/>
          <w:lang w:val="sr-Cyrl-CS"/>
        </w:rPr>
      </w:pPr>
      <w:r w:rsidRPr="007376E3">
        <w:rPr>
          <w:rFonts w:eastAsia="Times New Roman"/>
          <w:noProof/>
          <w:lang w:val="sr-Cyrl-CS"/>
        </w:rPr>
        <w:t>Цена одређена у укупном износу обухвата и вредност непредвиђених радова за које је извођач у време закључења уговора знао или је морао знати да се морају извести.</w:t>
      </w:r>
    </w:p>
    <w:p w:rsidR="00822113" w:rsidRPr="007376E3" w:rsidRDefault="00822113" w:rsidP="00822113">
      <w:pPr>
        <w:shd w:val="clear" w:color="auto" w:fill="FFFFFF"/>
        <w:tabs>
          <w:tab w:val="left" w:pos="1134"/>
        </w:tabs>
        <w:ind w:left="24" w:right="10"/>
        <w:jc w:val="both"/>
        <w:rPr>
          <w:rFonts w:eastAsia="Times New Roman"/>
          <w:noProof/>
          <w:color w:val="000000"/>
          <w:spacing w:val="-3"/>
          <w:lang w:val="sr-Cyrl-CS"/>
        </w:rPr>
      </w:pPr>
      <w:r w:rsidRPr="007376E3">
        <w:rPr>
          <w:rFonts w:eastAsia="Times New Roman"/>
          <w:noProof/>
          <w:color w:val="000000"/>
          <w:spacing w:val="-2"/>
          <w:lang w:val="sr-Cyrl-CS"/>
        </w:rPr>
        <w:t xml:space="preserve">Понуда мора да садржи све елементе који су тражени у Конкурсној документацији - </w:t>
      </w:r>
      <w:r w:rsidRPr="007376E3">
        <w:rPr>
          <w:rFonts w:eastAsia="Times New Roman"/>
          <w:noProof/>
          <w:color w:val="000000"/>
          <w:spacing w:val="-3"/>
          <w:lang w:val="sr-Cyrl-CS"/>
        </w:rPr>
        <w:t>у упутству понуђачима и евентуално накнадно послатим додатним објашњењима.</w:t>
      </w:r>
    </w:p>
    <w:p w:rsidR="00822113" w:rsidRPr="007376E3" w:rsidRDefault="00822113" w:rsidP="00822113">
      <w:pPr>
        <w:shd w:val="clear" w:color="auto" w:fill="FFFFFF"/>
        <w:tabs>
          <w:tab w:val="left" w:pos="1134"/>
        </w:tabs>
        <w:ind w:left="24" w:right="5"/>
        <w:jc w:val="both"/>
        <w:rPr>
          <w:rFonts w:eastAsia="Times New Roman"/>
          <w:color w:val="000000"/>
          <w:spacing w:val="-2"/>
          <w:lang w:val="sr-Cyrl-CS"/>
        </w:rPr>
      </w:pPr>
      <w:r w:rsidRPr="007376E3">
        <w:rPr>
          <w:rFonts w:eastAsia="Times New Roman"/>
          <w:noProof/>
          <w:color w:val="000000"/>
          <w:spacing w:val="1"/>
          <w:lang w:val="sr-Cyrl-CS"/>
        </w:rPr>
        <w:t xml:space="preserve">Понуда мора да садржи и све документе и доказе које је Наручилац тражио како </w:t>
      </w:r>
      <w:r w:rsidRPr="007376E3">
        <w:rPr>
          <w:rFonts w:eastAsia="Times New Roman"/>
          <w:noProof/>
          <w:color w:val="000000"/>
          <w:spacing w:val="-2"/>
          <w:lang w:val="sr-Cyrl-CS"/>
        </w:rPr>
        <w:t>би се утврдила испуњеност обавезних услова, оценила озбиљност и квалитет понуде.</w:t>
      </w:r>
    </w:p>
    <w:p w:rsidR="004821DC" w:rsidRDefault="00423EDA" w:rsidP="00822113">
      <w:pPr>
        <w:tabs>
          <w:tab w:val="left" w:pos="1080"/>
          <w:tab w:val="left" w:pos="1134"/>
        </w:tabs>
        <w:autoSpaceDE w:val="0"/>
        <w:autoSpaceDN w:val="0"/>
        <w:adjustRightInd w:val="0"/>
        <w:jc w:val="both"/>
        <w:rPr>
          <w:rFonts w:eastAsia="Times New Roman"/>
          <w:bCs/>
          <w:i/>
          <w:iCs/>
          <w:noProof/>
          <w:lang w:val="sr-Cyrl-CS"/>
        </w:rPr>
      </w:pPr>
      <w:r w:rsidRPr="004C2B07">
        <w:rPr>
          <w:rFonts w:eastAsia="Times New Roman"/>
          <w:bCs/>
          <w:i/>
          <w:iCs/>
          <w:noProof/>
          <w:lang w:val="sr-Cyrl-CS"/>
        </w:rPr>
        <w:t>Сва понуђена опрема мора бити у оригиналном паковању, неотварана и неотпакована, са декларацијом произвођача, упутством за коришћење и гарантним листом.</w:t>
      </w:r>
    </w:p>
    <w:p w:rsidR="00BA266D" w:rsidRPr="00BA266D" w:rsidRDefault="00BA266D" w:rsidP="00822113">
      <w:pPr>
        <w:tabs>
          <w:tab w:val="left" w:pos="1080"/>
          <w:tab w:val="left" w:pos="1134"/>
        </w:tabs>
        <w:autoSpaceDE w:val="0"/>
        <w:autoSpaceDN w:val="0"/>
        <w:adjustRightInd w:val="0"/>
        <w:jc w:val="both"/>
        <w:rPr>
          <w:rFonts w:eastAsia="Times New Roman"/>
          <w:bCs/>
          <w:i/>
          <w:iCs/>
          <w:noProof/>
        </w:rPr>
      </w:pPr>
      <w:r>
        <w:rPr>
          <w:rFonts w:eastAsia="Times New Roman"/>
          <w:bCs/>
          <w:i/>
          <w:iCs/>
          <w:noProof/>
        </w:rPr>
        <w:t>Понуђач се обавезује и да изврши обуку запослених код наручиоца за рад на уграђеној опреми.</w:t>
      </w:r>
    </w:p>
    <w:p w:rsidR="00822113" w:rsidRPr="007376E3" w:rsidRDefault="00822113" w:rsidP="00822113">
      <w:pPr>
        <w:tabs>
          <w:tab w:val="left" w:pos="1080"/>
          <w:tab w:val="left" w:pos="1134"/>
        </w:tabs>
        <w:autoSpaceDE w:val="0"/>
        <w:autoSpaceDN w:val="0"/>
        <w:adjustRightInd w:val="0"/>
        <w:jc w:val="both"/>
        <w:rPr>
          <w:rFonts w:eastAsia="Times New Roman"/>
          <w:bCs/>
          <w:iCs/>
          <w:noProof/>
          <w:lang w:val="sr-Cyrl-CS"/>
        </w:rPr>
      </w:pPr>
      <w:r w:rsidRPr="007376E3">
        <w:rPr>
          <w:rFonts w:eastAsia="Times New Roman"/>
          <w:b/>
          <w:bCs/>
          <w:iCs/>
          <w:noProof/>
          <w:lang w:val="sr-Cyrl-CS"/>
        </w:rPr>
        <w:t>Услови и начин плаћања:</w:t>
      </w:r>
      <w:r w:rsidRPr="007376E3">
        <w:rPr>
          <w:rFonts w:eastAsia="Times New Roman"/>
          <w:bCs/>
          <w:iCs/>
          <w:noProof/>
          <w:lang w:val="sr-Cyrl-CS"/>
        </w:rPr>
        <w:t xml:space="preserve"> </w:t>
      </w:r>
    </w:p>
    <w:p w:rsidR="00822113" w:rsidRPr="007376E3" w:rsidRDefault="00822113" w:rsidP="00822113">
      <w:pPr>
        <w:autoSpaceDE w:val="0"/>
        <w:autoSpaceDN w:val="0"/>
        <w:adjustRightInd w:val="0"/>
        <w:jc w:val="both"/>
        <w:rPr>
          <w:rFonts w:eastAsia="Times New Roman"/>
          <w:color w:val="000000"/>
        </w:rPr>
      </w:pPr>
      <w:r w:rsidRPr="007376E3">
        <w:rPr>
          <w:rFonts w:eastAsia="Times New Roman"/>
          <w:color w:val="000000"/>
        </w:rPr>
        <w:t xml:space="preserve">Рок плаћања не може бити краћи од 15 дана од дана службеног пријема исправно испостављеног рачуна </w:t>
      </w:r>
      <w:r w:rsidRPr="007376E3">
        <w:rPr>
          <w:rFonts w:eastAsia="Times New Roman"/>
          <w:color w:val="000000"/>
          <w:lang w:val="sr-Cyrl-CS"/>
        </w:rPr>
        <w:t>за</w:t>
      </w:r>
      <w:r w:rsidR="00341A1B">
        <w:rPr>
          <w:rFonts w:eastAsia="Times New Roman"/>
          <w:color w:val="000000"/>
          <w:lang w:val="sr-Cyrl-CS"/>
        </w:rPr>
        <w:t xml:space="preserve"> уградњу опреме и извршене радове</w:t>
      </w:r>
      <w:r w:rsidRPr="007376E3">
        <w:rPr>
          <w:rFonts w:eastAsia="Times New Roman"/>
          <w:color w:val="000000"/>
        </w:rPr>
        <w:t>, али не и дужи од 45 дана</w:t>
      </w:r>
      <w:r w:rsidRPr="007376E3">
        <w:rPr>
          <w:rFonts w:eastAsia="Times New Roman"/>
          <w:bCs/>
          <w:iCs/>
          <w:noProof/>
          <w:lang w:val="sr-Cyrl-CS"/>
        </w:rPr>
        <w:t xml:space="preserve"> у складу са Законом о роковима измирења новчаних обавеза у комерцијалним трансакцијама („Службени гласник РС“, бр. 119/12)</w:t>
      </w:r>
      <w:r w:rsidRPr="007376E3">
        <w:rPr>
          <w:rFonts w:eastAsia="Times New Roman"/>
          <w:color w:val="000000"/>
        </w:rPr>
        <w:t>.</w:t>
      </w:r>
    </w:p>
    <w:p w:rsidR="00822113" w:rsidRPr="007376E3" w:rsidRDefault="00822113" w:rsidP="00822113">
      <w:pPr>
        <w:autoSpaceDE w:val="0"/>
        <w:autoSpaceDN w:val="0"/>
        <w:adjustRightInd w:val="0"/>
        <w:jc w:val="both"/>
        <w:rPr>
          <w:rFonts w:eastAsia="Times New Roman"/>
          <w:color w:val="000000"/>
        </w:rPr>
      </w:pPr>
      <w:r w:rsidRPr="007376E3">
        <w:rPr>
          <w:rFonts w:eastAsia="Times New Roman"/>
          <w:color w:val="000000"/>
        </w:rPr>
        <w:t>Уколико је понуђени рок плаћања краћи од траженог понуда ће бити одбијена као неприхватљива.</w:t>
      </w:r>
    </w:p>
    <w:p w:rsidR="00BA780C" w:rsidRPr="00D1432C" w:rsidRDefault="00BA780C" w:rsidP="00822113">
      <w:pPr>
        <w:autoSpaceDE w:val="0"/>
        <w:autoSpaceDN w:val="0"/>
        <w:adjustRightInd w:val="0"/>
        <w:jc w:val="both"/>
        <w:rPr>
          <w:rFonts w:eastAsia="Times New Roman"/>
          <w:b/>
        </w:rPr>
      </w:pPr>
      <w:r w:rsidRPr="007376E3">
        <w:rPr>
          <w:rFonts w:eastAsia="Times New Roman"/>
          <w:b/>
        </w:rPr>
        <w:t>Понуђачу није дозвољено да захтева аванс.</w:t>
      </w:r>
    </w:p>
    <w:p w:rsidR="00A37797" w:rsidRPr="007376E3" w:rsidRDefault="00822113" w:rsidP="00822113">
      <w:pPr>
        <w:tabs>
          <w:tab w:val="left" w:pos="1080"/>
          <w:tab w:val="left" w:pos="1134"/>
        </w:tabs>
        <w:autoSpaceDE w:val="0"/>
        <w:autoSpaceDN w:val="0"/>
        <w:adjustRightInd w:val="0"/>
        <w:jc w:val="both"/>
        <w:rPr>
          <w:rFonts w:eastAsia="Times New Roman"/>
          <w:bCs/>
          <w:iCs/>
          <w:noProof/>
          <w:lang w:val="sr-Cyrl-CS"/>
        </w:rPr>
      </w:pPr>
      <w:r w:rsidRPr="007376E3">
        <w:rPr>
          <w:rFonts w:eastAsia="Times New Roman"/>
          <w:bCs/>
          <w:iCs/>
          <w:noProof/>
          <w:lang w:val="sr-Cyrl-CS"/>
        </w:rPr>
        <w:lastRenderedPageBreak/>
        <w:t>Плаћање се врши у</w:t>
      </w:r>
      <w:r w:rsidR="00A37797" w:rsidRPr="007376E3">
        <w:rPr>
          <w:rFonts w:eastAsia="Times New Roman"/>
          <w:bCs/>
          <w:iCs/>
          <w:noProof/>
          <w:lang w:val="sr-Cyrl-CS"/>
        </w:rPr>
        <w:t xml:space="preserve">платом на рачун </w:t>
      </w:r>
      <w:r w:rsidR="0001286C">
        <w:rPr>
          <w:rFonts w:eastAsia="Times New Roman"/>
          <w:bCs/>
          <w:iCs/>
          <w:noProof/>
          <w:lang w:val="sr-Cyrl-CS"/>
        </w:rPr>
        <w:t>понуђача,</w:t>
      </w:r>
      <w:r w:rsidR="00A37797" w:rsidRPr="007376E3">
        <w:rPr>
          <w:rFonts w:eastAsia="Times New Roman"/>
          <w:bCs/>
          <w:iCs/>
          <w:noProof/>
          <w:lang w:val="sr-Cyrl-CS"/>
        </w:rPr>
        <w:t xml:space="preserve"> по </w:t>
      </w:r>
      <w:r w:rsidR="0001286C">
        <w:rPr>
          <w:rFonts w:eastAsia="Times New Roman"/>
          <w:bCs/>
          <w:iCs/>
          <w:noProof/>
          <w:lang w:val="sr-Cyrl-CS"/>
        </w:rPr>
        <w:t>испостављен</w:t>
      </w:r>
      <w:r w:rsidR="00D520DF">
        <w:rPr>
          <w:rFonts w:eastAsia="Times New Roman"/>
          <w:bCs/>
          <w:iCs/>
          <w:noProof/>
          <w:lang w:val="sr-Cyrl-CS"/>
        </w:rPr>
        <w:t>о</w:t>
      </w:r>
      <w:r w:rsidR="00697353">
        <w:rPr>
          <w:rFonts w:eastAsia="Times New Roman"/>
          <w:bCs/>
          <w:iCs/>
          <w:noProof/>
        </w:rPr>
        <w:t>м Записнику о примопредаји.</w:t>
      </w:r>
    </w:p>
    <w:p w:rsidR="00822113" w:rsidRDefault="00822113" w:rsidP="00822113">
      <w:pPr>
        <w:tabs>
          <w:tab w:val="left" w:pos="1080"/>
          <w:tab w:val="left" w:pos="1134"/>
        </w:tabs>
        <w:autoSpaceDE w:val="0"/>
        <w:autoSpaceDN w:val="0"/>
        <w:adjustRightInd w:val="0"/>
        <w:jc w:val="both"/>
        <w:rPr>
          <w:rFonts w:eastAsia="Times New Roman"/>
          <w:bCs/>
          <w:iCs/>
          <w:noProof/>
          <w:lang w:val="sr-Cyrl-CS"/>
        </w:rPr>
      </w:pPr>
      <w:r w:rsidRPr="007376E3">
        <w:rPr>
          <w:rFonts w:eastAsia="Times New Roman"/>
          <w:b/>
          <w:bCs/>
          <w:iCs/>
          <w:noProof/>
          <w:lang w:val="sr-Cyrl-CS"/>
        </w:rPr>
        <w:t>Рок за завршетак радова:</w:t>
      </w:r>
      <w:r w:rsidRPr="007376E3">
        <w:rPr>
          <w:rFonts w:eastAsia="Times New Roman"/>
          <w:bCs/>
          <w:iCs/>
          <w:noProof/>
          <w:lang w:val="sr-Cyrl-CS"/>
        </w:rPr>
        <w:t xml:space="preserve"> </w:t>
      </w:r>
    </w:p>
    <w:p w:rsidR="000A3573" w:rsidRDefault="000A3573" w:rsidP="000A3573">
      <w:pPr>
        <w:tabs>
          <w:tab w:val="left" w:pos="1080"/>
          <w:tab w:val="left" w:pos="1134"/>
        </w:tabs>
        <w:autoSpaceDE w:val="0"/>
        <w:autoSpaceDN w:val="0"/>
        <w:adjustRightInd w:val="0"/>
        <w:jc w:val="both"/>
        <w:rPr>
          <w:lang w:val="ru-RU"/>
        </w:rPr>
      </w:pPr>
      <w:r>
        <w:rPr>
          <w:rFonts w:eastAsia="Times New Roman"/>
          <w:bCs/>
          <w:iCs/>
          <w:noProof/>
          <w:lang w:val="sr-Cyrl-CS"/>
        </w:rPr>
        <w:t>Рок за завршетак радова не може бити дужи од 20 дана од дана закључења уговора и и</w:t>
      </w:r>
      <w:r w:rsidRPr="007376E3">
        <w:rPr>
          <w:lang w:val="ru-RU"/>
        </w:rPr>
        <w:t xml:space="preserve">сти мора бити документован </w:t>
      </w:r>
      <w:r>
        <w:rPr>
          <w:lang w:val="ru-RU"/>
        </w:rPr>
        <w:t>Записником о примопредаји радова. Извођач је дужан да Наручиоца писмено обавести о датуму почетка извођења радова најкасније 9 дана пре почетка извођења радова.</w:t>
      </w:r>
    </w:p>
    <w:p w:rsidR="00822113" w:rsidRPr="00423EDA" w:rsidRDefault="00423EDA" w:rsidP="00822113">
      <w:pPr>
        <w:tabs>
          <w:tab w:val="left" w:pos="1134"/>
        </w:tabs>
        <w:jc w:val="both"/>
        <w:rPr>
          <w:rFonts w:eastAsia="Times New Roman"/>
          <w:bCs/>
          <w:iCs/>
          <w:noProof/>
          <w:color w:val="FF0000"/>
          <w:lang w:val="sr-Cyrl-CS"/>
        </w:rPr>
      </w:pPr>
      <w:r w:rsidRPr="00341A1B">
        <w:rPr>
          <w:rFonts w:eastAsia="Times New Roman"/>
          <w:bCs/>
          <w:iCs/>
          <w:noProof/>
          <w:lang w:val="sr-Cyrl-CS"/>
        </w:rPr>
        <w:t xml:space="preserve">Гарантни рок на понуђену опрему не може бити краћи од две године од дана инсталирања опреме, док гарантни рок на извршене радове не може бити краћи од </w:t>
      </w:r>
      <w:r w:rsidR="0060214C" w:rsidRPr="00341A1B">
        <w:rPr>
          <w:rFonts w:eastAsia="Times New Roman"/>
          <w:bCs/>
          <w:iCs/>
          <w:noProof/>
          <w:lang w:val="sr-Cyrl-CS"/>
        </w:rPr>
        <w:t>две године од дана</w:t>
      </w:r>
      <w:r w:rsidRPr="00341A1B">
        <w:rPr>
          <w:rFonts w:eastAsia="Times New Roman"/>
          <w:bCs/>
          <w:iCs/>
          <w:noProof/>
          <w:lang w:val="sr-Cyrl-CS"/>
        </w:rPr>
        <w:t xml:space="preserve"> примопредаје радова.</w:t>
      </w:r>
      <w:r w:rsidR="00822113" w:rsidRPr="00423EDA">
        <w:rPr>
          <w:rFonts w:eastAsia="Times New Roman"/>
          <w:bCs/>
          <w:iCs/>
          <w:noProof/>
          <w:color w:val="FF0000"/>
          <w:lang w:val="sr-Cyrl-CS"/>
        </w:rPr>
        <w:tab/>
      </w:r>
    </w:p>
    <w:p w:rsidR="00822113" w:rsidRDefault="00822113" w:rsidP="00835FFB">
      <w:pPr>
        <w:tabs>
          <w:tab w:val="left" w:pos="1134"/>
        </w:tabs>
        <w:jc w:val="both"/>
        <w:rPr>
          <w:rFonts w:eastAsia="Times New Roman"/>
          <w:noProof/>
          <w:lang w:val="sr-Cyrl-CS"/>
        </w:rPr>
      </w:pPr>
      <w:r w:rsidRPr="007376E3">
        <w:rPr>
          <w:rFonts w:eastAsia="Times New Roman"/>
          <w:b/>
          <w:noProof/>
          <w:lang w:val="sr-Cyrl-CS"/>
        </w:rPr>
        <w:t>Место извођења радова:</w:t>
      </w:r>
      <w:r w:rsidR="00835FFB" w:rsidRPr="007376E3">
        <w:rPr>
          <w:rFonts w:eastAsia="Times New Roman"/>
          <w:noProof/>
          <w:lang w:val="sr-Cyrl-CS"/>
        </w:rPr>
        <w:t xml:space="preserve"> </w:t>
      </w:r>
      <w:r w:rsidR="0047144C">
        <w:rPr>
          <w:rFonts w:eastAsia="Times New Roman"/>
          <w:noProof/>
          <w:lang w:val="sr-Cyrl-CS"/>
        </w:rPr>
        <w:t>пословни простор</w:t>
      </w:r>
      <w:r w:rsidR="00835FFB" w:rsidRPr="007376E3">
        <w:rPr>
          <w:rFonts w:eastAsia="Times New Roman"/>
          <w:noProof/>
          <w:lang w:val="sr-Cyrl-CS"/>
        </w:rPr>
        <w:t xml:space="preserve"> Саобраћајног факултета, ул. Војводе Степе бр.305</w:t>
      </w:r>
      <w:r w:rsidR="00BA780C" w:rsidRPr="007376E3">
        <w:rPr>
          <w:rFonts w:eastAsia="Times New Roman"/>
          <w:noProof/>
          <w:lang w:val="sr-Cyrl-CS"/>
        </w:rPr>
        <w:t>, Београд.</w:t>
      </w:r>
    </w:p>
    <w:p w:rsidR="001A3035" w:rsidRDefault="001A3035" w:rsidP="00835FFB">
      <w:pPr>
        <w:tabs>
          <w:tab w:val="left" w:pos="1134"/>
        </w:tabs>
        <w:jc w:val="both"/>
        <w:rPr>
          <w:rFonts w:eastAsia="Times New Roman"/>
          <w:noProof/>
          <w:lang w:val="sr-Cyrl-CS"/>
        </w:rPr>
      </w:pPr>
    </w:p>
    <w:p w:rsidR="00EC37DB" w:rsidRDefault="00EC37DB" w:rsidP="00EC37DB">
      <w:pPr>
        <w:jc w:val="both"/>
      </w:pPr>
      <w:r>
        <w:t xml:space="preserve">Понуђач има могућност да пре подношења понуде изврши </w:t>
      </w:r>
      <w:r w:rsidRPr="00DA11C5">
        <w:t xml:space="preserve">обилазак локације и објекта, на којој се изводе радови који су предмет јавне набавке и да </w:t>
      </w:r>
      <w:r>
        <w:t xml:space="preserve">тако </w:t>
      </w:r>
      <w:r w:rsidRPr="00DA11C5">
        <w:t>стек</w:t>
      </w:r>
      <w:r>
        <w:t>не</w:t>
      </w:r>
      <w:r w:rsidRPr="00DA11C5">
        <w:t xml:space="preserve"> увид у све потребне податке и информације неопходне за припрему понуде.</w:t>
      </w:r>
    </w:p>
    <w:p w:rsidR="00EC37DB" w:rsidRDefault="00EC37DB" w:rsidP="00EC37DB">
      <w:pPr>
        <w:jc w:val="both"/>
      </w:pPr>
      <w:r>
        <w:t xml:space="preserve">Уколико Понуђач не искористи могућност из претходног става сматраће се </w:t>
      </w:r>
      <w:r w:rsidRPr="00DA11C5">
        <w:t>да је понуђач у потпуности упознат са свим условима извођења радова</w:t>
      </w:r>
      <w:r>
        <w:t xml:space="preserve"> и уградње опреме</w:t>
      </w:r>
      <w:r w:rsidRPr="00DA11C5">
        <w:t xml:space="preserve"> и да они, сада видљиви, не могу бити основ за било какве накнадне промене у понуђеним роковима реализације предмета јавне набавке и промене понуђених јединичних цена.</w:t>
      </w:r>
    </w:p>
    <w:p w:rsidR="001A3035" w:rsidRPr="001A3035" w:rsidRDefault="001A3035" w:rsidP="00EC37DB">
      <w:pPr>
        <w:jc w:val="both"/>
      </w:pPr>
      <w:r>
        <w:t>Обилаза локације се може спровести до претпоследњег дана рока за подношење понуда.</w:t>
      </w:r>
    </w:p>
    <w:p w:rsidR="001A3035" w:rsidRPr="002D2CB5" w:rsidRDefault="001A3035" w:rsidP="00EC37DB">
      <w:pPr>
        <w:jc w:val="both"/>
      </w:pPr>
      <w:r>
        <w:t>Контак за обилазак локације</w:t>
      </w:r>
      <w:r w:rsidR="002D2CB5">
        <w:t xml:space="preserve">: </w:t>
      </w:r>
      <w:hyperlink r:id="rId21" w:history="1">
        <w:r w:rsidR="002D2CB5" w:rsidRPr="00A475F2">
          <w:rPr>
            <w:rStyle w:val="Hyperlink"/>
          </w:rPr>
          <w:t>javnenabavke@sf.bg.ac.rs</w:t>
        </w:r>
      </w:hyperlink>
      <w:r w:rsidR="002D2CB5">
        <w:t xml:space="preserve"> .</w:t>
      </w:r>
    </w:p>
    <w:p w:rsidR="00EC37DB" w:rsidRPr="007376E3" w:rsidRDefault="00EC37DB" w:rsidP="00835FFB">
      <w:pPr>
        <w:tabs>
          <w:tab w:val="left" w:pos="1134"/>
        </w:tabs>
        <w:jc w:val="both"/>
        <w:rPr>
          <w:rFonts w:eastAsia="Times New Roman"/>
          <w:noProof/>
          <w:lang w:val="sr-Cyrl-CS"/>
        </w:rPr>
      </w:pPr>
    </w:p>
    <w:p w:rsidR="00464724" w:rsidRPr="007376E3" w:rsidRDefault="00464724" w:rsidP="00822113">
      <w:pPr>
        <w:shd w:val="clear" w:color="auto" w:fill="FFFFFF"/>
        <w:tabs>
          <w:tab w:val="left" w:pos="1134"/>
        </w:tabs>
        <w:spacing w:before="5" w:line="240" w:lineRule="exact"/>
        <w:ind w:right="5"/>
        <w:jc w:val="both"/>
        <w:rPr>
          <w:rFonts w:eastAsia="Times New Roman"/>
          <w:color w:val="000000"/>
          <w:spacing w:val="-2"/>
          <w:sz w:val="22"/>
          <w:szCs w:val="22"/>
        </w:rPr>
      </w:pPr>
    </w:p>
    <w:p w:rsidR="00D3189F" w:rsidRPr="007376E3" w:rsidRDefault="0021370D" w:rsidP="0021370D">
      <w:pPr>
        <w:shd w:val="clear" w:color="auto" w:fill="FFFFFF"/>
        <w:tabs>
          <w:tab w:val="left" w:pos="1134"/>
        </w:tabs>
        <w:spacing w:before="5" w:line="240" w:lineRule="exact"/>
        <w:ind w:right="5"/>
        <w:jc w:val="both"/>
        <w:rPr>
          <w:rFonts w:eastAsia="Times New Roman"/>
          <w:i/>
          <w:lang w:val="sr-Cyrl-CS"/>
        </w:rPr>
      </w:pPr>
      <w:r w:rsidRPr="007376E3">
        <w:rPr>
          <w:rFonts w:eastAsia="Times New Roman"/>
          <w:color w:val="000000"/>
          <w:spacing w:val="-2"/>
          <w:sz w:val="22"/>
          <w:szCs w:val="22"/>
        </w:rPr>
        <w:br w:type="page"/>
      </w:r>
    </w:p>
    <w:p w:rsidR="00D3189F" w:rsidRPr="007376E3" w:rsidRDefault="00D3189F" w:rsidP="00D3189F">
      <w:pPr>
        <w:autoSpaceDE w:val="0"/>
        <w:autoSpaceDN w:val="0"/>
        <w:adjustRightInd w:val="0"/>
        <w:jc w:val="both"/>
        <w:rPr>
          <w:rFonts w:eastAsia="Times New Roman"/>
          <w:i/>
          <w:lang w:val="sr-Cyrl-CS"/>
        </w:rPr>
      </w:pPr>
    </w:p>
    <w:p w:rsidR="00D3189F" w:rsidRPr="007376E3" w:rsidRDefault="00D3189F" w:rsidP="00D3189F">
      <w:pPr>
        <w:suppressAutoHyphens/>
        <w:spacing w:line="100" w:lineRule="atLeast"/>
        <w:jc w:val="both"/>
        <w:rPr>
          <w:rFonts w:eastAsia="Times New Roman"/>
          <w:b/>
          <w:iCs/>
          <w:color w:val="FF0000"/>
          <w:kern w:val="1"/>
          <w:lang w:eastAsia="ar-SA"/>
        </w:rPr>
      </w:pPr>
      <w:r w:rsidRPr="007376E3">
        <w:rPr>
          <w:rFonts w:eastAsia="Times New Roman"/>
          <w:b/>
          <w:kern w:val="1"/>
          <w:lang w:eastAsia="ar-SA"/>
        </w:rPr>
        <w:t>4. УСЛОВИ ЗА УЧЕШЋЕ У ПОСТУПКУ ЈАВНЕ НАБАВКЕ ИЗ ЧЛ. 75 И 76. ЗАКОНА И УПУТСТВО КАКО СЕ ДОКАЗУЈЕ ИСПУЊЕНОСТ ТИХ УСЛОВА</w:t>
      </w:r>
    </w:p>
    <w:p w:rsidR="00D3189F" w:rsidRPr="007376E3" w:rsidRDefault="00D3189F" w:rsidP="00D3189F">
      <w:pPr>
        <w:suppressAutoHyphens/>
        <w:spacing w:line="100" w:lineRule="atLeast"/>
        <w:jc w:val="center"/>
        <w:rPr>
          <w:rFonts w:eastAsia="Times New Roman"/>
          <w:iCs/>
          <w:color w:val="FF0000"/>
          <w:kern w:val="1"/>
          <w:lang w:eastAsia="ar-SA"/>
        </w:rPr>
      </w:pPr>
    </w:p>
    <w:p w:rsidR="00D3189F" w:rsidRPr="007376E3" w:rsidRDefault="00D3189F" w:rsidP="00D3189F">
      <w:pPr>
        <w:suppressAutoHyphens/>
        <w:spacing w:line="100" w:lineRule="atLeast"/>
        <w:jc w:val="both"/>
        <w:rPr>
          <w:rFonts w:eastAsia="Times New Roman"/>
          <w:iCs/>
          <w:color w:val="000000"/>
          <w:kern w:val="1"/>
          <w:lang w:val="sr-Cyrl-CS" w:eastAsia="ar-SA"/>
        </w:rPr>
      </w:pPr>
      <w:r w:rsidRPr="007376E3">
        <w:rPr>
          <w:rFonts w:eastAsia="Times New Roman"/>
          <w:iCs/>
          <w:color w:val="000000"/>
          <w:kern w:val="1"/>
          <w:lang w:eastAsia="ar-SA"/>
        </w:rPr>
        <w:t xml:space="preserve">Право на учешће у поступку предметне јавне набавке има понуђач који испуњава </w:t>
      </w:r>
      <w:r w:rsidRPr="007376E3">
        <w:rPr>
          <w:rFonts w:eastAsia="Times New Roman"/>
          <w:b/>
          <w:iCs/>
          <w:color w:val="000000"/>
          <w:kern w:val="1"/>
          <w:lang w:eastAsia="ar-SA"/>
        </w:rPr>
        <w:t>обавезне услове</w:t>
      </w:r>
      <w:r w:rsidRPr="007376E3">
        <w:rPr>
          <w:rFonts w:eastAsia="Times New Roman"/>
          <w:iCs/>
          <w:color w:val="000000"/>
          <w:kern w:val="1"/>
          <w:lang w:eastAsia="ar-SA"/>
        </w:rPr>
        <w:t xml:space="preserve"> за учешће у поступку јавне набавке дефинисане чл. 75. Закона, и то:</w:t>
      </w:r>
    </w:p>
    <w:p w:rsidR="00D3189F" w:rsidRPr="007376E3" w:rsidRDefault="00D3189F" w:rsidP="00D3189F">
      <w:pPr>
        <w:suppressAutoHyphens/>
        <w:spacing w:line="100" w:lineRule="atLeast"/>
        <w:jc w:val="both"/>
        <w:rPr>
          <w:rFonts w:eastAsia="Times New Roman"/>
          <w:iCs/>
          <w:color w:val="000000"/>
          <w:kern w:val="1"/>
          <w:lang w:val="sr-Cyrl-CS" w:eastAsia="ar-SA"/>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36"/>
        <w:gridCol w:w="5386"/>
      </w:tblGrid>
      <w:tr w:rsidR="00D3189F" w:rsidRPr="007376E3" w:rsidTr="00531ADE">
        <w:tc>
          <w:tcPr>
            <w:tcW w:w="3936" w:type="dxa"/>
            <w:tcBorders>
              <w:top w:val="single" w:sz="4" w:space="0" w:color="000000"/>
              <w:left w:val="single" w:sz="4" w:space="0" w:color="000000"/>
              <w:bottom w:val="single" w:sz="4" w:space="0" w:color="000000"/>
              <w:right w:val="single" w:sz="4" w:space="0" w:color="000000"/>
            </w:tcBorders>
          </w:tcPr>
          <w:p w:rsidR="00D3189F" w:rsidRPr="007376E3" w:rsidRDefault="00D3189F" w:rsidP="00D3189F">
            <w:pPr>
              <w:suppressAutoHyphens/>
              <w:spacing w:line="100" w:lineRule="atLeast"/>
              <w:jc w:val="center"/>
              <w:rPr>
                <w:rFonts w:eastAsia="Times New Roman"/>
                <w:b/>
                <w:iCs/>
                <w:color w:val="000000"/>
                <w:kern w:val="1"/>
                <w:lang w:val="sr-Cyrl-CS" w:eastAsia="ar-SA"/>
              </w:rPr>
            </w:pPr>
            <w:r w:rsidRPr="007376E3">
              <w:rPr>
                <w:rFonts w:eastAsia="Times New Roman"/>
                <w:b/>
                <w:iCs/>
                <w:color w:val="000000"/>
                <w:kern w:val="1"/>
                <w:lang w:val="sr-Cyrl-CS" w:eastAsia="ar-SA"/>
              </w:rPr>
              <w:t>Обавезни услов</w:t>
            </w:r>
            <w:r w:rsidR="008678FF" w:rsidRPr="007376E3">
              <w:rPr>
                <w:rFonts w:eastAsia="Times New Roman"/>
                <w:b/>
                <w:iCs/>
                <w:color w:val="000000"/>
                <w:kern w:val="1"/>
                <w:lang w:val="sr-Cyrl-CS" w:eastAsia="ar-SA"/>
              </w:rPr>
              <w:t>и</w:t>
            </w:r>
          </w:p>
        </w:tc>
        <w:tc>
          <w:tcPr>
            <w:tcW w:w="5386" w:type="dxa"/>
            <w:tcBorders>
              <w:top w:val="single" w:sz="4" w:space="0" w:color="000000"/>
              <w:left w:val="single" w:sz="4" w:space="0" w:color="000000"/>
              <w:bottom w:val="single" w:sz="4" w:space="0" w:color="000000"/>
              <w:right w:val="single" w:sz="4" w:space="0" w:color="000000"/>
            </w:tcBorders>
          </w:tcPr>
          <w:p w:rsidR="00D3189F" w:rsidRPr="007376E3" w:rsidRDefault="00D3189F" w:rsidP="00D3189F">
            <w:pPr>
              <w:suppressAutoHyphens/>
              <w:spacing w:line="100" w:lineRule="atLeast"/>
              <w:jc w:val="center"/>
              <w:rPr>
                <w:rFonts w:eastAsia="Times New Roman"/>
                <w:b/>
                <w:iCs/>
                <w:color w:val="000000"/>
                <w:kern w:val="1"/>
                <w:lang w:val="sr-Cyrl-CS" w:eastAsia="ar-SA"/>
              </w:rPr>
            </w:pPr>
            <w:r w:rsidRPr="007376E3">
              <w:rPr>
                <w:rFonts w:eastAsia="Times New Roman"/>
                <w:b/>
                <w:iCs/>
                <w:color w:val="000000"/>
                <w:kern w:val="1"/>
                <w:lang w:val="sr-Cyrl-CS" w:eastAsia="ar-SA"/>
              </w:rPr>
              <w:t>Начин на који се доказује ис</w:t>
            </w:r>
            <w:r w:rsidR="004040AF">
              <w:rPr>
                <w:rFonts w:eastAsia="Times New Roman"/>
                <w:b/>
                <w:iCs/>
                <w:color w:val="000000"/>
                <w:kern w:val="1"/>
                <w:lang w:val="sr-Cyrl-CS" w:eastAsia="ar-SA"/>
              </w:rPr>
              <w:t>п</w:t>
            </w:r>
            <w:r w:rsidRPr="007376E3">
              <w:rPr>
                <w:rFonts w:eastAsia="Times New Roman"/>
                <w:b/>
                <w:iCs/>
                <w:color w:val="000000"/>
                <w:kern w:val="1"/>
                <w:lang w:val="sr-Cyrl-CS" w:eastAsia="ar-SA"/>
              </w:rPr>
              <w:t>уњеност услова</w:t>
            </w:r>
          </w:p>
        </w:tc>
      </w:tr>
      <w:tr w:rsidR="00D3189F" w:rsidRPr="007376E3" w:rsidTr="00531ADE">
        <w:tc>
          <w:tcPr>
            <w:tcW w:w="3936" w:type="dxa"/>
            <w:tcBorders>
              <w:top w:val="single" w:sz="4" w:space="0" w:color="000000"/>
              <w:left w:val="single" w:sz="4" w:space="0" w:color="000000"/>
              <w:bottom w:val="single" w:sz="4" w:space="0" w:color="000000"/>
              <w:right w:val="single" w:sz="4" w:space="0" w:color="000000"/>
            </w:tcBorders>
          </w:tcPr>
          <w:p w:rsidR="004B017E" w:rsidRPr="007376E3" w:rsidRDefault="004B017E" w:rsidP="00D3189F">
            <w:pPr>
              <w:suppressAutoHyphens/>
              <w:spacing w:line="100" w:lineRule="atLeast"/>
              <w:jc w:val="both"/>
              <w:rPr>
                <w:rFonts w:eastAsia="Times New Roman"/>
                <w:color w:val="000000"/>
                <w:kern w:val="1"/>
                <w:lang w:val="sr-Cyrl-CS" w:eastAsia="ar-SA"/>
              </w:rPr>
            </w:pPr>
          </w:p>
          <w:p w:rsidR="00D3189F" w:rsidRPr="007376E3" w:rsidRDefault="00D3189F" w:rsidP="00D3189F">
            <w:pPr>
              <w:suppressAutoHyphens/>
              <w:spacing w:line="100" w:lineRule="atLeast"/>
              <w:jc w:val="both"/>
              <w:rPr>
                <w:rFonts w:eastAsia="Times New Roman"/>
                <w:iCs/>
                <w:color w:val="000000"/>
                <w:kern w:val="1"/>
                <w:lang w:val="sr-Cyrl-CS" w:eastAsia="ar-SA"/>
              </w:rPr>
            </w:pPr>
            <w:r w:rsidRPr="007376E3">
              <w:rPr>
                <w:rFonts w:eastAsia="Times New Roman"/>
                <w:color w:val="000000"/>
                <w:kern w:val="1"/>
                <w:lang w:val="sr-Cyrl-CS" w:eastAsia="ar-SA"/>
              </w:rPr>
              <w:t>Д</w:t>
            </w:r>
            <w:r w:rsidRPr="007376E3">
              <w:rPr>
                <w:rFonts w:eastAsia="Times New Roman"/>
                <w:color w:val="000000"/>
                <w:kern w:val="1"/>
                <w:lang w:eastAsia="ar-SA"/>
              </w:rPr>
              <w:t>а је регистрован код надлежног органа, односно уписан у одговарајући регистар</w:t>
            </w:r>
            <w:r w:rsidRPr="007376E3">
              <w:rPr>
                <w:rFonts w:eastAsia="Times New Roman"/>
                <w:color w:val="000000"/>
                <w:kern w:val="1"/>
                <w:lang w:val="sr-Cyrl-CS" w:eastAsia="ar-SA"/>
              </w:rPr>
              <w:t xml:space="preserve"> </w:t>
            </w:r>
            <w:r w:rsidRPr="007376E3">
              <w:rPr>
                <w:color w:val="000000"/>
              </w:rPr>
              <w:t>(чл. 75. ст. 1. тач. 1) Закона)</w:t>
            </w:r>
            <w:r w:rsidRPr="007376E3">
              <w:rPr>
                <w:rFonts w:eastAsia="Times New Roman"/>
                <w:color w:val="000000"/>
                <w:kern w:val="1"/>
                <w:lang w:eastAsia="ar-SA"/>
              </w:rPr>
              <w:t>;</w:t>
            </w:r>
          </w:p>
        </w:tc>
        <w:tc>
          <w:tcPr>
            <w:tcW w:w="5386" w:type="dxa"/>
            <w:tcBorders>
              <w:top w:val="single" w:sz="4" w:space="0" w:color="000000"/>
              <w:left w:val="single" w:sz="4" w:space="0" w:color="000000"/>
              <w:bottom w:val="single" w:sz="4" w:space="0" w:color="000000"/>
              <w:right w:val="single" w:sz="4" w:space="0" w:color="000000"/>
            </w:tcBorders>
          </w:tcPr>
          <w:p w:rsidR="009C3EEC" w:rsidRPr="007376E3" w:rsidRDefault="00531ADE" w:rsidP="00D3189F">
            <w:pPr>
              <w:suppressAutoHyphens/>
              <w:spacing w:line="100" w:lineRule="atLeast"/>
              <w:jc w:val="both"/>
            </w:pPr>
            <w:r w:rsidRPr="007376E3">
              <w:rPr>
                <w:b/>
              </w:rPr>
              <w:t>Доказ за правно лице:</w:t>
            </w:r>
            <w:r w:rsidRPr="007376E3">
              <w:t xml:space="preserve"> Извод из регистра Агенције за привредне регистре, односно извод из регистра надлежног Привредног суда; </w:t>
            </w:r>
          </w:p>
          <w:p w:rsidR="004B017E" w:rsidRPr="007376E3" w:rsidRDefault="004B017E" w:rsidP="00D3189F">
            <w:pPr>
              <w:suppressAutoHyphens/>
              <w:spacing w:line="100" w:lineRule="atLeast"/>
              <w:jc w:val="both"/>
            </w:pPr>
          </w:p>
          <w:p w:rsidR="00D3189F" w:rsidRPr="007376E3" w:rsidRDefault="00531ADE" w:rsidP="00D3189F">
            <w:pPr>
              <w:suppressAutoHyphens/>
              <w:spacing w:line="100" w:lineRule="atLeast"/>
              <w:jc w:val="both"/>
              <w:rPr>
                <w:rFonts w:eastAsia="Times New Roman"/>
                <w:iCs/>
                <w:color w:val="000000"/>
                <w:kern w:val="1"/>
                <w:lang w:val="sr-Cyrl-CS" w:eastAsia="ar-SA"/>
              </w:rPr>
            </w:pPr>
            <w:r w:rsidRPr="007376E3">
              <w:rPr>
                <w:b/>
              </w:rPr>
              <w:t>Доказ за предузетнике:</w:t>
            </w:r>
            <w:r w:rsidRPr="007376E3">
              <w:t xml:space="preserve"> Извод из регистра Агенције за привредне регистре, односно из одговарајућег регистра;</w:t>
            </w:r>
          </w:p>
        </w:tc>
      </w:tr>
      <w:tr w:rsidR="00D3189F" w:rsidRPr="007376E3" w:rsidTr="00531ADE">
        <w:tc>
          <w:tcPr>
            <w:tcW w:w="3936" w:type="dxa"/>
            <w:tcBorders>
              <w:top w:val="single" w:sz="4" w:space="0" w:color="000000"/>
              <w:left w:val="single" w:sz="4" w:space="0" w:color="000000"/>
              <w:bottom w:val="single" w:sz="4" w:space="0" w:color="000000"/>
              <w:right w:val="single" w:sz="4" w:space="0" w:color="000000"/>
            </w:tcBorders>
          </w:tcPr>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4B017E" w:rsidRPr="007376E3" w:rsidRDefault="004B017E" w:rsidP="00D3189F">
            <w:pPr>
              <w:suppressAutoHyphens/>
              <w:spacing w:line="100" w:lineRule="atLeast"/>
              <w:jc w:val="both"/>
              <w:rPr>
                <w:rFonts w:eastAsia="Times New Roman"/>
                <w:color w:val="000000"/>
                <w:kern w:val="1"/>
                <w:lang w:val="sr-Cyrl-CS" w:eastAsia="ar-SA"/>
              </w:rPr>
            </w:pPr>
          </w:p>
          <w:p w:rsidR="00D3189F" w:rsidRPr="007376E3" w:rsidRDefault="00D3189F" w:rsidP="00D3189F">
            <w:pPr>
              <w:suppressAutoHyphens/>
              <w:spacing w:line="100" w:lineRule="atLeast"/>
              <w:jc w:val="both"/>
              <w:rPr>
                <w:rFonts w:eastAsia="Times New Roman"/>
                <w:iCs/>
                <w:color w:val="000000"/>
                <w:kern w:val="1"/>
                <w:lang w:eastAsia="ar-SA"/>
              </w:rPr>
            </w:pPr>
            <w:r w:rsidRPr="007376E3">
              <w:rPr>
                <w:rFonts w:eastAsia="Times New Roman"/>
                <w:color w:val="000000"/>
                <w:kern w:val="1"/>
                <w:lang w:val="sr-Cyrl-CS" w:eastAsia="ar-SA"/>
              </w:rPr>
              <w:t>Д</w:t>
            </w:r>
            <w:r w:rsidRPr="007376E3">
              <w:rPr>
                <w:rFonts w:eastAsia="Times New Roman"/>
                <w:color w:val="000000"/>
                <w:kern w:val="1"/>
                <w:lang w:eastAsia="ar-SA"/>
              </w:rPr>
              <w:t xml:space="preserve">а </w:t>
            </w:r>
            <w:r w:rsidRPr="007376E3">
              <w:rPr>
                <w:rFonts w:eastAsia="Times New Roman"/>
                <w:color w:val="000000"/>
                <w:kern w:val="1"/>
                <w:lang w:val="sr-Cyrl-CS" w:eastAsia="ar-SA"/>
              </w:rPr>
              <w:t>он и његов законски заступник</w:t>
            </w:r>
            <w:r w:rsidRPr="007376E3">
              <w:rPr>
                <w:rFonts w:eastAsia="Times New Roman"/>
                <w:color w:val="000000"/>
                <w:kern w:val="1"/>
                <w:lang w:eastAsia="ar-SA"/>
              </w:rPr>
              <w:t xml:space="preserve"> није осуђиван за неко од крив</w:t>
            </w:r>
            <w:r w:rsidRPr="007376E3">
              <w:rPr>
                <w:rFonts w:eastAsia="Times New Roman"/>
                <w:color w:val="000000"/>
                <w:kern w:val="1"/>
                <w:lang w:val="sr-Cyrl-CS" w:eastAsia="ar-SA"/>
              </w:rPr>
              <w:t>и</w:t>
            </w:r>
            <w:r w:rsidRPr="007376E3">
              <w:rPr>
                <w:rFonts w:eastAsia="Times New Roman"/>
                <w:color w:val="000000"/>
                <w:kern w:val="1"/>
                <w:lang w:eastAsia="ar-SA"/>
              </w:rPr>
              <w:t>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7376E3">
              <w:rPr>
                <w:rFonts w:eastAsia="Times New Roman"/>
                <w:color w:val="000000"/>
                <w:kern w:val="1"/>
                <w:lang w:val="sr-Cyrl-CS" w:eastAsia="ar-SA"/>
              </w:rPr>
              <w:t xml:space="preserve"> </w:t>
            </w:r>
            <w:r w:rsidRPr="007376E3">
              <w:rPr>
                <w:color w:val="000000"/>
              </w:rPr>
              <w:t>(чл. 75. ст. 1. тач. 2) Закона)</w:t>
            </w:r>
            <w:r w:rsidRPr="007376E3">
              <w:rPr>
                <w:rFonts w:eastAsia="Times New Roman"/>
                <w:color w:val="000000"/>
                <w:kern w:val="1"/>
                <w:lang w:eastAsia="ar-SA"/>
              </w:rPr>
              <w:t>;</w:t>
            </w:r>
          </w:p>
        </w:tc>
        <w:tc>
          <w:tcPr>
            <w:tcW w:w="5386" w:type="dxa"/>
            <w:tcBorders>
              <w:top w:val="single" w:sz="4" w:space="0" w:color="000000"/>
              <w:left w:val="single" w:sz="4" w:space="0" w:color="000000"/>
              <w:bottom w:val="single" w:sz="4" w:space="0" w:color="000000"/>
              <w:right w:val="single" w:sz="4" w:space="0" w:color="000000"/>
            </w:tcBorders>
          </w:tcPr>
          <w:p w:rsidR="009C3EEC" w:rsidRPr="007376E3" w:rsidRDefault="009C3EEC" w:rsidP="00D3189F">
            <w:pPr>
              <w:suppressAutoHyphens/>
              <w:spacing w:line="100" w:lineRule="atLeast"/>
              <w:jc w:val="both"/>
            </w:pPr>
            <w:r w:rsidRPr="007376E3">
              <w:rPr>
                <w:b/>
              </w:rPr>
              <w:t>Доказ за правно лице:</w:t>
            </w:r>
            <w:r w:rsidRPr="007376E3">
              <w:t xml:space="preserve"> </w:t>
            </w:r>
          </w:p>
          <w:p w:rsidR="004B017E" w:rsidRPr="007376E3" w:rsidRDefault="004B017E" w:rsidP="00D3189F">
            <w:pPr>
              <w:suppressAutoHyphens/>
              <w:spacing w:line="100" w:lineRule="atLeast"/>
              <w:jc w:val="both"/>
            </w:pPr>
            <w:r w:rsidRPr="007376E3">
              <w:t>1) Извод из казнене евиденције, односно уверењe основног суда на чијем подручју се налази седиште домаћег правног лица, односно седиште представништва или огранка страног правног лица, којим се потврђује да</w:t>
            </w:r>
            <w:r w:rsidR="00835FFB" w:rsidRPr="007376E3">
              <w:t xml:space="preserve"> </w:t>
            </w:r>
            <w:r w:rsidRPr="007376E3">
              <w:t xml:space="preserve">правно лице није осуђиваноза кривична дела против привреде, кривична дела против животне средине, кривично дело примања или давања мита, кривично дело преваре; </w:t>
            </w:r>
          </w:p>
          <w:p w:rsidR="004B017E" w:rsidRPr="007376E3" w:rsidRDefault="004B017E" w:rsidP="00D3189F">
            <w:pPr>
              <w:suppressAutoHyphens/>
              <w:spacing w:line="100" w:lineRule="atLeast"/>
              <w:jc w:val="both"/>
            </w:pPr>
            <w:r w:rsidRPr="007376E3">
              <w:t xml:space="preserve">2) Извод из казнене евиденције Посебног одељења за организовани криминал Вишег суда уБеограду, којим се потврђује да правно лице није осуђивано за неко од кривичних дела организованог криминала; </w:t>
            </w:r>
          </w:p>
          <w:p w:rsidR="004B017E" w:rsidRPr="007376E3" w:rsidRDefault="004B017E" w:rsidP="00D3189F">
            <w:pPr>
              <w:suppressAutoHyphens/>
              <w:spacing w:line="100" w:lineRule="atLeast"/>
              <w:jc w:val="both"/>
            </w:pPr>
            <w:r w:rsidRPr="007376E3">
              <w:t>3) Извод из казнене евиденције, односно уверење надлежне полицијске управе МУП-а, којим се потврђује да законски заступник понуђача није осуђиван за кривична дела против привреде, кривична дела противживотне средине, кривично дело примања или давања мита, кривично дело преваре и неко од кривичних дела организованог криминала</w:t>
            </w:r>
            <w:r w:rsidR="007330D6" w:rsidRPr="007376E3">
              <w:t xml:space="preserve"> </w:t>
            </w:r>
            <w:r w:rsidRPr="007376E3">
              <w:t>(захтев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w:t>
            </w:r>
          </w:p>
          <w:p w:rsidR="004B017E" w:rsidRPr="007376E3" w:rsidRDefault="004B017E" w:rsidP="004B017E">
            <w:pPr>
              <w:suppressAutoHyphens/>
              <w:spacing w:line="100" w:lineRule="atLeast"/>
              <w:jc w:val="both"/>
              <w:rPr>
                <w:b/>
              </w:rPr>
            </w:pPr>
            <w:r w:rsidRPr="007376E3">
              <w:rPr>
                <w:b/>
              </w:rPr>
              <w:t xml:space="preserve">Доказ за предузетнике и физичка лица: </w:t>
            </w:r>
          </w:p>
          <w:p w:rsidR="004B017E" w:rsidRPr="007376E3" w:rsidRDefault="004B017E" w:rsidP="004B017E">
            <w:pPr>
              <w:suppressAutoHyphens/>
              <w:spacing w:line="100" w:lineRule="atLeast"/>
              <w:jc w:val="both"/>
            </w:pPr>
            <w:r w:rsidRPr="007376E3">
              <w:t xml:space="preserve">Извод из казнене евиденције, односно уверење надлежне полицијске управе МУП-а, којим се потврђује да није осуђиван за неко од кривичних </w:t>
            </w:r>
            <w:r w:rsidRPr="007376E3">
              <w:lastRenderedPageBreak/>
              <w:t>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0067468E" w:rsidRPr="007376E3">
              <w:t xml:space="preserve"> </w:t>
            </w:r>
            <w:r w:rsidRPr="007376E3">
              <w:t>(захтев се може поднети према месту рођења или према меступребивалишта)</w:t>
            </w:r>
          </w:p>
          <w:p w:rsidR="004B017E" w:rsidRPr="007376E3" w:rsidRDefault="004B017E" w:rsidP="004B017E">
            <w:pPr>
              <w:suppressAutoHyphens/>
              <w:spacing w:line="100" w:lineRule="atLeast"/>
              <w:jc w:val="both"/>
            </w:pPr>
          </w:p>
          <w:p w:rsidR="004B017E" w:rsidRPr="007376E3" w:rsidRDefault="004B017E" w:rsidP="004B017E">
            <w:pPr>
              <w:suppressAutoHyphens/>
              <w:spacing w:line="100" w:lineRule="atLeast"/>
              <w:jc w:val="both"/>
              <w:rPr>
                <w:rFonts w:eastAsia="Times New Roman"/>
                <w:b/>
                <w:iCs/>
                <w:color w:val="000000"/>
                <w:kern w:val="1"/>
                <w:lang w:eastAsia="ar-SA"/>
              </w:rPr>
            </w:pPr>
            <w:r w:rsidRPr="007376E3">
              <w:rPr>
                <w:b/>
              </w:rPr>
              <w:t>Доказ не може бити старији од 2 месеца пре отварања понуда.</w:t>
            </w:r>
          </w:p>
        </w:tc>
      </w:tr>
      <w:tr w:rsidR="00D3189F" w:rsidRPr="00B6126C" w:rsidTr="00531ADE">
        <w:tc>
          <w:tcPr>
            <w:tcW w:w="3936" w:type="dxa"/>
            <w:tcBorders>
              <w:top w:val="single" w:sz="4" w:space="0" w:color="000000"/>
              <w:left w:val="single" w:sz="4" w:space="0" w:color="000000"/>
              <w:bottom w:val="single" w:sz="4" w:space="0" w:color="000000"/>
              <w:right w:val="single" w:sz="4" w:space="0" w:color="000000"/>
            </w:tcBorders>
          </w:tcPr>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4B017E" w:rsidRPr="00B6126C" w:rsidRDefault="004B017E" w:rsidP="00D3189F">
            <w:pPr>
              <w:suppressAutoHyphens/>
              <w:spacing w:line="100" w:lineRule="atLeast"/>
              <w:jc w:val="both"/>
              <w:rPr>
                <w:rFonts w:eastAsia="Times New Roman"/>
                <w:color w:val="000000"/>
                <w:kern w:val="1"/>
                <w:lang w:val="sr-Cyrl-CS" w:eastAsia="ar-SA"/>
              </w:rPr>
            </w:pPr>
          </w:p>
          <w:p w:rsidR="00D3189F" w:rsidRPr="00B6126C" w:rsidRDefault="00D3189F" w:rsidP="00D3189F">
            <w:pPr>
              <w:suppressAutoHyphens/>
              <w:spacing w:line="100" w:lineRule="atLeast"/>
              <w:jc w:val="both"/>
              <w:rPr>
                <w:rFonts w:eastAsia="Times New Roman"/>
                <w:iCs/>
                <w:color w:val="000000"/>
                <w:kern w:val="1"/>
                <w:lang w:val="sr-Cyrl-CS" w:eastAsia="ar-SA"/>
              </w:rPr>
            </w:pPr>
            <w:r w:rsidRPr="00B6126C">
              <w:rPr>
                <w:rFonts w:eastAsia="Times New Roman"/>
                <w:color w:val="000000"/>
                <w:kern w:val="1"/>
                <w:lang w:val="sr-Cyrl-CS" w:eastAsia="ar-SA"/>
              </w:rPr>
              <w:t>Д</w:t>
            </w:r>
            <w:r w:rsidRPr="00B6126C">
              <w:rPr>
                <w:rFonts w:eastAsia="Times New Roman"/>
                <w:color w:val="000000"/>
                <w:kern w:val="1"/>
                <w:lang w:eastAsia="ar-SA"/>
              </w:rPr>
              <w:t>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B6126C">
              <w:rPr>
                <w:color w:val="000000"/>
              </w:rPr>
              <w:t>(чл. 75. ст. 1. тач. 4) Закона);</w:t>
            </w:r>
          </w:p>
        </w:tc>
        <w:tc>
          <w:tcPr>
            <w:tcW w:w="5386" w:type="dxa"/>
            <w:tcBorders>
              <w:top w:val="single" w:sz="4" w:space="0" w:color="000000"/>
              <w:left w:val="single" w:sz="4" w:space="0" w:color="000000"/>
              <w:bottom w:val="single" w:sz="4" w:space="0" w:color="000000"/>
              <w:right w:val="single" w:sz="4" w:space="0" w:color="000000"/>
            </w:tcBorders>
          </w:tcPr>
          <w:p w:rsidR="004B017E" w:rsidRPr="00B6126C" w:rsidRDefault="004B017E" w:rsidP="00D3189F">
            <w:pPr>
              <w:suppressAutoHyphens/>
              <w:spacing w:line="100" w:lineRule="atLeast"/>
              <w:jc w:val="both"/>
            </w:pPr>
            <w:r w:rsidRPr="00B6126C">
              <w:rPr>
                <w:b/>
              </w:rPr>
              <w:t xml:space="preserve">Доказ за правно лице: </w:t>
            </w:r>
            <w:r w:rsidRPr="00B6126C">
              <w:t xml:space="preserve">Уверења Пореске управе Министарства финансија да је измирио доспеле порезе и доприносе и уверења надлежне локалне самоуправе према седишту понуђача да је измирио обавезе по основу изворних локалних јавних прихода; </w:t>
            </w:r>
          </w:p>
          <w:p w:rsidR="004B017E" w:rsidRPr="00B6126C" w:rsidRDefault="004B017E" w:rsidP="00D3189F">
            <w:pPr>
              <w:suppressAutoHyphens/>
              <w:spacing w:line="100" w:lineRule="atLeast"/>
              <w:jc w:val="both"/>
            </w:pPr>
          </w:p>
          <w:p w:rsidR="004B017E" w:rsidRPr="00B6126C" w:rsidRDefault="004B017E" w:rsidP="00D3189F">
            <w:pPr>
              <w:suppressAutoHyphens/>
              <w:spacing w:line="100" w:lineRule="atLeast"/>
              <w:jc w:val="both"/>
            </w:pPr>
            <w:r w:rsidRPr="00B6126C">
              <w:rPr>
                <w:b/>
              </w:rPr>
              <w:t>Доказ за предузетнике:</w:t>
            </w:r>
            <w:r w:rsidRPr="00B6126C">
              <w:t xml:space="preserve"> Уверења Пореске управе Министарства финансија да је измирио доспеле порезе и доприносе и уверења надлежне управе локалне самоуправе према седишту понуђача да је измирио обавезе по основу изворних локалних јавних прихода; </w:t>
            </w:r>
          </w:p>
          <w:p w:rsidR="004B017E" w:rsidRPr="00B6126C" w:rsidRDefault="004B017E" w:rsidP="00D3189F">
            <w:pPr>
              <w:suppressAutoHyphens/>
              <w:spacing w:line="100" w:lineRule="atLeast"/>
              <w:jc w:val="both"/>
            </w:pPr>
          </w:p>
          <w:p w:rsidR="004B017E" w:rsidRPr="00B6126C" w:rsidRDefault="004B017E" w:rsidP="00D3189F">
            <w:pPr>
              <w:suppressAutoHyphens/>
              <w:spacing w:line="100" w:lineRule="atLeast"/>
              <w:jc w:val="both"/>
            </w:pPr>
            <w:r w:rsidRPr="00B6126C">
              <w:rPr>
                <w:b/>
              </w:rPr>
              <w:t>Доказ за физичко лице:</w:t>
            </w:r>
            <w:r w:rsidRPr="00B6126C">
              <w:t xml:space="preserve"> Уверења Пореске управе Министарства финансија да је измирио доспеле порезе и доприносе и уверења надлежне управе локалне самоуправе према седишту понуђача да је измирио обавезе по основу изворних локалних јавних прихода; </w:t>
            </w:r>
          </w:p>
          <w:p w:rsidR="004B017E" w:rsidRPr="00C63F26" w:rsidRDefault="004B017E" w:rsidP="00D3189F">
            <w:pPr>
              <w:suppressAutoHyphens/>
              <w:spacing w:line="100" w:lineRule="atLeast"/>
              <w:jc w:val="both"/>
            </w:pPr>
          </w:p>
          <w:p w:rsidR="00D3189F" w:rsidRPr="00B6126C" w:rsidRDefault="004B017E" w:rsidP="00D3189F">
            <w:pPr>
              <w:suppressAutoHyphens/>
              <w:spacing w:line="100" w:lineRule="atLeast"/>
              <w:jc w:val="both"/>
              <w:rPr>
                <w:rFonts w:eastAsia="Times New Roman"/>
                <w:b/>
                <w:iCs/>
                <w:color w:val="000000"/>
                <w:kern w:val="1"/>
                <w:lang w:eastAsia="ar-SA"/>
              </w:rPr>
            </w:pPr>
            <w:r w:rsidRPr="00B6126C">
              <w:rPr>
                <w:b/>
              </w:rPr>
              <w:t>Доказ не може бити старији од 2 месеца пре отварања понуда.</w:t>
            </w:r>
          </w:p>
        </w:tc>
      </w:tr>
      <w:tr w:rsidR="00D3189F" w:rsidRPr="00B6126C" w:rsidTr="00531ADE">
        <w:tc>
          <w:tcPr>
            <w:tcW w:w="3936" w:type="dxa"/>
            <w:tcBorders>
              <w:top w:val="single" w:sz="4" w:space="0" w:color="000000"/>
              <w:left w:val="single" w:sz="4" w:space="0" w:color="000000"/>
              <w:bottom w:val="single" w:sz="4" w:space="0" w:color="000000"/>
              <w:right w:val="single" w:sz="4" w:space="0" w:color="000000"/>
            </w:tcBorders>
          </w:tcPr>
          <w:p w:rsidR="00D3189F" w:rsidRPr="00B6126C" w:rsidRDefault="00D3189F" w:rsidP="00D3189F">
            <w:pPr>
              <w:suppressAutoHyphens/>
              <w:spacing w:line="100" w:lineRule="atLeast"/>
              <w:jc w:val="both"/>
              <w:rPr>
                <w:rFonts w:eastAsia="Times New Roman"/>
                <w:iCs/>
                <w:color w:val="000000"/>
                <w:kern w:val="1"/>
                <w:lang w:val="sr-Cyrl-CS" w:eastAsia="ar-SA"/>
              </w:rPr>
            </w:pPr>
            <w:r w:rsidRPr="00B6126C">
              <w:rPr>
                <w:rFonts w:eastAsia="Times New Roman"/>
                <w:color w:val="000000"/>
                <w:lang w:val="sr-Cyrl-CS"/>
              </w:rPr>
              <w:t>Понуђач је дужан да при састављању понуде изричито наведе да је</w:t>
            </w:r>
            <w:r w:rsidRPr="00B6126C">
              <w:rPr>
                <w:rFonts w:eastAsia="Times New Roman"/>
                <w:bCs/>
                <w:color w:val="000000"/>
              </w:rPr>
              <w:t xml:space="preserve"> поштова</w:t>
            </w:r>
            <w:r w:rsidRPr="00B6126C">
              <w:rPr>
                <w:rFonts w:eastAsia="Times New Roman"/>
                <w:bCs/>
                <w:color w:val="000000"/>
                <w:lang w:val="sr-Cyrl-CS"/>
              </w:rPr>
              <w:t>о</w:t>
            </w:r>
            <w:r w:rsidRPr="00B6126C">
              <w:rPr>
                <w:rFonts w:eastAsia="Times New Roman"/>
                <w:bCs/>
                <w:color w:val="000000"/>
              </w:rPr>
              <w:t xml:space="preserve"> обавез</w:t>
            </w:r>
            <w:r w:rsidRPr="00B6126C">
              <w:rPr>
                <w:rFonts w:eastAsia="Times New Roman"/>
                <w:bCs/>
                <w:color w:val="000000"/>
                <w:lang w:val="sr-Cyrl-CS"/>
              </w:rPr>
              <w:t>е</w:t>
            </w:r>
            <w:r w:rsidRPr="00B6126C">
              <w:rPr>
                <w:rFonts w:eastAsia="Times New Roman"/>
                <w:bCs/>
                <w:color w:val="000000"/>
              </w:rPr>
              <w:t xml:space="preserve"> које произилазе из важећих прописа о заштити на раду, запошљавању и условима рада, заштити животне средине</w:t>
            </w:r>
            <w:r w:rsidRPr="00B6126C">
              <w:rPr>
                <w:rFonts w:eastAsia="Times New Roman"/>
                <w:bCs/>
                <w:color w:val="000000"/>
                <w:lang w:val="sr-Cyrl-CS"/>
              </w:rPr>
              <w:t xml:space="preserve">, као и да нема забрану обављања делатности која је на снази у време подношења понуде </w:t>
            </w:r>
            <w:r w:rsidRPr="00B6126C">
              <w:rPr>
                <w:color w:val="000000"/>
              </w:rPr>
              <w:t>(чл. 75. ст. 2. Закона)</w:t>
            </w:r>
          </w:p>
        </w:tc>
        <w:tc>
          <w:tcPr>
            <w:tcW w:w="5386" w:type="dxa"/>
            <w:tcBorders>
              <w:top w:val="single" w:sz="4" w:space="0" w:color="000000"/>
              <w:left w:val="single" w:sz="4" w:space="0" w:color="000000"/>
              <w:bottom w:val="single" w:sz="4" w:space="0" w:color="000000"/>
              <w:right w:val="single" w:sz="4" w:space="0" w:color="000000"/>
            </w:tcBorders>
          </w:tcPr>
          <w:p w:rsidR="00D3189F" w:rsidRPr="00B6126C" w:rsidRDefault="00D3189F" w:rsidP="00D3189F">
            <w:pPr>
              <w:suppressAutoHyphens/>
              <w:spacing w:line="100" w:lineRule="atLeast"/>
              <w:jc w:val="both"/>
              <w:rPr>
                <w:rFonts w:eastAsia="Times New Roman"/>
                <w:iCs/>
                <w:color w:val="000000"/>
                <w:kern w:val="1"/>
                <w:lang w:val="sr-Cyrl-CS" w:eastAsia="ar-SA"/>
              </w:rPr>
            </w:pPr>
          </w:p>
          <w:p w:rsidR="004B017E" w:rsidRPr="00B6126C" w:rsidRDefault="004B017E" w:rsidP="00D3189F">
            <w:pPr>
              <w:suppressAutoHyphens/>
              <w:spacing w:line="100" w:lineRule="atLeast"/>
              <w:jc w:val="both"/>
              <w:rPr>
                <w:rFonts w:eastAsia="Times New Roman"/>
                <w:iCs/>
                <w:color w:val="000000"/>
                <w:kern w:val="1"/>
                <w:lang w:val="sr-Cyrl-CS" w:eastAsia="ar-SA"/>
              </w:rPr>
            </w:pPr>
          </w:p>
          <w:p w:rsidR="004B017E" w:rsidRPr="00B6126C" w:rsidRDefault="004B017E" w:rsidP="00D3189F">
            <w:pPr>
              <w:suppressAutoHyphens/>
              <w:spacing w:line="100" w:lineRule="atLeast"/>
              <w:jc w:val="both"/>
              <w:rPr>
                <w:rFonts w:eastAsia="Times New Roman"/>
                <w:iCs/>
                <w:color w:val="000000"/>
                <w:kern w:val="1"/>
                <w:lang w:val="sr-Cyrl-CS" w:eastAsia="ar-SA"/>
              </w:rPr>
            </w:pPr>
          </w:p>
          <w:p w:rsidR="004B017E" w:rsidRPr="00B6126C" w:rsidRDefault="004B017E" w:rsidP="00D3189F">
            <w:pPr>
              <w:suppressAutoHyphens/>
              <w:spacing w:line="100" w:lineRule="atLeast"/>
              <w:jc w:val="both"/>
              <w:rPr>
                <w:rFonts w:eastAsia="Times New Roman"/>
                <w:iCs/>
                <w:color w:val="000000"/>
                <w:kern w:val="1"/>
                <w:lang w:val="sr-Cyrl-CS" w:eastAsia="ar-SA"/>
              </w:rPr>
            </w:pPr>
            <w:r w:rsidRPr="00B6126C">
              <w:t>Попуњена, потписана и оверена Изјава од стране понуђача која је саставни део конкурсне документације</w:t>
            </w:r>
          </w:p>
        </w:tc>
      </w:tr>
    </w:tbl>
    <w:p w:rsidR="00114E8D" w:rsidRPr="00B6126C" w:rsidRDefault="00114E8D" w:rsidP="0042199F">
      <w:pPr>
        <w:keepNext/>
        <w:numPr>
          <w:ilvl w:val="5"/>
          <w:numId w:val="0"/>
        </w:numPr>
        <w:tabs>
          <w:tab w:val="num" w:pos="0"/>
        </w:tabs>
        <w:suppressAutoHyphens/>
        <w:spacing w:line="100" w:lineRule="atLeast"/>
        <w:jc w:val="both"/>
        <w:outlineLvl w:val="5"/>
        <w:rPr>
          <w:b/>
          <w:lang w:val="sr-Cyrl-CS"/>
        </w:rPr>
      </w:pPr>
    </w:p>
    <w:p w:rsidR="008678FF" w:rsidRPr="00B6126C" w:rsidRDefault="00055C5A" w:rsidP="008678FF">
      <w:pPr>
        <w:suppressAutoHyphens/>
        <w:spacing w:line="100" w:lineRule="atLeast"/>
        <w:ind w:right="4"/>
        <w:jc w:val="both"/>
        <w:rPr>
          <w:rFonts w:eastAsia="Arial Unicode MS"/>
          <w:bCs/>
          <w:color w:val="000000"/>
          <w:kern w:val="1"/>
          <w:lang w:val="sr-Cyrl-CS" w:eastAsia="ar-SA"/>
        </w:rPr>
      </w:pPr>
      <w:r w:rsidRPr="00B6126C">
        <w:rPr>
          <w:rFonts w:eastAsia="Arial Unicode MS"/>
          <w:bCs/>
          <w:color w:val="000000"/>
          <w:kern w:val="1"/>
          <w:lang w:val="sr-Cyrl-CS" w:eastAsia="ar-SA"/>
        </w:rPr>
        <w:br w:type="page"/>
      </w:r>
      <w:r w:rsidR="008678FF" w:rsidRPr="00B6126C">
        <w:rPr>
          <w:rFonts w:eastAsia="Arial Unicode MS"/>
          <w:bCs/>
          <w:color w:val="000000"/>
          <w:kern w:val="1"/>
          <w:lang w:val="sr-Cyrl-CS" w:eastAsia="ar-SA"/>
        </w:rPr>
        <w:lastRenderedPageBreak/>
        <w:t xml:space="preserve">Понуђач који учествује у поступку предметне набавке, мора испунити </w:t>
      </w:r>
      <w:r w:rsidR="008678FF" w:rsidRPr="00B6126C">
        <w:rPr>
          <w:rFonts w:eastAsia="Arial Unicode MS"/>
          <w:b/>
          <w:bCs/>
          <w:color w:val="000000"/>
          <w:kern w:val="1"/>
          <w:lang w:val="sr-Cyrl-CS" w:eastAsia="ar-SA"/>
        </w:rPr>
        <w:t>додатне услове</w:t>
      </w:r>
      <w:r w:rsidR="008678FF" w:rsidRPr="00B6126C">
        <w:rPr>
          <w:rFonts w:eastAsia="Arial Unicode MS"/>
          <w:bCs/>
          <w:color w:val="000000"/>
          <w:kern w:val="1"/>
          <w:lang w:val="sr-Cyrl-CS" w:eastAsia="ar-SA"/>
        </w:rPr>
        <w:t xml:space="preserve"> за учешће у поступку јавне набавке, дефинисане чл. 76. Закона, и то:</w:t>
      </w:r>
    </w:p>
    <w:p w:rsidR="008678FF" w:rsidRPr="00B6126C" w:rsidRDefault="008678FF" w:rsidP="00D3189F">
      <w:pPr>
        <w:suppressAutoHyphens/>
        <w:spacing w:line="100" w:lineRule="atLeast"/>
        <w:ind w:right="4"/>
        <w:jc w:val="both"/>
        <w:rPr>
          <w:rFonts w:eastAsia="Times New Roman"/>
          <w:bCs/>
          <w:color w:val="000000"/>
          <w:kern w:val="1"/>
          <w:lang w:val="sr-Cyrl-CS" w:eastAsia="ar-SA"/>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53"/>
        <w:gridCol w:w="3969"/>
      </w:tblGrid>
      <w:tr w:rsidR="003B5F31" w:rsidRPr="00B6126C" w:rsidTr="0014416D">
        <w:tc>
          <w:tcPr>
            <w:tcW w:w="5353" w:type="dxa"/>
            <w:tcBorders>
              <w:top w:val="single" w:sz="4" w:space="0" w:color="000000"/>
              <w:left w:val="single" w:sz="4" w:space="0" w:color="000000"/>
              <w:bottom w:val="single" w:sz="4" w:space="0" w:color="000000"/>
              <w:right w:val="single" w:sz="4" w:space="0" w:color="000000"/>
            </w:tcBorders>
          </w:tcPr>
          <w:p w:rsidR="008678FF" w:rsidRPr="00B6126C" w:rsidRDefault="008678FF" w:rsidP="00B73F42">
            <w:pPr>
              <w:suppressAutoHyphens/>
              <w:spacing w:line="100" w:lineRule="atLeast"/>
              <w:jc w:val="center"/>
              <w:rPr>
                <w:b/>
                <w:bCs/>
                <w:color w:val="000000"/>
                <w:kern w:val="1"/>
                <w:lang w:val="sr-Cyrl-CS" w:eastAsia="ar-SA"/>
              </w:rPr>
            </w:pPr>
            <w:r w:rsidRPr="00B6126C">
              <w:rPr>
                <w:b/>
                <w:bCs/>
                <w:color w:val="000000"/>
                <w:kern w:val="1"/>
                <w:lang w:val="sr-Cyrl-CS" w:eastAsia="ar-SA"/>
              </w:rPr>
              <w:t>Додатни услови</w:t>
            </w:r>
          </w:p>
        </w:tc>
        <w:tc>
          <w:tcPr>
            <w:tcW w:w="3969" w:type="dxa"/>
            <w:tcBorders>
              <w:top w:val="single" w:sz="4" w:space="0" w:color="000000"/>
              <w:left w:val="single" w:sz="4" w:space="0" w:color="000000"/>
              <w:bottom w:val="single" w:sz="4" w:space="0" w:color="000000"/>
              <w:right w:val="single" w:sz="4" w:space="0" w:color="000000"/>
            </w:tcBorders>
          </w:tcPr>
          <w:p w:rsidR="008678FF" w:rsidRPr="00B6126C" w:rsidRDefault="008678FF" w:rsidP="00B73F42">
            <w:pPr>
              <w:suppressAutoHyphens/>
              <w:spacing w:line="100" w:lineRule="atLeast"/>
              <w:jc w:val="center"/>
              <w:rPr>
                <w:b/>
                <w:bCs/>
                <w:color w:val="000000"/>
                <w:kern w:val="1"/>
                <w:lang w:val="sr-Cyrl-CS" w:eastAsia="ar-SA"/>
              </w:rPr>
            </w:pPr>
            <w:r w:rsidRPr="00B6126C">
              <w:rPr>
                <w:rFonts w:eastAsia="Times New Roman"/>
                <w:b/>
                <w:iCs/>
                <w:color w:val="000000"/>
                <w:kern w:val="1"/>
                <w:lang w:val="sr-Cyrl-CS" w:eastAsia="ar-SA"/>
              </w:rPr>
              <w:t>Начин на који се доказује исуњеност услова</w:t>
            </w:r>
          </w:p>
        </w:tc>
      </w:tr>
      <w:tr w:rsidR="003B5F31" w:rsidRPr="00B6126C" w:rsidTr="0014416D">
        <w:tc>
          <w:tcPr>
            <w:tcW w:w="5353" w:type="dxa"/>
            <w:tcBorders>
              <w:top w:val="single" w:sz="4" w:space="0" w:color="000000"/>
              <w:left w:val="single" w:sz="4" w:space="0" w:color="000000"/>
              <w:bottom w:val="single" w:sz="4" w:space="0" w:color="000000"/>
              <w:right w:val="single" w:sz="4" w:space="0" w:color="000000"/>
            </w:tcBorders>
          </w:tcPr>
          <w:p w:rsidR="008678FF" w:rsidRPr="00FA7DD8" w:rsidRDefault="008678FF" w:rsidP="005F4F6E">
            <w:pPr>
              <w:jc w:val="both"/>
              <w:rPr>
                <w:i/>
                <w:iCs/>
              </w:rPr>
            </w:pPr>
            <w:r w:rsidRPr="00FA7DD8">
              <w:rPr>
                <w:color w:val="000000"/>
                <w:kern w:val="1"/>
                <w:lang w:val="sr-Cyrl-CS" w:eastAsia="ar-SA"/>
              </w:rPr>
              <w:t xml:space="preserve">- </w:t>
            </w:r>
            <w:r w:rsidRPr="00FA7DD8">
              <w:rPr>
                <w:lang w:val="sr-Cyrl-CS"/>
              </w:rPr>
              <w:t>да је у претходне 3 (три) обрачунске године остварио укупни бруто приход у минималном износу о</w:t>
            </w:r>
            <w:r w:rsidR="0001286C" w:rsidRPr="00FA7DD8">
              <w:rPr>
                <w:lang w:val="sr-Cyrl-CS"/>
              </w:rPr>
              <w:t>д 2</w:t>
            </w:r>
            <w:r w:rsidR="00CB6B70" w:rsidRPr="00FA7DD8">
              <w:rPr>
                <w:lang w:val="sr-Cyrl-CS"/>
              </w:rPr>
              <w:t>.</w:t>
            </w:r>
            <w:r w:rsidR="0001286C" w:rsidRPr="00FA7DD8">
              <w:rPr>
                <w:lang w:val="sr-Cyrl-CS"/>
              </w:rPr>
              <w:t>1</w:t>
            </w:r>
            <w:r w:rsidR="00CB6B70" w:rsidRPr="00FA7DD8">
              <w:rPr>
                <w:lang w:val="sr-Cyrl-CS"/>
              </w:rPr>
              <w:t>00.000,00</w:t>
            </w:r>
            <w:r w:rsidR="00763BF3" w:rsidRPr="00FA7DD8">
              <w:rPr>
                <w:lang w:val="sr-Cyrl-CS"/>
              </w:rPr>
              <w:t xml:space="preserve"> динара</w:t>
            </w:r>
            <w:r w:rsidRPr="00FA7DD8">
              <w:rPr>
                <w:lang w:val="sr-Cyrl-CS"/>
              </w:rPr>
              <w:t xml:space="preserve"> </w:t>
            </w:r>
          </w:p>
        </w:tc>
        <w:tc>
          <w:tcPr>
            <w:tcW w:w="3969" w:type="dxa"/>
            <w:tcBorders>
              <w:top w:val="single" w:sz="4" w:space="0" w:color="000000"/>
              <w:left w:val="single" w:sz="4" w:space="0" w:color="000000"/>
              <w:bottom w:val="single" w:sz="4" w:space="0" w:color="000000"/>
              <w:right w:val="single" w:sz="4" w:space="0" w:color="000000"/>
            </w:tcBorders>
          </w:tcPr>
          <w:p w:rsidR="008678FF" w:rsidRPr="00FA7DD8" w:rsidRDefault="00B73F42" w:rsidP="00842ACF">
            <w:pPr>
              <w:suppressAutoHyphens/>
              <w:spacing w:line="100" w:lineRule="atLeast"/>
              <w:jc w:val="both"/>
              <w:rPr>
                <w:rFonts w:eastAsia="Times New Roman"/>
                <w:lang w:val="sr-Cyrl-CS"/>
              </w:rPr>
            </w:pPr>
            <w:r w:rsidRPr="00FA7DD8">
              <w:rPr>
                <w:rFonts w:eastAsia="Times New Roman"/>
                <w:lang w:val="sr-Cyrl-CS"/>
              </w:rPr>
              <w:t>Б</w:t>
            </w:r>
            <w:r w:rsidRPr="00FA7DD8">
              <w:rPr>
                <w:rFonts w:eastAsia="Times New Roman"/>
              </w:rPr>
              <w:t>иланс стања</w:t>
            </w:r>
            <w:r w:rsidR="00842ACF" w:rsidRPr="00FA7DD8">
              <w:rPr>
                <w:rStyle w:val="CommentReference"/>
                <w:sz w:val="24"/>
                <w:szCs w:val="24"/>
              </w:rPr>
              <w:t xml:space="preserve"> и Биланс успеха за </w:t>
            </w:r>
            <w:r w:rsidRPr="00FA7DD8">
              <w:rPr>
                <w:rFonts w:eastAsia="Times New Roman"/>
                <w:lang w:val="sr-Cyrl-CS"/>
              </w:rPr>
              <w:t xml:space="preserve"> 201</w:t>
            </w:r>
            <w:r w:rsidR="00177AC0" w:rsidRPr="00FA7DD8">
              <w:rPr>
                <w:rFonts w:eastAsia="Times New Roman"/>
                <w:lang w:val="sr-Cyrl-CS"/>
              </w:rPr>
              <w:t>5</w:t>
            </w:r>
            <w:r w:rsidRPr="00FA7DD8">
              <w:rPr>
                <w:rFonts w:eastAsia="Times New Roman"/>
                <w:lang w:val="sr-Cyrl-CS"/>
              </w:rPr>
              <w:t>, 201</w:t>
            </w:r>
            <w:r w:rsidR="00177AC0" w:rsidRPr="00FA7DD8">
              <w:rPr>
                <w:rFonts w:eastAsia="Times New Roman"/>
                <w:lang w:val="sr-Cyrl-CS"/>
              </w:rPr>
              <w:t>6</w:t>
            </w:r>
            <w:r w:rsidRPr="00FA7DD8">
              <w:rPr>
                <w:rFonts w:eastAsia="Times New Roman"/>
                <w:lang w:val="sr-Cyrl-CS"/>
              </w:rPr>
              <w:t>. и 201</w:t>
            </w:r>
            <w:r w:rsidR="00177AC0" w:rsidRPr="00FA7DD8">
              <w:rPr>
                <w:rFonts w:eastAsia="Times New Roman"/>
                <w:lang w:val="sr-Cyrl-CS"/>
              </w:rPr>
              <w:t>7</w:t>
            </w:r>
            <w:r w:rsidRPr="00FA7DD8">
              <w:rPr>
                <w:rFonts w:eastAsia="Times New Roman"/>
                <w:lang w:val="sr-Cyrl-CS"/>
              </w:rPr>
              <w:t xml:space="preserve">. </w:t>
            </w:r>
            <w:r w:rsidR="00842ACF" w:rsidRPr="00FA7DD8">
              <w:rPr>
                <w:rFonts w:eastAsia="Times New Roman"/>
                <w:lang w:val="sr-Cyrl-CS"/>
              </w:rPr>
              <w:t>г</w:t>
            </w:r>
            <w:r w:rsidRPr="00FA7DD8">
              <w:rPr>
                <w:rFonts w:eastAsia="Times New Roman"/>
                <w:lang w:val="sr-Cyrl-CS"/>
              </w:rPr>
              <w:t>одину</w:t>
            </w:r>
            <w:r w:rsidR="00842ACF" w:rsidRPr="00FA7DD8">
              <w:rPr>
                <w:rFonts w:eastAsia="Times New Roman"/>
                <w:lang w:val="sr-Cyrl-CS"/>
              </w:rPr>
              <w:t>.</w:t>
            </w:r>
          </w:p>
          <w:p w:rsidR="00842ACF" w:rsidRPr="00B6126C" w:rsidRDefault="00842ACF" w:rsidP="00842ACF">
            <w:pPr>
              <w:suppressAutoHyphens/>
              <w:spacing w:line="100" w:lineRule="atLeast"/>
              <w:jc w:val="both"/>
              <w:rPr>
                <w:color w:val="000000"/>
                <w:kern w:val="1"/>
                <w:lang w:val="sr-Cyrl-CS" w:eastAsia="ar-SA"/>
              </w:rPr>
            </w:pPr>
            <w:r w:rsidRPr="00FA7DD8">
              <w:rPr>
                <w:rFonts w:eastAsia="Times New Roman"/>
                <w:lang w:val="sr-Cyrl-CS"/>
              </w:rPr>
              <w:t>Привредни субјект који није у обавези да утврђује финансијски резултат пословања(паушалац), доставља копију Решења о паушалном опорезивању надлежног органа и копију књиге и оствареном промету паушално опорезивих обвезника за 2015, 2016. и 2017. годину.</w:t>
            </w:r>
          </w:p>
        </w:tc>
      </w:tr>
      <w:tr w:rsidR="003B5F31" w:rsidRPr="00B6126C" w:rsidTr="0014416D">
        <w:tc>
          <w:tcPr>
            <w:tcW w:w="5353" w:type="dxa"/>
            <w:tcBorders>
              <w:top w:val="single" w:sz="4" w:space="0" w:color="000000"/>
              <w:left w:val="single" w:sz="4" w:space="0" w:color="000000"/>
              <w:bottom w:val="single" w:sz="4" w:space="0" w:color="000000"/>
              <w:right w:val="single" w:sz="4" w:space="0" w:color="000000"/>
            </w:tcBorders>
          </w:tcPr>
          <w:p w:rsidR="00550C46" w:rsidRPr="00B6126C" w:rsidRDefault="008678FF" w:rsidP="006E0130">
            <w:pPr>
              <w:jc w:val="both"/>
            </w:pPr>
            <w:r w:rsidRPr="00B6126C">
              <w:rPr>
                <w:color w:val="000000"/>
                <w:kern w:val="1"/>
                <w:lang w:val="sr-Cyrl-CS" w:eastAsia="ar-SA"/>
              </w:rPr>
              <w:t xml:space="preserve">- </w:t>
            </w:r>
            <w:r w:rsidR="00D913DA" w:rsidRPr="00B6126C">
              <w:rPr>
                <w:lang w:val="sr-Cyrl-CS"/>
              </w:rPr>
              <w:t>да је у претходних</w:t>
            </w:r>
            <w:r w:rsidR="00CB6B70" w:rsidRPr="00B6126C">
              <w:rPr>
                <w:lang w:val="sr-Cyrl-CS"/>
              </w:rPr>
              <w:t xml:space="preserve"> </w:t>
            </w:r>
            <w:r w:rsidR="00D913DA" w:rsidRPr="00B6126C">
              <w:rPr>
                <w:lang w:val="sr-Cyrl-CS"/>
              </w:rPr>
              <w:t>5 година</w:t>
            </w:r>
            <w:r w:rsidRPr="00B6126C">
              <w:rPr>
                <w:lang w:val="sr-Cyrl-CS"/>
              </w:rPr>
              <w:t xml:space="preserve"> </w:t>
            </w:r>
            <w:r w:rsidRPr="00B6126C">
              <w:rPr>
                <w:i/>
                <w:iCs/>
                <w:lang w:val="sr-Cyrl-CS"/>
              </w:rPr>
              <w:t>[максимално 5 година]</w:t>
            </w:r>
            <w:r w:rsidR="00CB6B70" w:rsidRPr="00B6126C">
              <w:rPr>
                <w:lang w:val="sr-Cyrl-CS"/>
              </w:rPr>
              <w:t xml:space="preserve"> </w:t>
            </w:r>
            <w:r w:rsidR="00550C46" w:rsidRPr="00B6126C">
              <w:t xml:space="preserve"> извео радове који су предмет јавне набавке, и то:</w:t>
            </w:r>
          </w:p>
          <w:p w:rsidR="00550C46" w:rsidRPr="00B6126C" w:rsidRDefault="00CB6B70" w:rsidP="00B450AB">
            <w:pPr>
              <w:jc w:val="both"/>
              <w:rPr>
                <w:lang w:val="sr-Cyrl-CS"/>
              </w:rPr>
            </w:pPr>
            <w:r w:rsidRPr="00B6126C">
              <w:rPr>
                <w:lang w:val="sr-Cyrl-CS"/>
              </w:rPr>
              <w:t xml:space="preserve">-укупне вредности од </w:t>
            </w:r>
            <w:r w:rsidRPr="00C63F26">
              <w:rPr>
                <w:lang w:val="sr-Cyrl-CS"/>
              </w:rPr>
              <w:t>најмање</w:t>
            </w:r>
            <w:r w:rsidR="00B450AB" w:rsidRPr="00C63F26">
              <w:rPr>
                <w:lang w:val="sr-Cyrl-CS"/>
              </w:rPr>
              <w:t xml:space="preserve"> </w:t>
            </w:r>
            <w:r w:rsidR="00C63F26" w:rsidRPr="00FA7DD8">
              <w:t>2</w:t>
            </w:r>
            <w:r w:rsidR="00D913DA" w:rsidRPr="00FA7DD8">
              <w:rPr>
                <w:lang w:val="sr-Cyrl-CS"/>
              </w:rPr>
              <w:t>.</w:t>
            </w:r>
            <w:r w:rsidR="00C63F26" w:rsidRPr="00FA7DD8">
              <w:rPr>
                <w:lang w:val="sr-Cyrl-CS"/>
              </w:rPr>
              <w:t>0</w:t>
            </w:r>
            <w:r w:rsidR="00D913DA" w:rsidRPr="00FA7DD8">
              <w:rPr>
                <w:lang w:val="sr-Cyrl-CS"/>
              </w:rPr>
              <w:t>00.000,00</w:t>
            </w:r>
            <w:r w:rsidR="00550C46" w:rsidRPr="00B6126C">
              <w:rPr>
                <w:lang w:val="sr-Cyrl-CS"/>
              </w:rPr>
              <w:t xml:space="preserve"> </w:t>
            </w:r>
            <w:r w:rsidR="00842ACF" w:rsidRPr="00B6126C">
              <w:rPr>
                <w:lang w:val="sr-Cyrl-CS"/>
              </w:rPr>
              <w:t>дин без ПДВ-а</w:t>
            </w:r>
          </w:p>
          <w:p w:rsidR="00550C46" w:rsidRPr="00B6126C" w:rsidRDefault="00550C46" w:rsidP="006E0130">
            <w:pPr>
              <w:jc w:val="both"/>
            </w:pPr>
          </w:p>
        </w:tc>
        <w:tc>
          <w:tcPr>
            <w:tcW w:w="3969" w:type="dxa"/>
            <w:tcBorders>
              <w:top w:val="single" w:sz="4" w:space="0" w:color="000000"/>
              <w:left w:val="single" w:sz="4" w:space="0" w:color="000000"/>
              <w:bottom w:val="single" w:sz="4" w:space="0" w:color="000000"/>
              <w:right w:val="single" w:sz="4" w:space="0" w:color="000000"/>
            </w:tcBorders>
          </w:tcPr>
          <w:p w:rsidR="00550C46" w:rsidRPr="00B6126C" w:rsidRDefault="00550C46" w:rsidP="00550C46">
            <w:pPr>
              <w:pStyle w:val="CommentText"/>
              <w:jc w:val="both"/>
              <w:rPr>
                <w:sz w:val="24"/>
                <w:szCs w:val="24"/>
                <w:lang w:val="sr-Cyrl-CS"/>
              </w:rPr>
            </w:pPr>
            <w:r w:rsidRPr="00B6126C">
              <w:rPr>
                <w:b/>
                <w:sz w:val="24"/>
                <w:szCs w:val="24"/>
                <w:lang w:val="sr-Cyrl-CS"/>
              </w:rPr>
              <w:t>Списак радова</w:t>
            </w:r>
            <w:r w:rsidRPr="00B6126C">
              <w:rPr>
                <w:sz w:val="24"/>
                <w:szCs w:val="24"/>
                <w:lang w:val="sr-Cyrl-CS"/>
              </w:rPr>
              <w:t xml:space="preserve"> који су предмет јавне набавке, са подацима о наручиоцу, датуму, врсти радова и укупној вредности изведених радова уз </w:t>
            </w:r>
            <w:r w:rsidRPr="00B6126C">
              <w:rPr>
                <w:b/>
                <w:sz w:val="24"/>
                <w:szCs w:val="24"/>
                <w:lang w:val="sr-Cyrl-CS"/>
              </w:rPr>
              <w:t>потврду</w:t>
            </w:r>
            <w:r w:rsidRPr="00B6126C">
              <w:rPr>
                <w:sz w:val="24"/>
                <w:szCs w:val="24"/>
                <w:lang w:val="sr-Cyrl-CS"/>
              </w:rPr>
              <w:t xml:space="preserve"> издату и потписану од стране свих наручиоца са списка. Потврда мора садржати следеће елементе: </w:t>
            </w:r>
          </w:p>
          <w:p w:rsidR="005675EB" w:rsidRPr="00B6126C" w:rsidRDefault="0014416D" w:rsidP="005675EB">
            <w:pPr>
              <w:pStyle w:val="CommentText"/>
              <w:numPr>
                <w:ilvl w:val="0"/>
                <w:numId w:val="20"/>
              </w:numPr>
              <w:jc w:val="both"/>
              <w:rPr>
                <w:rFonts w:eastAsia="Arial Unicode MS"/>
                <w:sz w:val="24"/>
                <w:szCs w:val="24"/>
                <w:lang w:val="sr-Cyrl-CS"/>
              </w:rPr>
            </w:pPr>
            <w:r w:rsidRPr="00B6126C">
              <w:rPr>
                <w:sz w:val="24"/>
                <w:szCs w:val="24"/>
                <w:lang w:val="sr-Cyrl-CS"/>
              </w:rPr>
              <w:t>број</w:t>
            </w:r>
            <w:r w:rsidR="005675EB" w:rsidRPr="00B6126C">
              <w:rPr>
                <w:sz w:val="24"/>
                <w:szCs w:val="24"/>
                <w:lang w:val="sr-Cyrl-CS"/>
              </w:rPr>
              <w:t xml:space="preserve"> уговора</w:t>
            </w:r>
            <w:r w:rsidRPr="00B6126C">
              <w:rPr>
                <w:sz w:val="24"/>
                <w:szCs w:val="24"/>
                <w:lang w:val="sr-Cyrl-CS"/>
              </w:rPr>
              <w:t>,</w:t>
            </w:r>
          </w:p>
          <w:p w:rsidR="005675EB" w:rsidRPr="00B6126C" w:rsidRDefault="0014416D" w:rsidP="005675EB">
            <w:pPr>
              <w:pStyle w:val="CommentText"/>
              <w:numPr>
                <w:ilvl w:val="0"/>
                <w:numId w:val="20"/>
              </w:numPr>
              <w:jc w:val="both"/>
              <w:rPr>
                <w:rFonts w:eastAsia="Arial Unicode MS"/>
                <w:sz w:val="24"/>
                <w:szCs w:val="24"/>
                <w:lang w:val="sr-Cyrl-CS"/>
              </w:rPr>
            </w:pPr>
            <w:r w:rsidRPr="00B6126C">
              <w:rPr>
                <w:sz w:val="24"/>
                <w:szCs w:val="24"/>
                <w:lang w:val="sr-Cyrl-CS"/>
              </w:rPr>
              <w:t>уговорена</w:t>
            </w:r>
            <w:r w:rsidR="005675EB" w:rsidRPr="00B6126C">
              <w:rPr>
                <w:sz w:val="24"/>
                <w:szCs w:val="24"/>
                <w:lang w:val="sr-Cyrl-CS"/>
              </w:rPr>
              <w:t xml:space="preserve"> вредност</w:t>
            </w:r>
            <w:r w:rsidR="009B225D" w:rsidRPr="00B6126C">
              <w:rPr>
                <w:sz w:val="24"/>
                <w:szCs w:val="24"/>
                <w:lang w:val="sr-Cyrl-CS"/>
              </w:rPr>
              <w:t xml:space="preserve"> без</w:t>
            </w:r>
            <w:r w:rsidR="00C84B86">
              <w:rPr>
                <w:sz w:val="24"/>
                <w:szCs w:val="24"/>
                <w:lang w:val="sr-Cyrl-CS"/>
              </w:rPr>
              <w:t xml:space="preserve"> </w:t>
            </w:r>
            <w:r w:rsidR="009B225D" w:rsidRPr="00B6126C">
              <w:rPr>
                <w:sz w:val="24"/>
                <w:szCs w:val="24"/>
                <w:lang w:val="sr-Cyrl-CS"/>
              </w:rPr>
              <w:t>ПДВ-а</w:t>
            </w:r>
            <w:r w:rsidRPr="00B6126C">
              <w:rPr>
                <w:sz w:val="24"/>
                <w:szCs w:val="24"/>
                <w:lang w:val="sr-Cyrl-CS"/>
              </w:rPr>
              <w:t>,</w:t>
            </w:r>
          </w:p>
          <w:p w:rsidR="005675EB" w:rsidRPr="00B6126C" w:rsidRDefault="0014416D" w:rsidP="005675EB">
            <w:pPr>
              <w:pStyle w:val="CommentText"/>
              <w:numPr>
                <w:ilvl w:val="0"/>
                <w:numId w:val="20"/>
              </w:numPr>
              <w:jc w:val="both"/>
              <w:rPr>
                <w:rFonts w:eastAsia="Arial Unicode MS"/>
                <w:sz w:val="24"/>
                <w:szCs w:val="24"/>
                <w:lang w:val="sr-Cyrl-CS"/>
              </w:rPr>
            </w:pPr>
            <w:r w:rsidRPr="00B6126C">
              <w:rPr>
                <w:sz w:val="24"/>
                <w:szCs w:val="24"/>
                <w:lang w:val="sr-Cyrl-CS"/>
              </w:rPr>
              <w:t>период</w:t>
            </w:r>
            <w:r w:rsidR="005675EB" w:rsidRPr="00B6126C">
              <w:rPr>
                <w:sz w:val="24"/>
                <w:szCs w:val="24"/>
                <w:lang w:val="sr-Cyrl-CS"/>
              </w:rPr>
              <w:t xml:space="preserve"> изво</w:t>
            </w:r>
            <w:r w:rsidR="0097150C" w:rsidRPr="00B6126C">
              <w:rPr>
                <w:sz w:val="24"/>
                <w:szCs w:val="24"/>
                <w:lang w:val="sr-Cyrl-CS"/>
              </w:rPr>
              <w:t>ђ</w:t>
            </w:r>
            <w:r w:rsidR="005675EB" w:rsidRPr="00B6126C">
              <w:rPr>
                <w:sz w:val="24"/>
                <w:szCs w:val="24"/>
                <w:lang w:val="sr-Cyrl-CS"/>
              </w:rPr>
              <w:t>ења радова</w:t>
            </w:r>
            <w:r w:rsidRPr="00B6126C">
              <w:rPr>
                <w:sz w:val="24"/>
                <w:szCs w:val="24"/>
                <w:lang w:val="sr-Cyrl-CS"/>
              </w:rPr>
              <w:t>,</w:t>
            </w:r>
          </w:p>
          <w:p w:rsidR="005675EB" w:rsidRPr="00B6126C" w:rsidRDefault="0014416D" w:rsidP="005675EB">
            <w:pPr>
              <w:pStyle w:val="CommentText"/>
              <w:numPr>
                <w:ilvl w:val="0"/>
                <w:numId w:val="20"/>
              </w:numPr>
              <w:jc w:val="both"/>
              <w:rPr>
                <w:rFonts w:eastAsia="Arial Unicode MS"/>
                <w:sz w:val="24"/>
                <w:szCs w:val="24"/>
                <w:lang w:val="sr-Cyrl-CS"/>
              </w:rPr>
            </w:pPr>
            <w:r w:rsidRPr="00B6126C">
              <w:rPr>
                <w:sz w:val="24"/>
                <w:szCs w:val="24"/>
                <w:lang w:val="sr-Cyrl-CS"/>
              </w:rPr>
              <w:t>врста</w:t>
            </w:r>
            <w:r w:rsidR="005675EB" w:rsidRPr="00B6126C">
              <w:rPr>
                <w:sz w:val="24"/>
                <w:szCs w:val="24"/>
                <w:lang w:val="sr-Cyrl-CS"/>
              </w:rPr>
              <w:t xml:space="preserve"> радова</w:t>
            </w:r>
            <w:r w:rsidRPr="00B6126C">
              <w:rPr>
                <w:sz w:val="24"/>
                <w:szCs w:val="24"/>
                <w:lang w:val="sr-Cyrl-CS"/>
              </w:rPr>
              <w:t>,</w:t>
            </w:r>
          </w:p>
          <w:p w:rsidR="005675EB" w:rsidRPr="00B6126C" w:rsidRDefault="0014416D" w:rsidP="005675EB">
            <w:pPr>
              <w:pStyle w:val="CommentText"/>
              <w:numPr>
                <w:ilvl w:val="0"/>
                <w:numId w:val="20"/>
              </w:numPr>
              <w:jc w:val="both"/>
              <w:rPr>
                <w:rFonts w:eastAsia="Arial Unicode MS"/>
                <w:sz w:val="24"/>
                <w:szCs w:val="24"/>
                <w:lang w:val="sr-Cyrl-CS"/>
              </w:rPr>
            </w:pPr>
            <w:r w:rsidRPr="00B6126C">
              <w:rPr>
                <w:sz w:val="24"/>
                <w:szCs w:val="24"/>
                <w:lang w:val="sr-Cyrl-CS"/>
              </w:rPr>
              <w:t>укупну</w:t>
            </w:r>
            <w:r w:rsidR="005675EB" w:rsidRPr="00B6126C">
              <w:rPr>
                <w:sz w:val="24"/>
                <w:szCs w:val="24"/>
                <w:lang w:val="sr-Cyrl-CS"/>
              </w:rPr>
              <w:t xml:space="preserve"> вредност изведених радова</w:t>
            </w:r>
            <w:r w:rsidRPr="00B6126C">
              <w:rPr>
                <w:sz w:val="24"/>
                <w:szCs w:val="24"/>
                <w:lang w:val="sr-Cyrl-CS"/>
              </w:rPr>
              <w:t>,</w:t>
            </w:r>
          </w:p>
          <w:p w:rsidR="00550C46" w:rsidRPr="00B6126C" w:rsidRDefault="0014416D" w:rsidP="0014416D">
            <w:pPr>
              <w:pStyle w:val="CommentText"/>
              <w:numPr>
                <w:ilvl w:val="0"/>
                <w:numId w:val="20"/>
              </w:numPr>
              <w:jc w:val="both"/>
              <w:rPr>
                <w:rFonts w:eastAsia="Arial Unicode MS"/>
                <w:sz w:val="24"/>
                <w:szCs w:val="24"/>
                <w:lang w:val="sr-Cyrl-CS"/>
              </w:rPr>
            </w:pPr>
            <w:r w:rsidRPr="00B6126C">
              <w:rPr>
                <w:sz w:val="24"/>
                <w:szCs w:val="24"/>
                <w:lang w:val="sr-Cyrl-CS"/>
              </w:rPr>
              <w:t>податак</w:t>
            </w:r>
            <w:r w:rsidR="005675EB" w:rsidRPr="00B6126C">
              <w:rPr>
                <w:sz w:val="24"/>
                <w:szCs w:val="24"/>
                <w:lang w:val="sr-Cyrl-CS"/>
              </w:rPr>
              <w:t xml:space="preserve"> да је понуђач квалитетно и у року извршио предметне радове. </w:t>
            </w:r>
          </w:p>
        </w:tc>
      </w:tr>
      <w:tr w:rsidR="003B5F31" w:rsidRPr="00B6126C" w:rsidTr="0014416D">
        <w:tc>
          <w:tcPr>
            <w:tcW w:w="5353" w:type="dxa"/>
            <w:tcBorders>
              <w:top w:val="single" w:sz="4" w:space="0" w:color="000000"/>
              <w:left w:val="single" w:sz="4" w:space="0" w:color="000000"/>
              <w:bottom w:val="single" w:sz="4" w:space="0" w:color="000000"/>
              <w:right w:val="single" w:sz="4" w:space="0" w:color="000000"/>
            </w:tcBorders>
          </w:tcPr>
          <w:p w:rsidR="00E61263" w:rsidRDefault="00842ACF" w:rsidP="006E0130">
            <w:pPr>
              <w:ind w:right="4" w:hanging="270"/>
              <w:jc w:val="both"/>
              <w:rPr>
                <w:bCs/>
              </w:rPr>
            </w:pPr>
            <w:r w:rsidRPr="00B6126C">
              <w:rPr>
                <w:color w:val="000000"/>
                <w:lang w:val="sr-Cyrl-CS"/>
              </w:rPr>
              <w:t xml:space="preserve"> и</w:t>
            </w:r>
            <w:r w:rsidR="003B5F31" w:rsidRPr="00B6126C">
              <w:rPr>
                <w:color w:val="000000"/>
                <w:lang w:val="sr-Cyrl-CS"/>
              </w:rPr>
              <w:t xml:space="preserve">- </w:t>
            </w:r>
            <w:r w:rsidR="006E0130" w:rsidRPr="00B6126C">
              <w:rPr>
                <w:color w:val="000000"/>
                <w:lang w:val="sr-Cyrl-CS"/>
              </w:rPr>
              <w:t xml:space="preserve"> </w:t>
            </w:r>
            <w:r w:rsidR="003B5F31" w:rsidRPr="00B6126C">
              <w:rPr>
                <w:color w:val="000000"/>
                <w:lang w:val="sr-Cyrl-CS"/>
              </w:rPr>
              <w:t xml:space="preserve">да располаже потребним бројем квалификованог особља, односно </w:t>
            </w:r>
            <w:r w:rsidR="003B5F31" w:rsidRPr="00B6126C">
              <w:rPr>
                <w:bCs/>
                <w:lang w:val="sr-Cyrl-CS"/>
              </w:rPr>
              <w:t>да има</w:t>
            </w:r>
            <w:r w:rsidR="00CE6E0F">
              <w:rPr>
                <w:bCs/>
              </w:rPr>
              <w:t xml:space="preserve"> </w:t>
            </w:r>
            <w:r w:rsidR="00CE6E0F" w:rsidRPr="00FA7DD8">
              <w:rPr>
                <w:bCs/>
              </w:rPr>
              <w:t>ангажованих по било ком основу:</w:t>
            </w:r>
          </w:p>
          <w:p w:rsidR="000A3573" w:rsidRPr="00FA7DD8" w:rsidRDefault="000A3573" w:rsidP="000A3573">
            <w:pPr>
              <w:pStyle w:val="ListParagraph"/>
              <w:numPr>
                <w:ilvl w:val="0"/>
                <w:numId w:val="42"/>
              </w:numPr>
              <w:ind w:right="4"/>
              <w:jc w:val="both"/>
              <w:rPr>
                <w:bCs/>
              </w:rPr>
            </w:pPr>
            <w:r w:rsidRPr="00FA7DD8">
              <w:rPr>
                <w:bCs/>
              </w:rPr>
              <w:t>нај</w:t>
            </w:r>
            <w:r w:rsidRPr="000A3573">
              <w:rPr>
                <w:bCs/>
              </w:rPr>
              <w:t>мање 1 инжењера са личном лиценцом</w:t>
            </w:r>
            <w:r w:rsidR="00E71574">
              <w:rPr>
                <w:bCs/>
              </w:rPr>
              <w:t xml:space="preserve"> 450 </w:t>
            </w:r>
            <w:r w:rsidRPr="000A3573">
              <w:rPr>
                <w:bCs/>
              </w:rPr>
              <w:t xml:space="preserve">или 434 </w:t>
            </w:r>
            <w:r w:rsidRPr="00FA7DD8">
              <w:rPr>
                <w:bCs/>
              </w:rPr>
              <w:t>ил</w:t>
            </w:r>
            <w:r w:rsidRPr="000A3573">
              <w:rPr>
                <w:bCs/>
              </w:rPr>
              <w:t>и 436</w:t>
            </w:r>
            <w:r w:rsidR="005E66D4">
              <w:rPr>
                <w:bCs/>
              </w:rPr>
              <w:t xml:space="preserve"> или </w:t>
            </w:r>
            <w:r w:rsidR="005E66D4" w:rsidRPr="00FA7DD8">
              <w:rPr>
                <w:bCs/>
              </w:rPr>
              <w:t>453</w:t>
            </w:r>
          </w:p>
          <w:p w:rsidR="00CE6E0F" w:rsidRPr="00832A0A" w:rsidRDefault="00CB1F26" w:rsidP="006E0130">
            <w:pPr>
              <w:pStyle w:val="ListParagraph"/>
              <w:numPr>
                <w:ilvl w:val="0"/>
                <w:numId w:val="42"/>
              </w:numPr>
              <w:ind w:right="4" w:hanging="270"/>
              <w:jc w:val="both"/>
              <w:rPr>
                <w:rFonts w:eastAsia="Times New Roman"/>
              </w:rPr>
            </w:pPr>
            <w:r w:rsidRPr="00832A0A">
              <w:rPr>
                <w:bCs/>
              </w:rPr>
              <w:t xml:space="preserve">најмање </w:t>
            </w:r>
            <w:r w:rsidR="00CC7822" w:rsidRPr="00832A0A">
              <w:rPr>
                <w:bCs/>
              </w:rPr>
              <w:t>1</w:t>
            </w:r>
            <w:r w:rsidRPr="00832A0A">
              <w:rPr>
                <w:bCs/>
              </w:rPr>
              <w:t xml:space="preserve"> </w:t>
            </w:r>
            <w:r w:rsidR="00CC7822" w:rsidRPr="00832A0A">
              <w:rPr>
                <w:bCs/>
              </w:rPr>
              <w:t>КВ радник електро струке</w:t>
            </w:r>
          </w:p>
          <w:p w:rsidR="0014416D" w:rsidRPr="00CE6E0F" w:rsidRDefault="0014416D" w:rsidP="00CE6E0F">
            <w:pPr>
              <w:pStyle w:val="ListParagraph"/>
              <w:numPr>
                <w:ilvl w:val="1"/>
                <w:numId w:val="1"/>
              </w:numPr>
              <w:tabs>
                <w:tab w:val="num" w:pos="426"/>
              </w:tabs>
              <w:jc w:val="both"/>
            </w:pPr>
          </w:p>
          <w:p w:rsidR="008678FF" w:rsidRPr="00B6126C" w:rsidRDefault="0014416D" w:rsidP="006E0130">
            <w:pPr>
              <w:suppressAutoHyphens/>
              <w:spacing w:line="100" w:lineRule="atLeast"/>
              <w:jc w:val="both"/>
              <w:rPr>
                <w:i/>
                <w:iCs/>
              </w:rPr>
            </w:pPr>
            <w:r w:rsidRPr="00B6126C">
              <w:rPr>
                <w:i/>
                <w:iCs/>
                <w:lang w:val="sr-Cyrl-CS"/>
              </w:rPr>
              <w:t xml:space="preserve"> </w:t>
            </w:r>
            <w:r w:rsidR="008678FF" w:rsidRPr="00B6126C">
              <w:rPr>
                <w:i/>
                <w:iCs/>
                <w:lang w:val="sr-Cyrl-CS"/>
              </w:rPr>
              <w:t xml:space="preserve">[неопходан кадар за извршење предметне набавке и лиценце, односно вештине које морају да поседују]     </w:t>
            </w:r>
          </w:p>
        </w:tc>
        <w:tc>
          <w:tcPr>
            <w:tcW w:w="3969" w:type="dxa"/>
            <w:tcBorders>
              <w:top w:val="single" w:sz="4" w:space="0" w:color="000000"/>
              <w:left w:val="single" w:sz="4" w:space="0" w:color="000000"/>
              <w:bottom w:val="single" w:sz="4" w:space="0" w:color="000000"/>
              <w:right w:val="single" w:sz="4" w:space="0" w:color="000000"/>
            </w:tcBorders>
          </w:tcPr>
          <w:p w:rsidR="008678FF" w:rsidRPr="00B6126C" w:rsidRDefault="003B5F31" w:rsidP="00B73F42">
            <w:pPr>
              <w:suppressAutoHyphens/>
              <w:spacing w:line="100" w:lineRule="atLeast"/>
              <w:jc w:val="both"/>
              <w:rPr>
                <w:color w:val="000000"/>
                <w:kern w:val="1"/>
                <w:lang w:val="sr-Cyrl-CS" w:eastAsia="ar-SA"/>
              </w:rPr>
            </w:pPr>
            <w:r w:rsidRPr="00B6126C">
              <w:rPr>
                <w:color w:val="000000"/>
                <w:kern w:val="1"/>
                <w:lang w:val="sr-Cyrl-CS" w:eastAsia="ar-SA"/>
              </w:rPr>
              <w:t>Изјава понуђача о располагању потребним кадровским капацитетом</w:t>
            </w:r>
          </w:p>
          <w:p w:rsidR="008678FF" w:rsidRPr="00B6126C" w:rsidRDefault="003B5F31" w:rsidP="00B73F42">
            <w:pPr>
              <w:suppressAutoHyphens/>
              <w:spacing w:line="100" w:lineRule="atLeast"/>
              <w:jc w:val="both"/>
              <w:rPr>
                <w:color w:val="000000"/>
                <w:kern w:val="1"/>
                <w:lang w:val="sr-Cyrl-CS" w:eastAsia="ar-SA"/>
              </w:rPr>
            </w:pPr>
            <w:r w:rsidRPr="00B6126C">
              <w:rPr>
                <w:color w:val="000000"/>
                <w:kern w:val="1"/>
                <w:lang w:val="sr-Cyrl-CS" w:eastAsia="ar-SA"/>
              </w:rPr>
              <w:t>или</w:t>
            </w:r>
          </w:p>
          <w:p w:rsidR="00423EDA" w:rsidRDefault="008678FF" w:rsidP="00A508B5">
            <w:pPr>
              <w:pStyle w:val="ListParagraph"/>
              <w:ind w:left="0"/>
              <w:jc w:val="both"/>
            </w:pPr>
            <w:r w:rsidRPr="00832A0A">
              <w:rPr>
                <w:lang w:val="sr-Cyrl-CS"/>
              </w:rPr>
              <w:t>К</w:t>
            </w:r>
            <w:r w:rsidRPr="00832A0A">
              <w:t>опија обрасца М-3а, М</w:t>
            </w:r>
            <w:r w:rsidRPr="00832A0A">
              <w:rPr>
                <w:b/>
                <w:bCs/>
              </w:rPr>
              <w:t xml:space="preserve"> </w:t>
            </w:r>
            <w:r w:rsidRPr="00832A0A">
              <w:t>или другог одговарајућег обрасца</w:t>
            </w:r>
            <w:r w:rsidRPr="00832A0A">
              <w:rPr>
                <w:lang w:val="sr-Cyrl-CS"/>
              </w:rPr>
              <w:t xml:space="preserve"> </w:t>
            </w:r>
            <w:r w:rsidRPr="00832A0A">
              <w:t>из кога се види да је запослени пријављен на пензијско осигурање (за сваког запосленог појединачно)</w:t>
            </w:r>
            <w:r w:rsidRPr="00832A0A">
              <w:rPr>
                <w:lang w:val="sr-Cyrl-CS"/>
              </w:rPr>
              <w:t xml:space="preserve"> и </w:t>
            </w:r>
            <w:r w:rsidRPr="00832A0A">
              <w:t xml:space="preserve">копија </w:t>
            </w:r>
            <w:r w:rsidR="00A508B5" w:rsidRPr="00832A0A">
              <w:t>доказа о одговарајућој стручној спреми</w:t>
            </w:r>
            <w:r w:rsidR="00676DD5">
              <w:t>.</w:t>
            </w:r>
          </w:p>
          <w:p w:rsidR="00676DD5" w:rsidRDefault="00676DD5" w:rsidP="00A508B5">
            <w:pPr>
              <w:pStyle w:val="ListParagraph"/>
              <w:ind w:left="0"/>
              <w:jc w:val="both"/>
            </w:pPr>
            <w:r>
              <w:t xml:space="preserve">Копија лиценце </w:t>
            </w:r>
          </w:p>
          <w:p w:rsidR="00676DD5" w:rsidRPr="00676DD5" w:rsidRDefault="00676DD5" w:rsidP="00A508B5">
            <w:pPr>
              <w:pStyle w:val="ListParagraph"/>
              <w:ind w:left="0"/>
              <w:jc w:val="both"/>
            </w:pPr>
            <w:r>
              <w:t xml:space="preserve">Потврда Инжењерске коморе да је </w:t>
            </w:r>
            <w:r>
              <w:lastRenderedPageBreak/>
              <w:t>лиценца важећа у време отварања понуда</w:t>
            </w:r>
          </w:p>
        </w:tc>
      </w:tr>
    </w:tbl>
    <w:p w:rsidR="008678FF" w:rsidRPr="00B6126C" w:rsidRDefault="008678FF" w:rsidP="00D3189F">
      <w:pPr>
        <w:suppressAutoHyphens/>
        <w:spacing w:line="100" w:lineRule="atLeast"/>
        <w:ind w:right="4"/>
        <w:jc w:val="both"/>
        <w:rPr>
          <w:rFonts w:eastAsia="Times New Roman"/>
          <w:bCs/>
          <w:color w:val="000000"/>
          <w:kern w:val="1"/>
          <w:lang w:val="sr-Cyrl-CS" w:eastAsia="ar-SA"/>
        </w:rPr>
      </w:pPr>
    </w:p>
    <w:p w:rsidR="00CE5550" w:rsidRPr="00B6126C" w:rsidRDefault="003B5F31" w:rsidP="00D3189F">
      <w:pPr>
        <w:suppressAutoHyphens/>
        <w:spacing w:line="100" w:lineRule="atLeast"/>
        <w:ind w:right="4"/>
        <w:jc w:val="both"/>
        <w:rPr>
          <w:rFonts w:eastAsia="Times New Roman"/>
          <w:b/>
          <w:bCs/>
          <w:i/>
          <w:color w:val="000000"/>
          <w:kern w:val="1"/>
          <w:lang w:eastAsia="ar-SA"/>
        </w:rPr>
      </w:pPr>
      <w:r w:rsidRPr="00B6126C">
        <w:rPr>
          <w:rFonts w:eastAsia="Times New Roman"/>
          <w:b/>
          <w:bCs/>
          <w:i/>
          <w:color w:val="000000"/>
          <w:kern w:val="1"/>
          <w:lang w:val="sr-Cyrl-CS" w:eastAsia="ar-SA"/>
        </w:rPr>
        <w:t>Напомена:</w:t>
      </w:r>
    </w:p>
    <w:p w:rsidR="00D3189F" w:rsidRPr="00B6126C" w:rsidRDefault="00D3189F" w:rsidP="00F21BFA">
      <w:pPr>
        <w:suppressAutoHyphens/>
        <w:spacing w:line="100" w:lineRule="atLeast"/>
        <w:ind w:right="4"/>
        <w:jc w:val="both"/>
        <w:rPr>
          <w:rFonts w:eastAsia="Times New Roman"/>
          <w:bCs/>
          <w:color w:val="000000"/>
          <w:kern w:val="1"/>
          <w:lang w:val="sr-Cyrl-CS" w:eastAsia="ar-SA"/>
        </w:rPr>
      </w:pPr>
      <w:r w:rsidRPr="00B6126C">
        <w:rPr>
          <w:rFonts w:eastAsia="Times New Roman"/>
          <w:bCs/>
          <w:color w:val="000000"/>
          <w:kern w:val="1"/>
          <w:lang w:val="sr-Cyrl-CS" w:eastAsia="ar-SA"/>
        </w:rPr>
        <w:t>Уколико понуђач подноси понуду са подизвођачем, у складу са чланом 80. Закона, подизвођач мора да испуњава обавезне услове из члана 75. став 1. тач. 1) до 4) Закона и услов из члана 75. став 1. тачка 5) Закона, за део набавке који ће понуђач извршити преко подизвођача.</w:t>
      </w:r>
    </w:p>
    <w:p w:rsidR="00D3189F" w:rsidRPr="00B6126C" w:rsidRDefault="00D3189F" w:rsidP="00F21BFA">
      <w:pPr>
        <w:suppressAutoHyphens/>
        <w:spacing w:line="100" w:lineRule="atLeast"/>
        <w:ind w:right="4"/>
        <w:jc w:val="both"/>
        <w:rPr>
          <w:rFonts w:eastAsia="Times New Roman"/>
          <w:bCs/>
          <w:color w:val="000000"/>
          <w:kern w:val="1"/>
          <w:lang w:val="sr-Cyrl-CS" w:eastAsia="ar-SA"/>
        </w:rPr>
      </w:pPr>
      <w:r w:rsidRPr="00B6126C">
        <w:rPr>
          <w:rFonts w:eastAsia="Times New Roman"/>
          <w:bCs/>
          <w:color w:val="000000"/>
          <w:kern w:val="1"/>
          <w:lang w:val="sr-Cyrl-CS" w:eastAsia="ar-SA"/>
        </w:rPr>
        <w:t>Уколико понуду подноси група понуђача, сваки понуђач из групе понуђача, мора да испуни обавезне услове из члана 75. став 1. тач. 1) до 4) Закона, а додатне услове испуњавају заједно.</w:t>
      </w:r>
    </w:p>
    <w:p w:rsidR="00D3189F" w:rsidRPr="00F21BFA" w:rsidRDefault="00D3189F" w:rsidP="00F21BFA">
      <w:pPr>
        <w:suppressAutoHyphens/>
        <w:spacing w:line="100" w:lineRule="atLeast"/>
        <w:ind w:right="4"/>
        <w:jc w:val="both"/>
        <w:rPr>
          <w:rFonts w:eastAsia="Times New Roman"/>
          <w:bCs/>
          <w:color w:val="000000"/>
          <w:kern w:val="1"/>
          <w:lang w:val="sr-Cyrl-CS" w:eastAsia="ar-SA"/>
        </w:rPr>
      </w:pPr>
      <w:r w:rsidRPr="00B6126C">
        <w:rPr>
          <w:rFonts w:eastAsia="Times New Roman"/>
          <w:bCs/>
          <w:color w:val="000000"/>
          <w:kern w:val="1"/>
          <w:lang w:val="sr-Cyrl-CS" w:eastAsia="ar-SA"/>
        </w:rPr>
        <w:t>Услов из члана 75. став 1. тач. 5) Закона, дужан је да испуни понуђач из групе понуђача којем је поверено извршење дела набавке за који је неопходна испуњеност тог услова.</w:t>
      </w:r>
    </w:p>
    <w:p w:rsidR="00D3189F" w:rsidRPr="00B6126C" w:rsidRDefault="00D3189F" w:rsidP="00F21BFA">
      <w:pPr>
        <w:suppressAutoHyphens/>
        <w:spacing w:line="100" w:lineRule="atLeast"/>
        <w:jc w:val="both"/>
        <w:rPr>
          <w:rFonts w:eastAsia="Times New Roman"/>
          <w:bCs/>
          <w:iCs/>
          <w:color w:val="000000"/>
          <w:kern w:val="1"/>
          <w:lang w:val="sr-Cyrl-CS" w:eastAsia="ar-SA"/>
        </w:rPr>
      </w:pPr>
      <w:r w:rsidRPr="00B6126C">
        <w:rPr>
          <w:rFonts w:eastAsia="Times New Roman"/>
          <w:color w:val="000000"/>
          <w:kern w:val="1"/>
          <w:lang w:eastAsia="ar-SA"/>
        </w:rPr>
        <w:t>Изјава мора да буде потписана од стране овлашћеног лица понуђача и оверена печатом.</w:t>
      </w:r>
      <w:r w:rsidRPr="00B6126C">
        <w:rPr>
          <w:rFonts w:eastAsia="Times New Roman"/>
          <w:color w:val="000000"/>
          <w:kern w:val="1"/>
          <w:lang w:val="sr-Cyrl-CS" w:eastAsia="ar-SA"/>
        </w:rPr>
        <w:t xml:space="preserve"> </w:t>
      </w:r>
      <w:r w:rsidRPr="00B6126C">
        <w:rPr>
          <w:rFonts w:eastAsia="Times New Roman"/>
          <w:color w:val="000000"/>
          <w:kern w:val="1"/>
          <w:lang w:eastAsia="ar-SA"/>
        </w:rPr>
        <w:t>Уколико Изјаву потписује лице које није уписано у регистар као лице овлашћено за заступање, потребно је уз понуду доставити овлашћење за потписивање.</w:t>
      </w:r>
    </w:p>
    <w:p w:rsidR="00D3189F" w:rsidRPr="00B6126C" w:rsidRDefault="00D3189F" w:rsidP="00F21BFA">
      <w:pPr>
        <w:suppressAutoHyphens/>
        <w:spacing w:line="100" w:lineRule="atLeast"/>
        <w:jc w:val="both"/>
        <w:rPr>
          <w:rFonts w:eastAsia="Times New Roman"/>
          <w:bCs/>
          <w:iCs/>
          <w:color w:val="000000"/>
          <w:kern w:val="1"/>
          <w:lang w:val="sr-Cyrl-CS" w:eastAsia="ar-SA"/>
        </w:rPr>
      </w:pPr>
      <w:r w:rsidRPr="00B6126C">
        <w:rPr>
          <w:rFonts w:eastAsia="Times New Roman"/>
          <w:b/>
          <w:bCs/>
          <w:iCs/>
          <w:kern w:val="1"/>
          <w:u w:val="single"/>
          <w:lang w:eastAsia="ar-SA"/>
        </w:rPr>
        <w:t>Уколико понуду подноси група понуђача</w:t>
      </w:r>
      <w:r w:rsidRPr="00B6126C">
        <w:rPr>
          <w:rFonts w:eastAsia="Times New Roman"/>
          <w:bCs/>
          <w:iCs/>
          <w:kern w:val="1"/>
          <w:lang w:eastAsia="ar-SA"/>
        </w:rPr>
        <w:t>, Изјава мора бити потписана од стране овлашћеног лица сваког понуђача из групе понуђача и оверена печатом.</w:t>
      </w:r>
    </w:p>
    <w:p w:rsidR="00D3189F" w:rsidRPr="00F21BFA" w:rsidRDefault="00D3189F" w:rsidP="00F21BFA">
      <w:pPr>
        <w:suppressAutoHyphens/>
        <w:spacing w:line="100" w:lineRule="atLeast"/>
        <w:jc w:val="both"/>
        <w:rPr>
          <w:rFonts w:eastAsia="Times New Roman"/>
          <w:bCs/>
          <w:iCs/>
          <w:color w:val="000000"/>
          <w:kern w:val="1"/>
          <w:lang w:val="sr-Cyrl-CS" w:eastAsia="ar-SA"/>
        </w:rPr>
      </w:pPr>
      <w:r w:rsidRPr="00B6126C">
        <w:rPr>
          <w:rFonts w:eastAsia="Times New Roman"/>
          <w:b/>
          <w:bCs/>
          <w:iCs/>
          <w:color w:val="000000"/>
          <w:kern w:val="1"/>
          <w:u w:val="single"/>
          <w:lang w:eastAsia="ar-SA"/>
        </w:rPr>
        <w:t>Уколико понуђач подноси понуду са подизвођачем</w:t>
      </w:r>
      <w:r w:rsidRPr="00B6126C">
        <w:rPr>
          <w:rFonts w:eastAsia="Times New Roman"/>
          <w:bCs/>
          <w:iCs/>
          <w:color w:val="000000"/>
          <w:kern w:val="1"/>
          <w:lang w:eastAsia="ar-SA"/>
        </w:rPr>
        <w:t>, понуђач је дужан да достави Изјаву подизвођача потписану од стране овлашћеног лица подизвођача и оверену печатом.</w:t>
      </w:r>
    </w:p>
    <w:p w:rsidR="00D3189F" w:rsidRPr="00B6126C" w:rsidRDefault="00D3189F" w:rsidP="00F21BFA">
      <w:pPr>
        <w:suppressAutoHyphens/>
        <w:spacing w:line="100" w:lineRule="atLeast"/>
        <w:jc w:val="both"/>
        <w:rPr>
          <w:rFonts w:eastAsia="Times New Roman"/>
          <w:bCs/>
          <w:iCs/>
          <w:color w:val="000000"/>
          <w:kern w:val="1"/>
          <w:lang w:val="sr-Cyrl-CS" w:eastAsia="ar-SA"/>
        </w:rPr>
      </w:pPr>
      <w:r w:rsidRPr="00B6126C">
        <w:rPr>
          <w:rFonts w:eastAsia="Times New Roman"/>
          <w:bCs/>
          <w:iCs/>
          <w:color w:val="000000"/>
          <w:kern w:val="1"/>
          <w:lang w:eastAsia="ar-SA"/>
        </w:rPr>
        <w:t xml:space="preserve">Наручилац може пре доношења одлуке о додели уговора да </w:t>
      </w:r>
      <w:r w:rsidRPr="00B6126C">
        <w:rPr>
          <w:rFonts w:eastAsia="Times New Roman"/>
          <w:bCs/>
          <w:iCs/>
          <w:color w:val="000000"/>
          <w:kern w:val="1"/>
          <w:lang w:val="sr-Cyrl-CS" w:eastAsia="ar-SA"/>
        </w:rPr>
        <w:t xml:space="preserve">тражи </w:t>
      </w:r>
      <w:r w:rsidRPr="00B6126C">
        <w:rPr>
          <w:rFonts w:eastAsia="Times New Roman"/>
          <w:bCs/>
          <w:iCs/>
          <w:color w:val="000000"/>
          <w:kern w:val="1"/>
          <w:lang w:eastAsia="ar-SA"/>
        </w:rPr>
        <w:t>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D3189F" w:rsidRPr="00B6126C" w:rsidRDefault="00D3189F" w:rsidP="00F21BFA">
      <w:pPr>
        <w:suppressAutoHyphens/>
        <w:spacing w:line="100" w:lineRule="atLeast"/>
        <w:jc w:val="both"/>
        <w:rPr>
          <w:rFonts w:eastAsia="Times New Roman"/>
          <w:color w:val="FF0000"/>
          <w:kern w:val="1"/>
          <w:lang w:eastAsia="ar-SA"/>
        </w:rPr>
      </w:pPr>
      <w:r w:rsidRPr="00B6126C">
        <w:rPr>
          <w:rFonts w:eastAsia="Times New Roman"/>
          <w:bCs/>
          <w:iCs/>
          <w:color w:val="000000"/>
          <w:kern w:val="1"/>
          <w:lang w:val="sr-Cyrl-CS" w:eastAsia="ar-SA"/>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D3189F" w:rsidRPr="00B6126C" w:rsidRDefault="00D3189F" w:rsidP="00F21BFA">
      <w:pPr>
        <w:suppressAutoHyphens/>
        <w:spacing w:line="100" w:lineRule="atLeast"/>
        <w:jc w:val="both"/>
        <w:rPr>
          <w:rFonts w:eastAsia="Times New Roman"/>
          <w:kern w:val="1"/>
          <w:lang w:eastAsia="ar-SA"/>
        </w:rPr>
      </w:pPr>
      <w:r w:rsidRPr="00B6126C">
        <w:rPr>
          <w:rFonts w:eastAsia="Times New Roman"/>
          <w:kern w:val="1"/>
          <w:lang w:eastAsia="ar-SA"/>
        </w:rPr>
        <w:t>Понуђач није дужан да доставља на увид доказе који су јавно доступни на интернет страницама надлежних органа.</w:t>
      </w:r>
    </w:p>
    <w:p w:rsidR="00D3189F" w:rsidRPr="00B6126C" w:rsidRDefault="00D3189F" w:rsidP="00F21BFA">
      <w:pPr>
        <w:suppressAutoHyphens/>
        <w:spacing w:line="100" w:lineRule="atLeast"/>
        <w:jc w:val="both"/>
        <w:rPr>
          <w:rFonts w:eastAsia="Times New Roman"/>
          <w:bCs/>
          <w:color w:val="000000"/>
          <w:kern w:val="1"/>
          <w:lang w:eastAsia="ar-SA"/>
        </w:rPr>
      </w:pPr>
      <w:r w:rsidRPr="00B6126C">
        <w:rPr>
          <w:rFonts w:eastAsia="Times New Roman"/>
          <w:kern w:val="1"/>
          <w:lang w:eastAsia="ar-SA"/>
        </w:rPr>
        <w:t>Понуђач је дужан</w:t>
      </w:r>
      <w:r w:rsidRPr="00B6126C">
        <w:rPr>
          <w:rFonts w:eastAsia="Times New Roman"/>
          <w:bCs/>
          <w:color w:val="000000"/>
          <w:kern w:val="1"/>
          <w:lang w:eastAsia="ar-SA"/>
        </w:rPr>
        <w:t xml:space="preserve"> да без одлагања писмено обавести наручиоца о било којој</w:t>
      </w:r>
      <w:r w:rsidR="002B60FA">
        <w:rPr>
          <w:rFonts w:eastAsia="Times New Roman"/>
          <w:bCs/>
          <w:color w:val="000000"/>
          <w:kern w:val="1"/>
          <w:lang w:eastAsia="ar-SA"/>
        </w:rPr>
        <w:t xml:space="preserve"> </w:t>
      </w:r>
      <w:r w:rsidRPr="00B6126C">
        <w:rPr>
          <w:rFonts w:eastAsia="Times New Roman"/>
          <w:bCs/>
          <w:color w:val="000000"/>
          <w:kern w:val="1"/>
          <w:lang w:eastAsia="ar-SA"/>
        </w:rPr>
        <w:t>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9F7C7C" w:rsidRPr="00B6126C" w:rsidRDefault="009F7C7C" w:rsidP="00F21BFA">
      <w:pPr>
        <w:rPr>
          <w:rFonts w:eastAsia="Times New Roman"/>
          <w:kern w:val="1"/>
          <w:lang w:eastAsia="ar-SA"/>
        </w:rPr>
      </w:pPr>
      <w:r w:rsidRPr="00B6126C">
        <w:rPr>
          <w:rFonts w:eastAsia="Times New Roman"/>
          <w:kern w:val="1"/>
          <w:lang w:eastAsia="ar-SA"/>
        </w:rPr>
        <w:br w:type="page"/>
      </w:r>
    </w:p>
    <w:p w:rsidR="004A62A9" w:rsidRPr="00942BAA" w:rsidRDefault="004A62A9" w:rsidP="00D3189F">
      <w:pPr>
        <w:suppressAutoHyphens/>
        <w:spacing w:line="100" w:lineRule="atLeast"/>
        <w:jc w:val="both"/>
        <w:rPr>
          <w:rFonts w:ascii="Garamond" w:eastAsia="Times New Roman" w:hAnsi="Garamond" w:cs="Arial"/>
          <w:kern w:val="1"/>
          <w:lang w:eastAsia="ar-SA"/>
        </w:rPr>
      </w:pPr>
    </w:p>
    <w:p w:rsidR="00D56762" w:rsidRPr="00D56762" w:rsidRDefault="00D56762" w:rsidP="00A35425">
      <w:pPr>
        <w:suppressAutoHyphens/>
        <w:spacing w:line="100" w:lineRule="atLeast"/>
        <w:jc w:val="right"/>
        <w:rPr>
          <w:rFonts w:ascii="Garamond" w:eastAsia="Times New Roman" w:hAnsi="Garamond" w:cs="Arial"/>
          <w:b/>
          <w:bCs/>
          <w:color w:val="000000"/>
          <w:kern w:val="1"/>
          <w:lang w:eastAsia="ar-SA"/>
        </w:rPr>
      </w:pPr>
    </w:p>
    <w:p w:rsidR="00D83A35" w:rsidRPr="00B6126C" w:rsidRDefault="00B01017" w:rsidP="00A35425">
      <w:pPr>
        <w:suppressAutoHyphens/>
        <w:spacing w:line="100" w:lineRule="atLeast"/>
        <w:jc w:val="center"/>
        <w:rPr>
          <w:rFonts w:eastAsia="Times New Roman"/>
          <w:b/>
          <w:bCs/>
          <w:color w:val="000000"/>
          <w:kern w:val="1"/>
          <w:lang w:eastAsia="ar-SA"/>
        </w:rPr>
      </w:pPr>
      <w:r>
        <w:rPr>
          <w:rFonts w:eastAsia="Times New Roman"/>
          <w:b/>
          <w:bCs/>
          <w:color w:val="000000"/>
          <w:kern w:val="1"/>
          <w:lang w:eastAsia="ar-SA"/>
        </w:rPr>
        <w:t>5.</w:t>
      </w:r>
      <w:r w:rsidR="00A35425" w:rsidRPr="00B6126C">
        <w:rPr>
          <w:rFonts w:eastAsia="Times New Roman"/>
          <w:b/>
          <w:bCs/>
          <w:color w:val="000000"/>
          <w:kern w:val="1"/>
          <w:lang w:eastAsia="ar-SA"/>
        </w:rPr>
        <w:t>ИЗЈАВА ПОНУЂАЧА</w:t>
      </w:r>
    </w:p>
    <w:p w:rsidR="00A35425" w:rsidRPr="00B6126C" w:rsidRDefault="00D83A35" w:rsidP="00A35425">
      <w:pPr>
        <w:suppressAutoHyphens/>
        <w:spacing w:line="100" w:lineRule="atLeast"/>
        <w:jc w:val="center"/>
        <w:rPr>
          <w:rFonts w:eastAsia="Times New Roman"/>
          <w:b/>
          <w:bCs/>
          <w:color w:val="000000"/>
          <w:kern w:val="1"/>
          <w:lang w:eastAsia="ar-SA"/>
        </w:rPr>
      </w:pPr>
      <w:r w:rsidRPr="00B6126C">
        <w:rPr>
          <w:b/>
        </w:rPr>
        <w:t>О ПОШТОВАЊУ ОБАВЕЗА ИЗ ЧЛ. 75. СТ. 2. ЗАКОНА</w:t>
      </w:r>
    </w:p>
    <w:p w:rsidR="00D83A35" w:rsidRPr="00B6126C" w:rsidRDefault="00D83A35" w:rsidP="00D83A35">
      <w:pPr>
        <w:suppressAutoHyphens/>
        <w:spacing w:line="100" w:lineRule="atLeast"/>
      </w:pPr>
    </w:p>
    <w:p w:rsidR="00D83A35" w:rsidRPr="00B6126C" w:rsidRDefault="00D83A35" w:rsidP="00D83A35">
      <w:pPr>
        <w:suppressAutoHyphens/>
        <w:spacing w:line="100" w:lineRule="atLeast"/>
      </w:pPr>
    </w:p>
    <w:p w:rsidR="00D83A35" w:rsidRPr="00B6126C" w:rsidRDefault="00D83A35" w:rsidP="00D83A35">
      <w:pPr>
        <w:suppressAutoHyphens/>
        <w:spacing w:line="100" w:lineRule="atLeast"/>
      </w:pPr>
    </w:p>
    <w:p w:rsidR="00A35425" w:rsidRPr="00B6126C" w:rsidRDefault="00D83A35" w:rsidP="00D83A35">
      <w:pPr>
        <w:suppressAutoHyphens/>
        <w:spacing w:line="100" w:lineRule="atLeast"/>
        <w:rPr>
          <w:rFonts w:eastAsia="Times New Roman"/>
          <w:b/>
          <w:bCs/>
          <w:color w:val="000000"/>
          <w:kern w:val="1"/>
          <w:lang w:eastAsia="ar-SA"/>
        </w:rPr>
      </w:pPr>
      <w:r w:rsidRPr="00B6126C">
        <w:t>У вези са чланом 75. став 2. Закона, као заступник понуђача дајем следећу</w:t>
      </w:r>
    </w:p>
    <w:p w:rsidR="00A35425" w:rsidRPr="00B6126C" w:rsidRDefault="00A35425" w:rsidP="00A35425">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ab/>
      </w:r>
      <w:r w:rsidRPr="00B6126C">
        <w:rPr>
          <w:rFonts w:eastAsia="Times New Roman"/>
          <w:color w:val="000000"/>
          <w:kern w:val="1"/>
          <w:lang w:eastAsia="ar-SA"/>
        </w:rPr>
        <w:tab/>
      </w:r>
      <w:r w:rsidRPr="00B6126C">
        <w:rPr>
          <w:rFonts w:eastAsia="Times New Roman"/>
          <w:color w:val="000000"/>
          <w:kern w:val="1"/>
          <w:lang w:eastAsia="ar-SA"/>
        </w:rPr>
        <w:tab/>
      </w:r>
      <w:r w:rsidRPr="00B6126C">
        <w:rPr>
          <w:rFonts w:eastAsia="Times New Roman"/>
          <w:color w:val="000000"/>
          <w:kern w:val="1"/>
          <w:lang w:eastAsia="ar-SA"/>
        </w:rPr>
        <w:tab/>
      </w:r>
    </w:p>
    <w:p w:rsidR="00D83A35" w:rsidRPr="00B6126C" w:rsidRDefault="00D83A35" w:rsidP="00A35425">
      <w:pPr>
        <w:suppressAutoHyphens/>
        <w:spacing w:line="100" w:lineRule="atLeast"/>
        <w:jc w:val="both"/>
        <w:rPr>
          <w:rFonts w:eastAsia="Times New Roman"/>
          <w:color w:val="000000"/>
          <w:kern w:val="1"/>
          <w:lang w:eastAsia="ar-SA"/>
        </w:rPr>
      </w:pPr>
    </w:p>
    <w:p w:rsidR="00D83A35" w:rsidRPr="00B6126C" w:rsidRDefault="00D83A35" w:rsidP="00A35425">
      <w:pPr>
        <w:suppressAutoHyphens/>
        <w:spacing w:line="100" w:lineRule="atLeast"/>
        <w:jc w:val="both"/>
        <w:rPr>
          <w:rFonts w:eastAsia="Times New Roman"/>
          <w:color w:val="000000"/>
          <w:kern w:val="1"/>
          <w:lang w:eastAsia="ar-SA"/>
        </w:rPr>
      </w:pPr>
    </w:p>
    <w:p w:rsidR="00A35425" w:rsidRPr="00B6126C" w:rsidRDefault="00A35425" w:rsidP="00A35425">
      <w:pPr>
        <w:suppressAutoHyphens/>
        <w:spacing w:line="100" w:lineRule="atLeast"/>
        <w:jc w:val="center"/>
        <w:rPr>
          <w:rFonts w:eastAsia="Times New Roman"/>
          <w:b/>
          <w:color w:val="000000"/>
          <w:kern w:val="1"/>
          <w:lang w:eastAsia="ar-SA"/>
        </w:rPr>
      </w:pPr>
      <w:r w:rsidRPr="00B6126C">
        <w:rPr>
          <w:rFonts w:eastAsia="Times New Roman"/>
          <w:b/>
          <w:color w:val="000000"/>
          <w:kern w:val="1"/>
          <w:lang w:eastAsia="ar-SA"/>
        </w:rPr>
        <w:t>И З Ј А В У</w:t>
      </w:r>
    </w:p>
    <w:p w:rsidR="00A35425" w:rsidRPr="00B6126C" w:rsidRDefault="00A35425" w:rsidP="00A35425">
      <w:pPr>
        <w:suppressAutoHyphens/>
        <w:spacing w:line="100" w:lineRule="atLeast"/>
        <w:jc w:val="center"/>
        <w:rPr>
          <w:rFonts w:eastAsia="Times New Roman"/>
          <w:color w:val="000000"/>
          <w:kern w:val="1"/>
          <w:lang w:eastAsia="ar-SA"/>
        </w:rPr>
      </w:pPr>
    </w:p>
    <w:p w:rsidR="00A35425" w:rsidRPr="00B6126C" w:rsidRDefault="00A35425" w:rsidP="00A35425">
      <w:pPr>
        <w:suppressAutoHyphens/>
        <w:spacing w:line="100" w:lineRule="atLeast"/>
        <w:jc w:val="both"/>
        <w:rPr>
          <w:rFonts w:eastAsia="Times New Roman"/>
          <w:i/>
          <w:color w:val="000000"/>
          <w:kern w:val="1"/>
          <w:lang w:val="sr-Cyrl-CS" w:eastAsia="ar-SA"/>
        </w:rPr>
      </w:pPr>
      <w:r w:rsidRPr="00B6126C">
        <w:rPr>
          <w:rFonts w:eastAsia="Times New Roman"/>
          <w:color w:val="000000"/>
          <w:kern w:val="1"/>
          <w:lang w:val="sr-Cyrl-CS" w:eastAsia="ar-SA"/>
        </w:rPr>
        <w:t>П</w:t>
      </w:r>
      <w:r w:rsidRPr="00B6126C">
        <w:rPr>
          <w:rFonts w:eastAsia="Times New Roman"/>
          <w:color w:val="000000"/>
          <w:kern w:val="1"/>
          <w:lang w:eastAsia="ar-SA"/>
        </w:rPr>
        <w:t>онуђач</w:t>
      </w:r>
      <w:r w:rsidRPr="00B6126C">
        <w:rPr>
          <w:rFonts w:eastAsia="Times New Roman"/>
          <w:i/>
          <w:color w:val="000000"/>
          <w:kern w:val="1"/>
          <w:lang w:eastAsia="ar-SA"/>
        </w:rPr>
        <w:t xml:space="preserve"> _________________________</w:t>
      </w:r>
      <w:r w:rsidRPr="00B6126C">
        <w:rPr>
          <w:rFonts w:eastAsia="Times New Roman"/>
          <w:i/>
          <w:color w:val="000000"/>
          <w:kern w:val="1"/>
          <w:lang w:val="sr-Cyrl-CS" w:eastAsia="ar-SA"/>
        </w:rPr>
        <w:t>______</w:t>
      </w:r>
      <w:r w:rsidRPr="00B6126C">
        <w:rPr>
          <w:rFonts w:eastAsia="Times New Roman"/>
          <w:i/>
          <w:color w:val="000000"/>
          <w:kern w:val="1"/>
          <w:lang w:eastAsia="ar-SA"/>
        </w:rPr>
        <w:t>______________</w:t>
      </w:r>
      <w:r w:rsidRPr="00B6126C">
        <w:rPr>
          <w:rFonts w:eastAsia="Times New Roman"/>
          <w:i/>
          <w:color w:val="000000"/>
          <w:kern w:val="1"/>
          <w:lang w:val="sr-Cyrl-CS" w:eastAsia="ar-SA"/>
        </w:rPr>
        <w:t>___________________</w:t>
      </w:r>
      <w:r w:rsidRPr="00B6126C">
        <w:rPr>
          <w:rFonts w:eastAsia="Times New Roman"/>
          <w:i/>
          <w:color w:val="000000"/>
          <w:kern w:val="1"/>
          <w:lang w:eastAsia="ar-SA"/>
        </w:rPr>
        <w:t>____</w:t>
      </w:r>
      <w:r w:rsidRPr="00B6126C">
        <w:rPr>
          <w:rFonts w:eastAsia="Times New Roman"/>
          <w:i/>
          <w:color w:val="000000"/>
          <w:kern w:val="1"/>
          <w:lang w:val="sr-Cyrl-CS" w:eastAsia="ar-SA"/>
        </w:rPr>
        <w:t xml:space="preserve">,            </w:t>
      </w:r>
    </w:p>
    <w:p w:rsidR="00A35425" w:rsidRPr="00B6126C" w:rsidRDefault="00A35425" w:rsidP="00A35425">
      <w:pPr>
        <w:suppressAutoHyphens/>
        <w:spacing w:line="100" w:lineRule="atLeast"/>
        <w:jc w:val="both"/>
        <w:rPr>
          <w:rFonts w:eastAsia="Times New Roman"/>
          <w:i/>
          <w:iCs/>
          <w:color w:val="000000"/>
          <w:kern w:val="1"/>
          <w:lang w:val="sr-Cyrl-CS" w:eastAsia="ar-SA"/>
        </w:rPr>
      </w:pPr>
      <w:r w:rsidRPr="00B6126C">
        <w:rPr>
          <w:rFonts w:eastAsia="Times New Roman"/>
          <w:i/>
          <w:color w:val="000000"/>
          <w:kern w:val="1"/>
          <w:lang w:val="sr-Cyrl-CS" w:eastAsia="ar-SA"/>
        </w:rPr>
        <w:t xml:space="preserve">                                                                     </w:t>
      </w:r>
      <w:r w:rsidRPr="00B6126C">
        <w:rPr>
          <w:rFonts w:eastAsia="Times New Roman"/>
          <w:i/>
          <w:iCs/>
          <w:color w:val="000000"/>
          <w:kern w:val="1"/>
          <w:lang w:eastAsia="ar-SA"/>
        </w:rPr>
        <w:t>[</w:t>
      </w:r>
      <w:r w:rsidRPr="00B6126C">
        <w:rPr>
          <w:rFonts w:eastAsia="Times New Roman"/>
          <w:i/>
          <w:color w:val="000000"/>
          <w:kern w:val="1"/>
          <w:lang w:eastAsia="ar-SA"/>
        </w:rPr>
        <w:t>навести назив понуђача</w:t>
      </w:r>
      <w:r w:rsidRPr="00B6126C">
        <w:rPr>
          <w:rFonts w:eastAsia="Times New Roman"/>
          <w:i/>
          <w:iCs/>
          <w:color w:val="000000"/>
          <w:kern w:val="1"/>
          <w:lang w:eastAsia="ar-SA"/>
        </w:rPr>
        <w:t>]</w:t>
      </w:r>
    </w:p>
    <w:p w:rsidR="00D83A35" w:rsidRPr="00B6126C" w:rsidRDefault="00A35425" w:rsidP="00CE6E0F">
      <w:pPr>
        <w:autoSpaceDE w:val="0"/>
        <w:autoSpaceDN w:val="0"/>
        <w:adjustRightInd w:val="0"/>
        <w:jc w:val="both"/>
        <w:rPr>
          <w:b/>
          <w:bCs/>
          <w:color w:val="000000"/>
        </w:rPr>
      </w:pPr>
      <w:r w:rsidRPr="00B6126C">
        <w:rPr>
          <w:rFonts w:eastAsia="Times New Roman"/>
          <w:color w:val="000000"/>
          <w:kern w:val="1"/>
          <w:lang w:eastAsia="ar-SA"/>
        </w:rPr>
        <w:t>у поступку јавне набавке</w:t>
      </w:r>
      <w:r w:rsidRPr="00B6126C">
        <w:rPr>
          <w:rFonts w:eastAsia="Times New Roman"/>
          <w:color w:val="000000"/>
          <w:kern w:val="1"/>
          <w:lang w:val="sr-Cyrl-CS" w:eastAsia="ar-SA"/>
        </w:rPr>
        <w:t xml:space="preserve"> </w:t>
      </w:r>
      <w:r w:rsidR="00CE6E0F">
        <w:rPr>
          <w:rFonts w:eastAsia="Times New Roman"/>
          <w:color w:val="000000"/>
          <w:kern w:val="1"/>
          <w:lang w:val="sr-Cyrl-CS" w:eastAsia="ar-SA"/>
        </w:rPr>
        <w:t xml:space="preserve">мале вредности </w:t>
      </w:r>
      <w:r w:rsidR="00D83A35" w:rsidRPr="00B6126C">
        <w:rPr>
          <w:rFonts w:eastAsia="Times New Roman"/>
          <w:color w:val="000000"/>
          <w:kern w:val="1"/>
          <w:lang w:val="sr-Cyrl-CS" w:eastAsia="ar-SA"/>
        </w:rPr>
        <w:t xml:space="preserve"> </w:t>
      </w:r>
      <w:r w:rsidRPr="00B6126C">
        <w:rPr>
          <w:rFonts w:eastAsia="Times New Roman"/>
          <w:color w:val="000000"/>
          <w:kern w:val="1"/>
          <w:lang w:val="sr-Cyrl-CS" w:eastAsia="ar-SA"/>
        </w:rPr>
        <w:t xml:space="preserve">за набавку </w:t>
      </w:r>
      <w:r w:rsidR="00E61263" w:rsidRPr="00B6126C">
        <w:rPr>
          <w:rFonts w:eastAsia="Times New Roman"/>
          <w:color w:val="000000"/>
          <w:kern w:val="1"/>
          <w:lang w:val="sr-Cyrl-CS" w:eastAsia="ar-SA"/>
        </w:rPr>
        <w:t xml:space="preserve">радова </w:t>
      </w:r>
      <w:r w:rsidR="00CE6E0F">
        <w:rPr>
          <w:rFonts w:eastAsia="Times New Roman"/>
          <w:color w:val="000000"/>
          <w:kern w:val="1"/>
          <w:lang w:val="sr-Cyrl-CS" w:eastAsia="ar-SA"/>
        </w:rPr>
        <w:t xml:space="preserve">на </w:t>
      </w:r>
      <w:r w:rsidR="00CE6E0F">
        <w:t>реализација пројекта контроле приступа паркиралишту Саобраћајног факултета,</w:t>
      </w:r>
      <w:r w:rsidR="00CE6E0F" w:rsidRPr="00B6126C">
        <w:rPr>
          <w:kern w:val="1"/>
          <w:lang w:val="sr-Cyrl-CS" w:eastAsia="ar-SA"/>
        </w:rPr>
        <w:t xml:space="preserve"> </w:t>
      </w:r>
      <w:r w:rsidRPr="00B6126C">
        <w:rPr>
          <w:kern w:val="1"/>
          <w:lang w:val="sr-Cyrl-CS" w:eastAsia="ar-SA"/>
        </w:rPr>
        <w:t>редни б</w:t>
      </w:r>
      <w:r w:rsidRPr="00B6126C">
        <w:rPr>
          <w:kern w:val="1"/>
          <w:lang w:eastAsia="ar-SA"/>
        </w:rPr>
        <w:t>рој</w:t>
      </w:r>
      <w:r w:rsidR="00835FFB" w:rsidRPr="00B6126C">
        <w:rPr>
          <w:kern w:val="1"/>
          <w:lang w:val="sr-Cyrl-CS" w:eastAsia="ar-SA"/>
        </w:rPr>
        <w:t xml:space="preserve"> </w:t>
      </w:r>
      <w:r w:rsidR="00E12871">
        <w:rPr>
          <w:kern w:val="1"/>
          <w:lang w:val="sr-Cyrl-CS" w:eastAsia="ar-SA"/>
        </w:rPr>
        <w:t>НМВ05/18</w:t>
      </w:r>
      <w:r w:rsidRPr="00B6126C">
        <w:rPr>
          <w:kern w:val="1"/>
          <w:lang w:val="sr-Cyrl-CS" w:eastAsia="ar-SA"/>
        </w:rPr>
        <w:t>,</w:t>
      </w:r>
      <w:r w:rsidRPr="00B6126C">
        <w:rPr>
          <w:rFonts w:eastAsia="Times New Roman"/>
          <w:color w:val="000000"/>
          <w:kern w:val="1"/>
          <w:lang w:val="sr-Cyrl-CS" w:eastAsia="ar-SA"/>
        </w:rPr>
        <w:t xml:space="preserve"> </w:t>
      </w:r>
      <w:r w:rsidR="00D83A35" w:rsidRPr="00B6126C">
        <w:t>је поштовао обавезе које произлазе из важећих прописа о заштити на раду, запошљавању и условима рада, заштити животне средине и нема забрану обављања делатности која је на снази у време подношења понуде.</w:t>
      </w:r>
    </w:p>
    <w:p w:rsidR="00D83A35" w:rsidRPr="00B6126C" w:rsidRDefault="00D83A35" w:rsidP="00A35425">
      <w:pPr>
        <w:suppressAutoHyphens/>
        <w:spacing w:line="100" w:lineRule="atLeast"/>
        <w:jc w:val="both"/>
      </w:pPr>
    </w:p>
    <w:p w:rsidR="00A35425" w:rsidRPr="00B6126C" w:rsidRDefault="00A35425" w:rsidP="00A35425">
      <w:pPr>
        <w:suppressAutoHyphens/>
        <w:spacing w:line="100" w:lineRule="atLeast"/>
        <w:jc w:val="both"/>
        <w:rPr>
          <w:rFonts w:eastAsia="Times New Roman"/>
          <w:i/>
          <w:color w:val="000000"/>
          <w:kern w:val="1"/>
          <w:lang w:val="sr-Cyrl-CS" w:eastAsia="ar-SA"/>
        </w:rPr>
      </w:pPr>
    </w:p>
    <w:p w:rsidR="00A35425" w:rsidRPr="00B6126C" w:rsidRDefault="00A35425" w:rsidP="00A35425">
      <w:pPr>
        <w:suppressAutoHyphens/>
        <w:spacing w:line="100" w:lineRule="atLeast"/>
        <w:jc w:val="both"/>
        <w:rPr>
          <w:rFonts w:eastAsia="Times New Roman"/>
          <w:i/>
          <w:color w:val="000000"/>
          <w:kern w:val="1"/>
          <w:lang w:val="sr-Cyrl-CS" w:eastAsia="ar-SA"/>
        </w:rPr>
      </w:pPr>
    </w:p>
    <w:p w:rsidR="00A35425" w:rsidRPr="00B6126C" w:rsidRDefault="00A35425" w:rsidP="00A35425">
      <w:pPr>
        <w:suppressAutoHyphens/>
        <w:spacing w:line="100" w:lineRule="atLeast"/>
        <w:rPr>
          <w:rFonts w:eastAsia="Times New Roman"/>
          <w:color w:val="000000"/>
          <w:kern w:val="1"/>
          <w:lang w:val="sr-Cyrl-CS" w:eastAsia="ar-SA"/>
        </w:rPr>
      </w:pPr>
      <w:r w:rsidRPr="00B6126C">
        <w:rPr>
          <w:rFonts w:eastAsia="Times New Roman"/>
          <w:color w:val="000000"/>
          <w:kern w:val="1"/>
          <w:lang w:eastAsia="ar-SA"/>
        </w:rPr>
        <w:t>Место:</w:t>
      </w:r>
      <w:r w:rsidR="007330D6" w:rsidRPr="00B6126C">
        <w:rPr>
          <w:rFonts w:eastAsia="Times New Roman"/>
          <w:color w:val="000000"/>
          <w:kern w:val="1"/>
          <w:lang w:eastAsia="ar-SA"/>
        </w:rPr>
        <w:t xml:space="preserve"> </w:t>
      </w:r>
      <w:r w:rsidRPr="00B6126C">
        <w:rPr>
          <w:rFonts w:eastAsia="Times New Roman"/>
          <w:color w:val="000000"/>
          <w:kern w:val="1"/>
          <w:lang w:eastAsia="ar-SA"/>
        </w:rPr>
        <w:t xml:space="preserve">_____________                                                           </w:t>
      </w:r>
      <w:r w:rsidRPr="00B6126C">
        <w:rPr>
          <w:rFonts w:eastAsia="Times New Roman"/>
          <w:color w:val="000000"/>
          <w:kern w:val="1"/>
          <w:lang w:val="sr-Cyrl-CS" w:eastAsia="ar-SA"/>
        </w:rPr>
        <w:t xml:space="preserve">              </w:t>
      </w:r>
      <w:r w:rsidRPr="00B6126C">
        <w:rPr>
          <w:rFonts w:eastAsia="Times New Roman"/>
          <w:color w:val="000000"/>
          <w:kern w:val="1"/>
          <w:lang w:eastAsia="ar-SA"/>
        </w:rPr>
        <w:t xml:space="preserve"> Понуђач:</w:t>
      </w:r>
    </w:p>
    <w:p w:rsidR="00A35425" w:rsidRPr="00B6126C" w:rsidRDefault="00A35425" w:rsidP="00A35425">
      <w:pPr>
        <w:suppressAutoHyphens/>
        <w:spacing w:line="100" w:lineRule="atLeast"/>
        <w:rPr>
          <w:rFonts w:eastAsia="Times New Roman"/>
          <w:color w:val="000000"/>
          <w:kern w:val="1"/>
          <w:lang w:val="sr-Cyrl-CS" w:eastAsia="ar-SA"/>
        </w:rPr>
      </w:pPr>
    </w:p>
    <w:p w:rsidR="00A35425" w:rsidRPr="00B6126C" w:rsidRDefault="00A35425" w:rsidP="00A35425">
      <w:pPr>
        <w:suppressAutoHyphens/>
        <w:spacing w:line="100" w:lineRule="atLeast"/>
        <w:rPr>
          <w:rFonts w:eastAsia="Times New Roman"/>
          <w:b/>
          <w:bCs/>
          <w:i/>
          <w:kern w:val="1"/>
          <w:lang w:eastAsia="ar-SA"/>
        </w:rPr>
      </w:pPr>
      <w:r w:rsidRPr="00B6126C">
        <w:rPr>
          <w:rFonts w:eastAsia="Times New Roman"/>
          <w:color w:val="000000"/>
          <w:kern w:val="1"/>
          <w:lang w:eastAsia="ar-SA"/>
        </w:rPr>
        <w:t>Датум:</w:t>
      </w:r>
      <w:r w:rsidR="00CC5992" w:rsidRPr="00B6126C">
        <w:rPr>
          <w:rFonts w:eastAsia="Times New Roman"/>
          <w:color w:val="000000"/>
          <w:kern w:val="1"/>
          <w:lang w:eastAsia="ar-SA"/>
        </w:rPr>
        <w:t xml:space="preserve"> </w:t>
      </w:r>
      <w:r w:rsidRPr="00B6126C">
        <w:rPr>
          <w:rFonts w:eastAsia="Times New Roman"/>
          <w:color w:val="000000"/>
          <w:kern w:val="1"/>
          <w:lang w:eastAsia="ar-SA"/>
        </w:rPr>
        <w:t>_____________                         М.П.                     _____</w:t>
      </w:r>
      <w:r w:rsidRPr="00B6126C">
        <w:rPr>
          <w:rFonts w:eastAsia="Times New Roman"/>
          <w:color w:val="000000"/>
          <w:kern w:val="1"/>
          <w:lang w:val="sr-Cyrl-CS" w:eastAsia="ar-SA"/>
        </w:rPr>
        <w:t>__________</w:t>
      </w:r>
      <w:r w:rsidRPr="00B6126C">
        <w:rPr>
          <w:rFonts w:eastAsia="Times New Roman"/>
          <w:color w:val="000000"/>
          <w:kern w:val="1"/>
          <w:lang w:eastAsia="ar-SA"/>
        </w:rPr>
        <w:t xml:space="preserve">________________                                                        </w:t>
      </w:r>
    </w:p>
    <w:p w:rsidR="00A35425" w:rsidRPr="00B6126C" w:rsidRDefault="00A35425" w:rsidP="00A35425">
      <w:pPr>
        <w:suppressAutoHyphens/>
        <w:spacing w:after="120" w:line="100" w:lineRule="atLeast"/>
        <w:jc w:val="both"/>
        <w:rPr>
          <w:rFonts w:eastAsia="Times New Roman"/>
          <w:b/>
          <w:bCs/>
          <w:i/>
          <w:kern w:val="1"/>
          <w:lang w:eastAsia="ar-SA"/>
        </w:rPr>
      </w:pPr>
    </w:p>
    <w:p w:rsidR="00D83A35" w:rsidRPr="00B6126C" w:rsidRDefault="00D83A35" w:rsidP="00A35425">
      <w:pPr>
        <w:suppressAutoHyphens/>
        <w:spacing w:after="120" w:line="100" w:lineRule="atLeast"/>
        <w:jc w:val="both"/>
        <w:rPr>
          <w:rFonts w:eastAsia="Times New Roman"/>
          <w:b/>
          <w:bCs/>
          <w:i/>
          <w:kern w:val="1"/>
          <w:lang w:eastAsia="ar-SA"/>
        </w:rPr>
      </w:pPr>
    </w:p>
    <w:p w:rsidR="00D83A35" w:rsidRPr="00B6126C" w:rsidRDefault="00D83A35" w:rsidP="00A35425">
      <w:pPr>
        <w:suppressAutoHyphens/>
        <w:spacing w:after="120" w:line="100" w:lineRule="atLeast"/>
        <w:jc w:val="both"/>
        <w:rPr>
          <w:rFonts w:eastAsia="Times New Roman"/>
          <w:b/>
          <w:bCs/>
          <w:i/>
          <w:kern w:val="1"/>
          <w:lang w:eastAsia="ar-SA"/>
        </w:rPr>
      </w:pPr>
    </w:p>
    <w:p w:rsidR="00A35425" w:rsidRPr="00B6126C" w:rsidRDefault="00A35425" w:rsidP="00A35425">
      <w:pPr>
        <w:suppressAutoHyphens/>
        <w:spacing w:line="100" w:lineRule="atLeast"/>
        <w:jc w:val="both"/>
        <w:rPr>
          <w:rFonts w:eastAsia="Times New Roman"/>
          <w:bCs/>
          <w:i/>
          <w:iCs/>
          <w:kern w:val="1"/>
          <w:lang w:eastAsia="ar-SA"/>
        </w:rPr>
      </w:pPr>
      <w:r w:rsidRPr="00B6126C">
        <w:rPr>
          <w:rFonts w:eastAsia="Times New Roman"/>
          <w:b/>
          <w:bCs/>
          <w:kern w:val="1"/>
          <w:lang w:eastAsia="ar-SA"/>
        </w:rPr>
        <w:t>Напомена:</w:t>
      </w:r>
      <w:r w:rsidR="007330D6" w:rsidRPr="00B6126C">
        <w:rPr>
          <w:rFonts w:eastAsia="Times New Roman"/>
          <w:b/>
          <w:bCs/>
          <w:kern w:val="1"/>
          <w:lang w:eastAsia="ar-SA"/>
        </w:rPr>
        <w:t xml:space="preserve"> </w:t>
      </w:r>
      <w:r w:rsidRPr="00B6126C">
        <w:rPr>
          <w:rFonts w:eastAsia="Times New Roman"/>
          <w:b/>
          <w:bCs/>
          <w:iCs/>
          <w:kern w:val="1"/>
          <w:u w:val="single"/>
          <w:lang w:eastAsia="ar-SA"/>
        </w:rPr>
        <w:t>Уколико понуду подноси група понуђача</w:t>
      </w:r>
      <w:r w:rsidRPr="00B6126C">
        <w:rPr>
          <w:rFonts w:eastAsia="Times New Roman"/>
          <w:b/>
          <w:bCs/>
          <w:i/>
          <w:iCs/>
          <w:kern w:val="1"/>
          <w:u w:val="single"/>
          <w:lang w:eastAsia="ar-SA"/>
        </w:rPr>
        <w:t>,</w:t>
      </w:r>
      <w:r w:rsidRPr="00B6126C">
        <w:rPr>
          <w:rFonts w:eastAsia="Times New Roman"/>
          <w:bCs/>
          <w:i/>
          <w:iCs/>
          <w:kern w:val="1"/>
          <w:lang w:eastAsia="ar-SA"/>
        </w:rPr>
        <w:t xml:space="preserve"> Изјава мора бити потписана од стране овлашћеног лица сваког понуђача из групе понуђача и оверена печатом.</w:t>
      </w:r>
    </w:p>
    <w:p w:rsidR="00A35425" w:rsidRPr="00B6126C" w:rsidRDefault="00A35425" w:rsidP="00A35425">
      <w:pPr>
        <w:suppressAutoHyphens/>
        <w:spacing w:line="100" w:lineRule="atLeast"/>
        <w:jc w:val="both"/>
        <w:rPr>
          <w:rFonts w:eastAsia="Times New Roman"/>
          <w:bCs/>
          <w:i/>
          <w:iCs/>
          <w:kern w:val="1"/>
          <w:lang w:eastAsia="ar-SA"/>
        </w:rPr>
      </w:pPr>
    </w:p>
    <w:p w:rsidR="00C92CA3" w:rsidRPr="00B6126C" w:rsidRDefault="004A62A9" w:rsidP="00A35425">
      <w:pPr>
        <w:suppressAutoHyphens/>
        <w:spacing w:line="100" w:lineRule="atLeast"/>
        <w:jc w:val="both"/>
        <w:rPr>
          <w:rFonts w:eastAsia="Times New Roman"/>
          <w:bCs/>
          <w:i/>
          <w:iCs/>
          <w:kern w:val="1"/>
          <w:lang w:val="sr-Cyrl-CS" w:eastAsia="ar-SA"/>
        </w:rPr>
      </w:pPr>
      <w:r w:rsidRPr="00B6126C">
        <w:rPr>
          <w:rFonts w:eastAsia="Times New Roman"/>
          <w:bCs/>
          <w:i/>
          <w:iCs/>
          <w:kern w:val="1"/>
          <w:lang w:eastAsia="ar-SA"/>
        </w:rPr>
        <w:br w:type="page"/>
      </w:r>
    </w:p>
    <w:p w:rsidR="00A35425" w:rsidRPr="00B6126C" w:rsidRDefault="00B01017" w:rsidP="00A35425">
      <w:pPr>
        <w:suppressAutoHyphens/>
        <w:spacing w:line="100" w:lineRule="atLeast"/>
        <w:jc w:val="both"/>
        <w:rPr>
          <w:rFonts w:eastAsia="Times New Roman"/>
          <w:b/>
          <w:bCs/>
          <w:kern w:val="1"/>
          <w:lang w:val="sr-Cyrl-CS" w:eastAsia="ar-SA"/>
        </w:rPr>
      </w:pPr>
      <w:r>
        <w:rPr>
          <w:rFonts w:eastAsia="Times New Roman"/>
          <w:b/>
          <w:bCs/>
          <w:kern w:val="1"/>
          <w:lang w:val="sr-Cyrl-CS" w:eastAsia="ar-SA"/>
        </w:rPr>
        <w:lastRenderedPageBreak/>
        <w:t>6</w:t>
      </w:r>
      <w:r w:rsidR="00A35425" w:rsidRPr="00B6126C">
        <w:rPr>
          <w:rFonts w:eastAsia="Times New Roman"/>
          <w:b/>
          <w:bCs/>
          <w:kern w:val="1"/>
          <w:lang w:val="sr-Cyrl-CS" w:eastAsia="ar-SA"/>
        </w:rPr>
        <w:t>. УПУТСТВО ПОНУЂАЧИМА КАКО ДА САЧИНЕ ПОНУДУ</w:t>
      </w:r>
    </w:p>
    <w:p w:rsidR="00A35425" w:rsidRPr="00B6126C" w:rsidRDefault="00A35425" w:rsidP="00A35425">
      <w:pPr>
        <w:suppressAutoHyphens/>
        <w:spacing w:line="100" w:lineRule="atLeast"/>
        <w:jc w:val="both"/>
        <w:rPr>
          <w:rFonts w:eastAsia="Times New Roman"/>
          <w:b/>
          <w:bCs/>
          <w:kern w:val="1"/>
          <w:lang w:val="sr-Cyrl-CS" w:eastAsia="ar-SA"/>
        </w:rPr>
      </w:pPr>
    </w:p>
    <w:p w:rsidR="00A35425" w:rsidRPr="00B6126C" w:rsidRDefault="009D7EA1" w:rsidP="00A35425">
      <w:pPr>
        <w:suppressAutoHyphens/>
        <w:spacing w:line="100" w:lineRule="atLeast"/>
        <w:jc w:val="both"/>
        <w:rPr>
          <w:rFonts w:eastAsia="Times New Roman"/>
          <w:b/>
          <w:bCs/>
          <w:iCs/>
          <w:color w:val="000000"/>
          <w:kern w:val="1"/>
          <w:lang w:eastAsia="ar-SA"/>
        </w:rPr>
      </w:pPr>
      <w:r>
        <w:rPr>
          <w:rFonts w:eastAsia="Times New Roman"/>
          <w:b/>
          <w:bCs/>
          <w:iCs/>
          <w:color w:val="000000"/>
          <w:kern w:val="1"/>
          <w:lang w:val="sr-Cyrl-CS" w:eastAsia="ar-SA"/>
        </w:rPr>
        <w:t>6</w:t>
      </w:r>
      <w:r w:rsidR="00A35425" w:rsidRPr="00B6126C">
        <w:rPr>
          <w:rFonts w:eastAsia="Times New Roman"/>
          <w:b/>
          <w:bCs/>
          <w:iCs/>
          <w:color w:val="000000"/>
          <w:kern w:val="1"/>
          <w:lang w:val="sr-Cyrl-CS" w:eastAsia="ar-SA"/>
        </w:rPr>
        <w:t>.</w:t>
      </w:r>
      <w:r w:rsidR="00A35425" w:rsidRPr="00B6126C">
        <w:rPr>
          <w:rFonts w:eastAsia="Times New Roman"/>
          <w:b/>
          <w:bCs/>
          <w:iCs/>
          <w:color w:val="000000"/>
          <w:kern w:val="1"/>
          <w:lang w:eastAsia="ar-SA"/>
        </w:rPr>
        <w:t>1. ПОДАЦИ О ЈЕЗИКУ НА КОЈЕМ ПОНУДА МОРА ДА БУДЕ САСТАВЉЕНА</w:t>
      </w:r>
    </w:p>
    <w:p w:rsidR="00A35425" w:rsidRPr="00B6126C" w:rsidRDefault="00A35425" w:rsidP="00A35425">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Понуђач подноси понуду на српском језику.</w:t>
      </w:r>
    </w:p>
    <w:p w:rsidR="00A35425" w:rsidRPr="00B6126C" w:rsidRDefault="00A35425" w:rsidP="00A35425">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Уколико је неки од докумената на страном језику понуђач, поред тог документа мора да достави и превод на српски језик, оверен од стране судског тумача, уколико у конкурсној документацији није другачије назначено.</w:t>
      </w:r>
    </w:p>
    <w:p w:rsidR="00A35425" w:rsidRPr="00B6126C" w:rsidRDefault="00A35425" w:rsidP="00A35425">
      <w:pPr>
        <w:suppressAutoHyphens/>
        <w:spacing w:line="100" w:lineRule="atLeast"/>
        <w:jc w:val="both"/>
        <w:rPr>
          <w:rFonts w:eastAsia="Times New Roman"/>
          <w:b/>
          <w:bCs/>
          <w:i/>
          <w:iCs/>
          <w:color w:val="000000"/>
          <w:kern w:val="1"/>
          <w:lang w:eastAsia="ar-SA"/>
        </w:rPr>
      </w:pPr>
      <w:r w:rsidRPr="00B6126C">
        <w:rPr>
          <w:rFonts w:eastAsia="Times New Roman"/>
          <w:color w:val="000000"/>
          <w:kern w:val="1"/>
          <w:lang w:eastAsia="ar-SA"/>
        </w:rPr>
        <w:t>Званични језици бивших СФРЈ република (осим српског) сматрају се страним језицима.</w:t>
      </w:r>
    </w:p>
    <w:p w:rsidR="00A35425" w:rsidRPr="00B6126C" w:rsidRDefault="00A35425" w:rsidP="00A35425">
      <w:pPr>
        <w:suppressAutoHyphens/>
        <w:spacing w:line="100" w:lineRule="atLeast"/>
        <w:jc w:val="both"/>
        <w:rPr>
          <w:rFonts w:eastAsia="Times New Roman"/>
          <w:b/>
          <w:bCs/>
          <w:i/>
          <w:iCs/>
          <w:color w:val="000000"/>
          <w:kern w:val="1"/>
          <w:lang w:eastAsia="ar-SA"/>
        </w:rPr>
      </w:pPr>
    </w:p>
    <w:p w:rsidR="00A35425" w:rsidRPr="00B6126C" w:rsidRDefault="009D7EA1" w:rsidP="00A35425">
      <w:pPr>
        <w:suppressAutoHyphens/>
        <w:spacing w:line="100" w:lineRule="atLeast"/>
        <w:jc w:val="both"/>
        <w:rPr>
          <w:rFonts w:eastAsia="Times New Roman"/>
          <w:bCs/>
          <w:color w:val="000000"/>
          <w:kern w:val="1"/>
          <w:lang w:eastAsia="ar-SA"/>
        </w:rPr>
      </w:pPr>
      <w:r>
        <w:rPr>
          <w:rFonts w:eastAsia="Times New Roman"/>
          <w:b/>
          <w:bCs/>
          <w:iCs/>
          <w:color w:val="000000"/>
          <w:kern w:val="1"/>
          <w:lang w:val="sr-Cyrl-CS" w:eastAsia="ar-SA"/>
        </w:rPr>
        <w:t>6</w:t>
      </w:r>
      <w:r w:rsidR="00A35425" w:rsidRPr="00B6126C">
        <w:rPr>
          <w:rFonts w:eastAsia="Times New Roman"/>
          <w:b/>
          <w:bCs/>
          <w:iCs/>
          <w:color w:val="000000"/>
          <w:kern w:val="1"/>
          <w:lang w:val="sr-Cyrl-CS" w:eastAsia="ar-SA"/>
        </w:rPr>
        <w:t>.</w:t>
      </w:r>
      <w:r w:rsidR="00A35425" w:rsidRPr="00B6126C">
        <w:rPr>
          <w:rFonts w:eastAsia="Times New Roman"/>
          <w:b/>
          <w:bCs/>
          <w:iCs/>
          <w:color w:val="000000"/>
          <w:kern w:val="1"/>
          <w:lang w:eastAsia="ar-SA"/>
        </w:rPr>
        <w:t>2. НАЧИН НА КОЈИ ПОНУДА МОРА ДА БУДЕ САЧИЊЕНА</w:t>
      </w:r>
    </w:p>
    <w:p w:rsidR="00A35425" w:rsidRPr="00B6126C" w:rsidRDefault="00A35425" w:rsidP="00A35425">
      <w:pPr>
        <w:suppressAutoHyphens/>
        <w:spacing w:line="100" w:lineRule="atLeast"/>
        <w:jc w:val="both"/>
        <w:rPr>
          <w:rFonts w:eastAsia="Times New Roman"/>
          <w:bCs/>
          <w:color w:val="000000"/>
          <w:kern w:val="1"/>
          <w:lang w:eastAsia="ar-SA"/>
        </w:rPr>
      </w:pPr>
      <w:r w:rsidRPr="00B6126C">
        <w:rPr>
          <w:rFonts w:eastAsia="Times New Roman"/>
          <w:bCs/>
          <w:color w:val="000000"/>
          <w:kern w:val="1"/>
          <w:lang w:eastAsia="ar-SA"/>
        </w:rPr>
        <w:t>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w:t>
      </w:r>
    </w:p>
    <w:p w:rsidR="00A35425" w:rsidRPr="00B6126C" w:rsidRDefault="00A35425" w:rsidP="00A35425">
      <w:pPr>
        <w:suppressAutoHyphens/>
        <w:spacing w:line="100" w:lineRule="atLeast"/>
        <w:jc w:val="both"/>
        <w:rPr>
          <w:rFonts w:eastAsia="Times New Roman"/>
          <w:bCs/>
          <w:color w:val="000000"/>
          <w:kern w:val="1"/>
          <w:lang w:eastAsia="ar-SA"/>
        </w:rPr>
      </w:pPr>
      <w:r w:rsidRPr="00B6126C">
        <w:rPr>
          <w:rFonts w:eastAsia="Times New Roman"/>
          <w:bCs/>
          <w:color w:val="000000"/>
          <w:kern w:val="1"/>
          <w:lang w:eastAsia="ar-SA"/>
        </w:rPr>
        <w:t>На полеђини коверте или на кутији навести назив</w:t>
      </w:r>
      <w:r w:rsidRPr="00B6126C">
        <w:rPr>
          <w:rFonts w:eastAsia="Times New Roman"/>
          <w:bCs/>
          <w:color w:val="000000"/>
          <w:kern w:val="1"/>
          <w:lang w:val="sr-Cyrl-CS" w:eastAsia="ar-SA"/>
        </w:rPr>
        <w:t xml:space="preserve"> и адресу</w:t>
      </w:r>
      <w:r w:rsidRPr="00B6126C">
        <w:rPr>
          <w:rFonts w:eastAsia="Times New Roman"/>
          <w:bCs/>
          <w:color w:val="000000"/>
          <w:kern w:val="1"/>
          <w:lang w:eastAsia="ar-SA"/>
        </w:rPr>
        <w:t xml:space="preserve"> понуђача.</w:t>
      </w:r>
    </w:p>
    <w:p w:rsidR="00A35425" w:rsidRPr="00B6126C" w:rsidRDefault="00A35425" w:rsidP="00A35425">
      <w:pPr>
        <w:suppressAutoHyphens/>
        <w:spacing w:line="100" w:lineRule="atLeast"/>
        <w:jc w:val="both"/>
        <w:rPr>
          <w:rFonts w:eastAsia="Times New Roman"/>
          <w:bCs/>
          <w:color w:val="000000"/>
          <w:kern w:val="1"/>
          <w:lang w:eastAsia="ar-SA"/>
        </w:rPr>
      </w:pPr>
      <w:r w:rsidRPr="00B6126C">
        <w:rPr>
          <w:rFonts w:eastAsia="Times New Roman"/>
          <w:bCs/>
          <w:color w:val="000000"/>
          <w:kern w:val="1"/>
          <w:lang w:eastAsia="ar-SA"/>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A35425" w:rsidRPr="00F21BFA" w:rsidRDefault="00A35425" w:rsidP="00F21BFA">
      <w:pPr>
        <w:autoSpaceDE w:val="0"/>
        <w:autoSpaceDN w:val="0"/>
        <w:adjustRightInd w:val="0"/>
        <w:jc w:val="both"/>
        <w:rPr>
          <w:b/>
          <w:bCs/>
          <w:color w:val="000000"/>
        </w:rPr>
      </w:pPr>
      <w:r w:rsidRPr="00B6126C">
        <w:rPr>
          <w:rFonts w:eastAsia="Times New Roman"/>
          <w:bCs/>
          <w:color w:val="000000"/>
          <w:kern w:val="1"/>
          <w:lang w:eastAsia="ar-SA"/>
        </w:rPr>
        <w:t>Понуду доставити на адресу</w:t>
      </w:r>
      <w:r w:rsidRPr="00B6126C">
        <w:rPr>
          <w:rFonts w:eastAsia="Times New Roman"/>
          <w:bCs/>
          <w:color w:val="000000"/>
          <w:kern w:val="1"/>
          <w:lang w:val="sr-Cyrl-CS" w:eastAsia="ar-SA"/>
        </w:rPr>
        <w:t xml:space="preserve">: </w:t>
      </w:r>
      <w:r w:rsidR="00835FFB" w:rsidRPr="00B6126C">
        <w:rPr>
          <w:rFonts w:eastAsia="Times New Roman"/>
          <w:bCs/>
          <w:color w:val="000000"/>
          <w:kern w:val="1"/>
          <w:lang w:val="sr-Cyrl-CS" w:eastAsia="ar-SA"/>
        </w:rPr>
        <w:t xml:space="preserve"> 11000 Београд</w:t>
      </w:r>
      <w:r w:rsidR="00015FF7" w:rsidRPr="00B6126C">
        <w:rPr>
          <w:rFonts w:eastAsia="Times New Roman"/>
          <w:bCs/>
          <w:color w:val="000000"/>
          <w:kern w:val="1"/>
          <w:lang w:val="sr-Cyrl-CS" w:eastAsia="ar-SA"/>
        </w:rPr>
        <w:t>,</w:t>
      </w:r>
      <w:r w:rsidR="00835FFB" w:rsidRPr="00B6126C">
        <w:rPr>
          <w:rFonts w:eastAsia="Times New Roman"/>
          <w:bCs/>
          <w:color w:val="000000"/>
          <w:kern w:val="1"/>
          <w:lang w:val="sr-Cyrl-CS" w:eastAsia="ar-SA"/>
        </w:rPr>
        <w:t xml:space="preserve"> </w:t>
      </w:r>
      <w:r w:rsidR="00303CC4" w:rsidRPr="00B6126C">
        <w:rPr>
          <w:rFonts w:eastAsia="Times New Roman"/>
          <w:bCs/>
          <w:color w:val="000000"/>
          <w:kern w:val="1"/>
          <w:lang w:val="sr-Cyrl-CS" w:eastAsia="ar-SA"/>
        </w:rPr>
        <w:t xml:space="preserve">улица </w:t>
      </w:r>
      <w:r w:rsidR="00835FFB" w:rsidRPr="00B6126C">
        <w:rPr>
          <w:rFonts w:eastAsia="Times New Roman"/>
          <w:bCs/>
          <w:color w:val="000000"/>
          <w:kern w:val="1"/>
          <w:lang w:val="sr-Cyrl-CS" w:eastAsia="ar-SA"/>
        </w:rPr>
        <w:t xml:space="preserve">Војводе Степе </w:t>
      </w:r>
      <w:r w:rsidR="00303CC4" w:rsidRPr="00B6126C">
        <w:rPr>
          <w:rFonts w:eastAsia="Times New Roman"/>
          <w:bCs/>
          <w:color w:val="000000"/>
          <w:kern w:val="1"/>
          <w:lang w:val="sr-Cyrl-CS" w:eastAsia="ar-SA"/>
        </w:rPr>
        <w:t xml:space="preserve">број </w:t>
      </w:r>
      <w:r w:rsidR="00835FFB" w:rsidRPr="00B6126C">
        <w:rPr>
          <w:rFonts w:eastAsia="Times New Roman"/>
          <w:bCs/>
          <w:color w:val="000000"/>
          <w:kern w:val="1"/>
          <w:lang w:val="sr-Cyrl-CS" w:eastAsia="ar-SA"/>
        </w:rPr>
        <w:t>305</w:t>
      </w:r>
      <w:r w:rsidRPr="00B6126C">
        <w:rPr>
          <w:rFonts w:eastAsia="Times New Roman"/>
          <w:iCs/>
          <w:color w:val="000000"/>
          <w:kern w:val="1"/>
          <w:lang w:eastAsia="ar-SA"/>
        </w:rPr>
        <w:t>,</w:t>
      </w:r>
      <w:r w:rsidRPr="00B6126C">
        <w:rPr>
          <w:rFonts w:eastAsia="Times New Roman"/>
          <w:iCs/>
          <w:color w:val="000000"/>
          <w:kern w:val="1"/>
          <w:lang w:val="sr-Cyrl-CS" w:eastAsia="ar-SA"/>
        </w:rPr>
        <w:t xml:space="preserve"> </w:t>
      </w:r>
      <w:r w:rsidRPr="00B6126C">
        <w:rPr>
          <w:rFonts w:eastAsia="Times New Roman"/>
          <w:bCs/>
          <w:color w:val="000000"/>
          <w:kern w:val="1"/>
          <w:lang w:eastAsia="ar-SA"/>
        </w:rPr>
        <w:t xml:space="preserve">са назнаком: </w:t>
      </w:r>
      <w:r w:rsidRPr="00B6126C">
        <w:rPr>
          <w:rFonts w:eastAsia="Times New Roman"/>
          <w:b/>
          <w:bCs/>
          <w:color w:val="000000"/>
          <w:kern w:val="1"/>
          <w:lang w:eastAsia="ar-SA"/>
        </w:rPr>
        <w:t>,,Понуда за јавну набавку</w:t>
      </w:r>
      <w:r w:rsidR="00303CC4" w:rsidRPr="00B6126C">
        <w:rPr>
          <w:rFonts w:eastAsia="Times New Roman"/>
          <w:b/>
          <w:bCs/>
          <w:color w:val="000000"/>
          <w:kern w:val="1"/>
          <w:lang w:val="sr-Cyrl-CS" w:eastAsia="ar-SA"/>
        </w:rPr>
        <w:t xml:space="preserve"> </w:t>
      </w:r>
      <w:r w:rsidR="00AD0CC0">
        <w:rPr>
          <w:rFonts w:eastAsia="Times New Roman"/>
          <w:b/>
          <w:bCs/>
          <w:color w:val="000000"/>
          <w:kern w:val="1"/>
          <w:lang w:eastAsia="ar-SA"/>
        </w:rPr>
        <w:t xml:space="preserve">мале вредности </w:t>
      </w:r>
      <w:r w:rsidR="00E61263" w:rsidRPr="00B6126C">
        <w:rPr>
          <w:rFonts w:eastAsia="Times New Roman"/>
          <w:b/>
          <w:bCs/>
          <w:color w:val="000000"/>
          <w:kern w:val="1"/>
          <w:lang w:val="sr-Cyrl-CS" w:eastAsia="ar-SA"/>
        </w:rPr>
        <w:t xml:space="preserve">радова </w:t>
      </w:r>
      <w:r w:rsidR="00F21BFA">
        <w:rPr>
          <w:rFonts w:eastAsia="Times New Roman"/>
          <w:b/>
          <w:kern w:val="1"/>
          <w:lang w:eastAsia="ar-SA"/>
        </w:rPr>
        <w:t xml:space="preserve">- </w:t>
      </w:r>
      <w:r w:rsidR="00F21BFA">
        <w:t>реализација пројекта контроле приступа паркиралишту Саобраћајног факултета,</w:t>
      </w:r>
      <w:r w:rsidR="00F21BFA" w:rsidRPr="00B6126C">
        <w:rPr>
          <w:rFonts w:eastAsia="Times New Roman"/>
          <w:b/>
          <w:kern w:val="1"/>
          <w:lang w:val="sr-Cyrl-CS" w:eastAsia="ar-SA"/>
        </w:rPr>
        <w:t xml:space="preserve"> </w:t>
      </w:r>
      <w:r w:rsidR="00303CC4" w:rsidRPr="00B6126C">
        <w:rPr>
          <w:rFonts w:eastAsia="Times New Roman"/>
          <w:b/>
          <w:kern w:val="1"/>
          <w:lang w:val="sr-Cyrl-CS" w:eastAsia="ar-SA"/>
        </w:rPr>
        <w:t xml:space="preserve">редни </w:t>
      </w:r>
      <w:r w:rsidRPr="00B6126C">
        <w:rPr>
          <w:rFonts w:eastAsia="Times New Roman"/>
          <w:b/>
          <w:bCs/>
          <w:kern w:val="1"/>
          <w:lang w:val="sr-Cyrl-CS" w:eastAsia="ar-SA"/>
        </w:rPr>
        <w:t>број</w:t>
      </w:r>
      <w:r w:rsidR="00835FFB" w:rsidRPr="00B6126C">
        <w:rPr>
          <w:rFonts w:eastAsia="Times New Roman"/>
          <w:b/>
          <w:bCs/>
          <w:kern w:val="1"/>
          <w:lang w:val="sr-Cyrl-CS" w:eastAsia="ar-SA"/>
        </w:rPr>
        <w:t xml:space="preserve"> </w:t>
      </w:r>
      <w:r w:rsidR="008B571F">
        <w:rPr>
          <w:rFonts w:eastAsia="Times New Roman"/>
          <w:b/>
          <w:bCs/>
          <w:kern w:val="1"/>
          <w:lang w:val="sr-Cyrl-CS" w:eastAsia="ar-SA"/>
        </w:rPr>
        <w:t>0</w:t>
      </w:r>
      <w:r w:rsidR="0009144C">
        <w:rPr>
          <w:rFonts w:eastAsia="Times New Roman"/>
          <w:b/>
          <w:bCs/>
          <w:kern w:val="1"/>
          <w:lang w:val="sr-Cyrl-CS" w:eastAsia="ar-SA"/>
        </w:rPr>
        <w:t>6</w:t>
      </w:r>
      <w:r w:rsidR="008B571F">
        <w:rPr>
          <w:rFonts w:eastAsia="Times New Roman"/>
          <w:b/>
          <w:bCs/>
          <w:kern w:val="1"/>
          <w:lang w:val="sr-Cyrl-CS" w:eastAsia="ar-SA"/>
        </w:rPr>
        <w:t>/18</w:t>
      </w:r>
      <w:r w:rsidRPr="00B6126C">
        <w:rPr>
          <w:rFonts w:eastAsia="Times New Roman"/>
          <w:b/>
          <w:bCs/>
          <w:kern w:val="1"/>
          <w:lang w:eastAsia="ar-SA"/>
        </w:rPr>
        <w:t>- НЕ ОТВАРАТИ</w:t>
      </w:r>
      <w:r w:rsidRPr="00B6126C">
        <w:rPr>
          <w:rFonts w:eastAsia="Times New Roman"/>
          <w:b/>
          <w:bCs/>
          <w:color w:val="000000"/>
          <w:kern w:val="1"/>
          <w:lang w:eastAsia="ar-SA"/>
        </w:rPr>
        <w:t>”.</w:t>
      </w:r>
    </w:p>
    <w:p w:rsidR="008C0612" w:rsidRPr="00FA7DD8" w:rsidRDefault="008C0612" w:rsidP="008C0612">
      <w:pPr>
        <w:suppressAutoHyphens/>
        <w:autoSpaceDE w:val="0"/>
        <w:autoSpaceDN w:val="0"/>
        <w:adjustRightInd w:val="0"/>
        <w:jc w:val="both"/>
        <w:rPr>
          <w:rFonts w:eastAsia="Times New Roman"/>
          <w:b/>
          <w:i/>
          <w:iCs/>
          <w:color w:val="FF0000"/>
          <w:kern w:val="1"/>
          <w:lang w:eastAsia="ar-SA"/>
        </w:rPr>
      </w:pPr>
      <w:r w:rsidRPr="00FA7DD8">
        <w:rPr>
          <w:rFonts w:eastAsia="Times New Roman"/>
          <w:kern w:val="1"/>
          <w:lang w:eastAsia="ar-SA"/>
        </w:rPr>
        <w:t xml:space="preserve">Понуда се сматра благовременом уколико је примљена од стране наручиоца </w:t>
      </w:r>
      <w:r w:rsidRPr="00FA7DD8">
        <w:rPr>
          <w:rFonts w:eastAsia="Times New Roman"/>
          <w:b/>
          <w:kern w:val="1"/>
          <w:lang w:eastAsia="ar-SA"/>
        </w:rPr>
        <w:t xml:space="preserve">до </w:t>
      </w:r>
      <w:r w:rsidR="00FA7DD8">
        <w:rPr>
          <w:rFonts w:eastAsia="Times New Roman"/>
          <w:b/>
          <w:kern w:val="1"/>
          <w:lang w:eastAsia="ar-SA"/>
        </w:rPr>
        <w:t>24.</w:t>
      </w:r>
      <w:r w:rsidR="006E6508" w:rsidRPr="00FA7DD8">
        <w:rPr>
          <w:rFonts w:eastAsia="Times New Roman"/>
          <w:b/>
          <w:kern w:val="1"/>
          <w:lang w:eastAsia="ar-SA"/>
        </w:rPr>
        <w:t>10</w:t>
      </w:r>
      <w:r w:rsidR="00E12871" w:rsidRPr="00FA7DD8">
        <w:rPr>
          <w:rFonts w:eastAsia="Times New Roman"/>
          <w:b/>
          <w:kern w:val="1"/>
          <w:lang w:eastAsia="ar-SA"/>
        </w:rPr>
        <w:t>.</w:t>
      </w:r>
      <w:r w:rsidRPr="00FA7DD8">
        <w:rPr>
          <w:rFonts w:eastAsia="Times New Roman"/>
          <w:b/>
          <w:kern w:val="1"/>
          <w:lang w:val="sr-Cyrl-CS" w:eastAsia="ar-SA"/>
        </w:rPr>
        <w:t xml:space="preserve">2018. </w:t>
      </w:r>
      <w:r w:rsidRPr="00FA7DD8">
        <w:rPr>
          <w:rFonts w:eastAsia="Times New Roman"/>
          <w:b/>
          <w:kern w:val="1"/>
          <w:lang w:eastAsia="ar-SA"/>
        </w:rPr>
        <w:t xml:space="preserve">године до </w:t>
      </w:r>
      <w:r w:rsidRPr="00FA7DD8">
        <w:rPr>
          <w:rFonts w:eastAsia="Times New Roman"/>
          <w:b/>
          <w:kern w:val="1"/>
          <w:lang w:val="sr-Cyrl-CS" w:eastAsia="ar-SA"/>
        </w:rPr>
        <w:t xml:space="preserve">10,30 </w:t>
      </w:r>
      <w:r w:rsidRPr="00FA7DD8">
        <w:rPr>
          <w:rFonts w:eastAsia="Times New Roman"/>
          <w:b/>
          <w:kern w:val="1"/>
          <w:lang w:eastAsia="ar-SA"/>
        </w:rPr>
        <w:t>часова</w:t>
      </w:r>
      <w:r w:rsidRPr="00FA7DD8">
        <w:rPr>
          <w:rFonts w:eastAsia="Times New Roman"/>
          <w:b/>
          <w:i/>
          <w:iCs/>
          <w:kern w:val="1"/>
          <w:lang w:eastAsia="ar-SA"/>
        </w:rPr>
        <w:t>.</w:t>
      </w:r>
    </w:p>
    <w:p w:rsidR="00303CC4" w:rsidRPr="00FA7DD8" w:rsidRDefault="008C0612" w:rsidP="008C0612">
      <w:pPr>
        <w:suppressAutoHyphens/>
        <w:autoSpaceDE w:val="0"/>
        <w:autoSpaceDN w:val="0"/>
        <w:adjustRightInd w:val="0"/>
        <w:jc w:val="both"/>
        <w:rPr>
          <w:rFonts w:eastAsia="Times New Roman"/>
          <w:color w:val="FF0000"/>
          <w:kern w:val="1"/>
          <w:lang w:eastAsia="ar-SA"/>
        </w:rPr>
      </w:pPr>
      <w:r w:rsidRPr="00FA7DD8">
        <w:rPr>
          <w:rFonts w:eastAsia="Times New Roman"/>
          <w:color w:val="FF0000"/>
          <w:kern w:val="1"/>
          <w:lang w:eastAsia="ar-SA"/>
        </w:rPr>
        <w:tab/>
      </w:r>
    </w:p>
    <w:p w:rsidR="00303CC4" w:rsidRPr="00FA7DD8" w:rsidRDefault="00303CC4" w:rsidP="00303CC4">
      <w:pPr>
        <w:suppressAutoHyphens/>
        <w:autoSpaceDE w:val="0"/>
        <w:autoSpaceDN w:val="0"/>
        <w:adjustRightInd w:val="0"/>
        <w:jc w:val="both"/>
        <w:rPr>
          <w:rFonts w:eastAsia="Times New Roman"/>
          <w:kern w:val="1"/>
          <w:lang w:eastAsia="ar-SA"/>
        </w:rPr>
      </w:pPr>
      <w:r w:rsidRPr="00FA7DD8">
        <w:rPr>
          <w:rFonts w:eastAsia="Times New Roman"/>
          <w:kern w:val="1"/>
          <w:lang w:eastAsia="ar-SA"/>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w:t>
      </w:r>
      <w:r w:rsidRPr="00FA7DD8">
        <w:rPr>
          <w:rFonts w:eastAsia="Times New Roman"/>
          <w:kern w:val="1"/>
          <w:lang w:val="sr-Cyrl-CS" w:eastAsia="ar-SA"/>
        </w:rPr>
        <w:t xml:space="preserve"> </w:t>
      </w:r>
      <w:r w:rsidRPr="00FA7DD8">
        <w:rPr>
          <w:rFonts w:eastAsia="Times New Roman"/>
          <w:kern w:val="1"/>
          <w:lang w:eastAsia="ar-SA"/>
        </w:rPr>
        <w:t xml:space="preserve">Уколико је понуда достављена непосредно </w:t>
      </w:r>
      <w:r w:rsidRPr="00FA7DD8">
        <w:rPr>
          <w:rFonts w:eastAsia="Times New Roman"/>
          <w:kern w:val="1"/>
          <w:lang w:val="sr-Cyrl-CS" w:eastAsia="ar-SA"/>
        </w:rPr>
        <w:t>н</w:t>
      </w:r>
      <w:r w:rsidRPr="00FA7DD8">
        <w:rPr>
          <w:rFonts w:eastAsia="Times New Roman"/>
          <w:kern w:val="1"/>
          <w:lang w:eastAsia="ar-SA"/>
        </w:rPr>
        <w:t>аруч</w:t>
      </w:r>
      <w:r w:rsidRPr="00FA7DD8">
        <w:rPr>
          <w:rFonts w:eastAsia="Times New Roman"/>
          <w:kern w:val="1"/>
          <w:lang w:val="sr-Cyrl-CS" w:eastAsia="ar-SA"/>
        </w:rPr>
        <w:t>и</w:t>
      </w:r>
      <w:r w:rsidRPr="00FA7DD8">
        <w:rPr>
          <w:rFonts w:eastAsia="Times New Roman"/>
          <w:kern w:val="1"/>
          <w:lang w:eastAsia="ar-SA"/>
        </w:rPr>
        <w:t>лац ће понуђачу предати потврду пријема понуде.</w:t>
      </w:r>
      <w:r w:rsidR="007330D6" w:rsidRPr="00FA7DD8">
        <w:rPr>
          <w:rFonts w:eastAsia="Times New Roman"/>
          <w:kern w:val="1"/>
          <w:lang w:eastAsia="ar-SA"/>
        </w:rPr>
        <w:t xml:space="preserve"> </w:t>
      </w:r>
      <w:r w:rsidRPr="00FA7DD8">
        <w:rPr>
          <w:rFonts w:eastAsia="Times New Roman"/>
          <w:kern w:val="1"/>
          <w:lang w:eastAsia="ar-SA"/>
        </w:rPr>
        <w:t>У потврди о пријему наручилац ће навести датум и сат пријема понуде.</w:t>
      </w:r>
    </w:p>
    <w:p w:rsidR="00303CC4" w:rsidRPr="00F21BFA" w:rsidRDefault="00303CC4" w:rsidP="00F21BFA">
      <w:pPr>
        <w:autoSpaceDE w:val="0"/>
        <w:autoSpaceDN w:val="0"/>
        <w:adjustRightInd w:val="0"/>
        <w:jc w:val="both"/>
        <w:rPr>
          <w:color w:val="000000"/>
        </w:rPr>
      </w:pPr>
      <w:r w:rsidRPr="00FA7DD8">
        <w:rPr>
          <w:rFonts w:eastAsia="Times New Roman"/>
          <w:kern w:val="1"/>
          <w:lang w:eastAsia="ar-SA"/>
        </w:rPr>
        <w:t>Понуда коју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w:t>
      </w:r>
      <w:r w:rsidRPr="00FA7DD8">
        <w:rPr>
          <w:color w:val="000000"/>
        </w:rPr>
        <w:t xml:space="preserve"> и биће враћена по окончању поступка отварања понуда неотворену, са назнаком да је поднета неблаговремено.</w:t>
      </w:r>
    </w:p>
    <w:p w:rsidR="008C0612" w:rsidRPr="00B6126C" w:rsidRDefault="008C0612" w:rsidP="008C0612">
      <w:pPr>
        <w:autoSpaceDE w:val="0"/>
        <w:autoSpaceDN w:val="0"/>
        <w:adjustRightInd w:val="0"/>
        <w:jc w:val="both"/>
      </w:pPr>
      <w:r w:rsidRPr="00B6126C">
        <w:rPr>
          <w:b/>
          <w:bCs/>
        </w:rPr>
        <w:t xml:space="preserve">Јавно отварање понуда обавиће се дана </w:t>
      </w:r>
      <w:r w:rsidR="00FA7DD8" w:rsidRPr="00FA7DD8">
        <w:rPr>
          <w:b/>
          <w:bCs/>
          <w:color w:val="000000" w:themeColor="text1"/>
          <w:lang/>
        </w:rPr>
        <w:t>24</w:t>
      </w:r>
      <w:r w:rsidR="006E6508" w:rsidRPr="00FA7DD8">
        <w:rPr>
          <w:b/>
          <w:bCs/>
          <w:color w:val="000000" w:themeColor="text1"/>
        </w:rPr>
        <w:t>.10</w:t>
      </w:r>
      <w:r w:rsidR="00F21BFA" w:rsidRPr="00FA7DD8">
        <w:rPr>
          <w:b/>
          <w:bCs/>
          <w:color w:val="000000" w:themeColor="text1"/>
        </w:rPr>
        <w:t>.</w:t>
      </w:r>
      <w:r w:rsidRPr="00FA7DD8">
        <w:rPr>
          <w:b/>
          <w:bCs/>
          <w:color w:val="000000" w:themeColor="text1"/>
          <w:lang w:val="sr-Cyrl-CS"/>
        </w:rPr>
        <w:t xml:space="preserve">2018. </w:t>
      </w:r>
      <w:r w:rsidRPr="00FA7DD8">
        <w:rPr>
          <w:b/>
          <w:bCs/>
          <w:color w:val="000000" w:themeColor="text1"/>
        </w:rPr>
        <w:t>године</w:t>
      </w:r>
      <w:r w:rsidR="00CE5550" w:rsidRPr="00B6126C">
        <w:rPr>
          <w:b/>
          <w:bCs/>
        </w:rPr>
        <w:t xml:space="preserve"> </w:t>
      </w:r>
      <w:r w:rsidR="00A64B84" w:rsidRPr="00B6126C">
        <w:rPr>
          <w:b/>
          <w:bCs/>
        </w:rPr>
        <w:t xml:space="preserve"> </w:t>
      </w:r>
      <w:r w:rsidRPr="00B6126C">
        <w:rPr>
          <w:b/>
          <w:bCs/>
        </w:rPr>
        <w:t xml:space="preserve">са почетком у </w:t>
      </w:r>
      <w:r w:rsidRPr="00B6126C">
        <w:rPr>
          <w:b/>
          <w:bCs/>
          <w:lang w:val="sr-Cyrl-CS"/>
        </w:rPr>
        <w:t xml:space="preserve">11:00 </w:t>
      </w:r>
      <w:r w:rsidRPr="00B6126C">
        <w:rPr>
          <w:b/>
          <w:bCs/>
        </w:rPr>
        <w:t>часова</w:t>
      </w:r>
      <w:r w:rsidRPr="00B6126C">
        <w:rPr>
          <w:b/>
          <w:bCs/>
          <w:lang w:val="sr-Cyrl-CS"/>
        </w:rPr>
        <w:t xml:space="preserve">, </w:t>
      </w:r>
      <w:r w:rsidRPr="00B6126C">
        <w:t xml:space="preserve">у </w:t>
      </w:r>
      <w:r w:rsidRPr="00B6126C">
        <w:rPr>
          <w:lang w:val="sr-Cyrl-CS"/>
        </w:rPr>
        <w:t xml:space="preserve">просторијама наручиоца на адреси улица Војводе Степе  број 305  у Београду </w:t>
      </w:r>
      <w:r w:rsidRPr="00FA7DD8">
        <w:rPr>
          <w:lang w:val="sr-Cyrl-CS"/>
        </w:rPr>
        <w:t>сала 230,</w:t>
      </w:r>
      <w:r w:rsidRPr="00E12871">
        <w:rPr>
          <w:lang w:val="sr-Cyrl-CS"/>
        </w:rPr>
        <w:t xml:space="preserve"> на</w:t>
      </w:r>
      <w:r w:rsidRPr="00B6126C">
        <w:rPr>
          <w:lang w:val="sr-Cyrl-CS"/>
        </w:rPr>
        <w:t xml:space="preserve"> другом спрату</w:t>
      </w:r>
      <w:r w:rsidRPr="00B6126C">
        <w:t xml:space="preserve"> уз</w:t>
      </w:r>
      <w:r w:rsidRPr="00B6126C">
        <w:rPr>
          <w:lang w:val="sr-Cyrl-CS"/>
        </w:rPr>
        <w:t xml:space="preserve"> </w:t>
      </w:r>
      <w:r w:rsidRPr="00B6126C">
        <w:t>присуство овлашћених представника понуђача.</w:t>
      </w:r>
    </w:p>
    <w:p w:rsidR="00303CC4" w:rsidRPr="00B6126C" w:rsidRDefault="00303CC4" w:rsidP="00BB18F8">
      <w:pPr>
        <w:autoSpaceDE w:val="0"/>
        <w:autoSpaceDN w:val="0"/>
        <w:adjustRightInd w:val="0"/>
        <w:jc w:val="both"/>
      </w:pPr>
      <w:r w:rsidRPr="00B6126C">
        <w:t>Представник понуђача, пре почетка јавног отварања понуда дужан је да поднесе</w:t>
      </w:r>
      <w:r w:rsidRPr="00B6126C">
        <w:rPr>
          <w:lang w:val="sr-Cyrl-CS"/>
        </w:rPr>
        <w:t xml:space="preserve"> наручиоцу</w:t>
      </w:r>
      <w:r w:rsidRPr="00B6126C">
        <w:t xml:space="preserve"> писмено овлашћење за учешће у поступку јавног отварања понуда,</w:t>
      </w:r>
      <w:r w:rsidR="007330D6" w:rsidRPr="00B6126C">
        <w:t xml:space="preserve"> </w:t>
      </w:r>
      <w:r w:rsidRPr="00B6126C">
        <w:t>које је заведено код понуђача, оверено печатом и потписано од стране одговорног лица</w:t>
      </w:r>
      <w:r w:rsidR="002A4A8F" w:rsidRPr="00B6126C">
        <w:t xml:space="preserve"> </w:t>
      </w:r>
      <w:r w:rsidRPr="00B6126C">
        <w:t>понуђача.</w:t>
      </w:r>
    </w:p>
    <w:p w:rsidR="00303CC4" w:rsidRPr="00B6126C" w:rsidRDefault="00303CC4" w:rsidP="00BB18F8">
      <w:pPr>
        <w:suppressAutoHyphens/>
        <w:jc w:val="both"/>
        <w:rPr>
          <w:rFonts w:eastAsia="Times New Roman"/>
          <w:bCs/>
          <w:color w:val="000000"/>
          <w:kern w:val="1"/>
          <w:lang w:val="sr-Cyrl-CS" w:eastAsia="ar-SA"/>
        </w:rPr>
      </w:pPr>
      <w:r w:rsidRPr="00B6126C">
        <w:rPr>
          <w:rFonts w:eastAsia="Times New Roman"/>
          <w:bCs/>
          <w:color w:val="000000"/>
          <w:kern w:val="1"/>
          <w:lang w:eastAsia="ar-SA"/>
        </w:rPr>
        <w:t>Понуда мора да садржи:</w:t>
      </w:r>
    </w:p>
    <w:p w:rsidR="00303CC4" w:rsidRPr="00B6126C" w:rsidRDefault="00303CC4" w:rsidP="00BB18F8">
      <w:pPr>
        <w:numPr>
          <w:ilvl w:val="0"/>
          <w:numId w:val="8"/>
        </w:numPr>
        <w:suppressAutoHyphens/>
        <w:jc w:val="both"/>
        <w:rPr>
          <w:color w:val="000000"/>
          <w:kern w:val="1"/>
          <w:lang w:val="sr-Cyrl-CS" w:eastAsia="ar-SA"/>
        </w:rPr>
      </w:pPr>
      <w:r w:rsidRPr="00B6126C">
        <w:rPr>
          <w:color w:val="000000"/>
        </w:rPr>
        <w:t>попуњен, од стране понуђача потписан и печатом оверен</w:t>
      </w:r>
      <w:r w:rsidRPr="00B6126C">
        <w:rPr>
          <w:color w:val="000000"/>
          <w:lang w:val="sr-Cyrl-CS"/>
        </w:rPr>
        <w:t xml:space="preserve"> </w:t>
      </w:r>
      <w:r w:rsidRPr="00B6126C">
        <w:rPr>
          <w:color w:val="000000"/>
        </w:rPr>
        <w:t>Образац</w:t>
      </w:r>
      <w:r w:rsidRPr="00B6126C">
        <w:rPr>
          <w:color w:val="000000"/>
          <w:lang w:val="sr-Cyrl-CS"/>
        </w:rPr>
        <w:t xml:space="preserve"> </w:t>
      </w:r>
      <w:r w:rsidRPr="00B6126C">
        <w:rPr>
          <w:color w:val="000000"/>
        </w:rPr>
        <w:t>понуде;</w:t>
      </w:r>
    </w:p>
    <w:p w:rsidR="00303CC4" w:rsidRPr="00B6126C" w:rsidRDefault="00303CC4" w:rsidP="00BB18F8">
      <w:pPr>
        <w:numPr>
          <w:ilvl w:val="0"/>
          <w:numId w:val="8"/>
        </w:numPr>
        <w:suppressAutoHyphens/>
        <w:jc w:val="both"/>
        <w:rPr>
          <w:color w:val="000000"/>
          <w:kern w:val="1"/>
          <w:lang w:val="sr-Cyrl-CS" w:eastAsia="ar-SA"/>
        </w:rPr>
      </w:pPr>
      <w:r w:rsidRPr="00B6126C">
        <w:rPr>
          <w:color w:val="000000"/>
        </w:rPr>
        <w:t>попуњене, од стране понуђача потписане и печатом оверене изјаве које су садржане у обрасцима који су саставни део конкурсне документације, с тим да образац Трошкови понуде није неопходно попунити и потписати;</w:t>
      </w:r>
    </w:p>
    <w:p w:rsidR="00303CC4" w:rsidRPr="00B6126C" w:rsidRDefault="00303CC4" w:rsidP="00BB18F8">
      <w:pPr>
        <w:numPr>
          <w:ilvl w:val="0"/>
          <w:numId w:val="8"/>
        </w:numPr>
        <w:suppressAutoHyphens/>
        <w:jc w:val="both"/>
        <w:rPr>
          <w:rFonts w:eastAsia="Times New Roman"/>
          <w:bCs/>
          <w:color w:val="000000"/>
          <w:kern w:val="1"/>
          <w:lang w:val="sr-Cyrl-CS" w:eastAsia="ar-SA"/>
        </w:rPr>
      </w:pPr>
      <w:r w:rsidRPr="00B6126C">
        <w:rPr>
          <w:rFonts w:eastAsia="Times New Roman"/>
          <w:bCs/>
          <w:color w:val="000000"/>
          <w:kern w:val="1"/>
          <w:lang w:val="sr-Cyrl-CS" w:eastAsia="ar-SA"/>
        </w:rPr>
        <w:t>доказе о испуњавању обавезн</w:t>
      </w:r>
      <w:r w:rsidR="00BB18F8" w:rsidRPr="00B6126C">
        <w:rPr>
          <w:rFonts w:eastAsia="Times New Roman"/>
          <w:bCs/>
          <w:color w:val="000000"/>
          <w:kern w:val="1"/>
          <w:lang w:val="sr-Cyrl-CS" w:eastAsia="ar-SA"/>
        </w:rPr>
        <w:t>их и додатних</w:t>
      </w:r>
      <w:r w:rsidRPr="00B6126C">
        <w:rPr>
          <w:rFonts w:eastAsia="Times New Roman"/>
          <w:bCs/>
          <w:color w:val="000000"/>
          <w:kern w:val="1"/>
          <w:lang w:val="sr-Cyrl-CS" w:eastAsia="ar-SA"/>
        </w:rPr>
        <w:t xml:space="preserve"> услова од кој</w:t>
      </w:r>
      <w:r w:rsidR="00BB18F8" w:rsidRPr="00B6126C">
        <w:rPr>
          <w:rFonts w:eastAsia="Times New Roman"/>
          <w:bCs/>
          <w:color w:val="000000"/>
          <w:kern w:val="1"/>
          <w:lang w:val="sr-Cyrl-CS" w:eastAsia="ar-SA"/>
        </w:rPr>
        <w:t>ег зависи прихватљивост понуде</w:t>
      </w:r>
      <w:r w:rsidRPr="00B6126C">
        <w:rPr>
          <w:rFonts w:eastAsia="Times New Roman"/>
          <w:color w:val="000000"/>
          <w:kern w:val="1"/>
          <w:lang w:val="sr-Cyrl-CS" w:eastAsia="ar-SA"/>
        </w:rPr>
        <w:t>;</w:t>
      </w:r>
    </w:p>
    <w:p w:rsidR="00303CC4" w:rsidRPr="00B6126C" w:rsidRDefault="00303CC4" w:rsidP="00BB18F8">
      <w:pPr>
        <w:numPr>
          <w:ilvl w:val="0"/>
          <w:numId w:val="8"/>
        </w:numPr>
        <w:suppressAutoHyphens/>
        <w:jc w:val="both"/>
        <w:rPr>
          <w:rFonts w:eastAsia="Times New Roman"/>
          <w:bCs/>
          <w:color w:val="000000"/>
          <w:kern w:val="1"/>
          <w:lang w:val="sr-Cyrl-CS" w:eastAsia="ar-SA"/>
        </w:rPr>
      </w:pPr>
      <w:r w:rsidRPr="00B6126C">
        <w:rPr>
          <w:rFonts w:eastAsia="Times New Roman"/>
          <w:bCs/>
          <w:color w:val="000000"/>
          <w:kern w:val="1"/>
          <w:lang w:val="sr-Cyrl-CS" w:eastAsia="ar-SA"/>
        </w:rPr>
        <w:t>попуњен, потписан и печатом оверен модел уговора.</w:t>
      </w:r>
    </w:p>
    <w:p w:rsidR="00A35425" w:rsidRPr="00B6126C" w:rsidRDefault="00A35425" w:rsidP="0042199F">
      <w:pPr>
        <w:keepNext/>
        <w:numPr>
          <w:ilvl w:val="5"/>
          <w:numId w:val="0"/>
        </w:numPr>
        <w:tabs>
          <w:tab w:val="num" w:pos="0"/>
        </w:tabs>
        <w:suppressAutoHyphens/>
        <w:spacing w:line="100" w:lineRule="atLeast"/>
        <w:jc w:val="both"/>
        <w:outlineLvl w:val="5"/>
        <w:rPr>
          <w:b/>
          <w:lang w:val="sr-Cyrl-CS"/>
        </w:rPr>
      </w:pPr>
    </w:p>
    <w:p w:rsidR="00BB18F8" w:rsidRPr="00B6126C" w:rsidRDefault="00BB18F8" w:rsidP="00BB18F8">
      <w:pPr>
        <w:autoSpaceDE w:val="0"/>
        <w:autoSpaceDN w:val="0"/>
        <w:adjustRightInd w:val="0"/>
        <w:jc w:val="both"/>
        <w:rPr>
          <w:color w:val="000000"/>
        </w:rPr>
      </w:pPr>
      <w:r w:rsidRPr="00B6126C">
        <w:rPr>
          <w:color w:val="000000"/>
        </w:rPr>
        <w:t xml:space="preserve">Понудом мора бити доказано испуњење обавезних и додатних услова као и посебних захтева наручиоца у погледу околности од којих зависи прихватљивост понуде. </w:t>
      </w:r>
    </w:p>
    <w:p w:rsidR="00BB18F8" w:rsidRPr="00B6126C" w:rsidRDefault="00BB18F8" w:rsidP="00BB18F8">
      <w:pPr>
        <w:tabs>
          <w:tab w:val="left" w:pos="0"/>
        </w:tabs>
        <w:suppressAutoHyphens/>
        <w:spacing w:line="100" w:lineRule="atLeast"/>
        <w:ind w:right="4"/>
        <w:jc w:val="both"/>
        <w:rPr>
          <w:color w:val="000000"/>
        </w:rPr>
      </w:pPr>
      <w:r w:rsidRPr="00B6126C">
        <w:rPr>
          <w:color w:val="000000"/>
        </w:rPr>
        <w:t>Понуда мора бити сачињена тако да је из ње могуће утврдити њену стварну садржину и да је могуће упоредити је са другим понудама. У супротном, понуда ће бити одбијена због битних недостатака понуде.</w:t>
      </w:r>
    </w:p>
    <w:p w:rsidR="00BB18F8" w:rsidRPr="00B6126C" w:rsidRDefault="00BB18F8" w:rsidP="00BB18F8">
      <w:pPr>
        <w:tabs>
          <w:tab w:val="left" w:pos="0"/>
        </w:tabs>
        <w:suppressAutoHyphens/>
        <w:spacing w:line="100" w:lineRule="atLeast"/>
        <w:ind w:right="4"/>
        <w:jc w:val="both"/>
        <w:rPr>
          <w:color w:val="000000"/>
        </w:rPr>
      </w:pPr>
      <w:r w:rsidRPr="00B6126C">
        <w:rPr>
          <w:color w:val="000000"/>
        </w:rPr>
        <w:t>Обрасци који су саставни део конкурсне документације се могу користити искључиво за попуњавање и унос захтеваних података, а њихова садржина и форма се не могу мењати.</w:t>
      </w:r>
    </w:p>
    <w:p w:rsidR="00BB18F8" w:rsidRPr="00B6126C" w:rsidRDefault="00BB18F8" w:rsidP="00BB18F8">
      <w:pPr>
        <w:tabs>
          <w:tab w:val="left" w:pos="0"/>
        </w:tabs>
        <w:suppressAutoHyphens/>
        <w:spacing w:line="100" w:lineRule="atLeast"/>
        <w:ind w:right="4"/>
        <w:jc w:val="both"/>
        <w:rPr>
          <w:color w:val="000000"/>
        </w:rPr>
      </w:pPr>
      <w:r w:rsidRPr="00B6126C">
        <w:rPr>
          <w:color w:val="000000"/>
        </w:rPr>
        <w:t>У случају да понуђач у својој понуди поднесе неки образац који не одговара оригиналном обрасцу из конкурсне документације, такве ће се понуда сматрати неисправном и као таква ће бити одбијена.</w:t>
      </w:r>
    </w:p>
    <w:p w:rsidR="00BB18F8" w:rsidRPr="00B6126C" w:rsidRDefault="00BB18F8" w:rsidP="00BB18F8">
      <w:pPr>
        <w:suppressAutoHyphens/>
        <w:spacing w:line="100" w:lineRule="atLeast"/>
        <w:jc w:val="both"/>
        <w:rPr>
          <w:b/>
          <w:bCs/>
          <w:i/>
          <w:iCs/>
          <w:color w:val="000000"/>
          <w:kern w:val="1"/>
          <w:lang w:eastAsia="ar-SA"/>
        </w:rPr>
      </w:pPr>
    </w:p>
    <w:p w:rsidR="00BB18F8" w:rsidRPr="00B6126C" w:rsidRDefault="00BB18F8" w:rsidP="00BB18F8">
      <w:pPr>
        <w:autoSpaceDE w:val="0"/>
        <w:autoSpaceDN w:val="0"/>
        <w:adjustRightInd w:val="0"/>
        <w:jc w:val="both"/>
        <w:rPr>
          <w:color w:val="000000"/>
        </w:rPr>
      </w:pPr>
      <w:r w:rsidRPr="00B6126C">
        <w:rPr>
          <w:b/>
          <w:bCs/>
          <w:color w:val="000000"/>
        </w:rPr>
        <w:t>Напомена:</w:t>
      </w:r>
    </w:p>
    <w:p w:rsidR="00BB18F8" w:rsidRPr="00B6126C" w:rsidRDefault="00BB18F8" w:rsidP="00BB18F8">
      <w:pPr>
        <w:suppressAutoHyphens/>
        <w:spacing w:line="100" w:lineRule="atLeast"/>
        <w:jc w:val="both"/>
        <w:rPr>
          <w:i/>
          <w:iCs/>
          <w:color w:val="000000"/>
        </w:rPr>
      </w:pPr>
      <w:r w:rsidRPr="00B6126C">
        <w:rPr>
          <w:i/>
          <w:iCs/>
          <w:color w:val="000000"/>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w:t>
      </w:r>
      <w:r w:rsidR="007330D6" w:rsidRPr="00B6126C">
        <w:rPr>
          <w:i/>
          <w:iCs/>
          <w:color w:val="000000"/>
        </w:rPr>
        <w:t xml:space="preserve"> који ће потписивати и печатом </w:t>
      </w:r>
      <w:r w:rsidRPr="00B6126C">
        <w:rPr>
          <w:i/>
          <w:iCs/>
          <w:color w:val="000000"/>
        </w:rPr>
        <w:t>оверавати обрасце дате у конкурсној документацији, изузев образацакоји подразумевају давање изјава под матерјалном и кривичном одговорношћу (нпр. Изјава о независној понуди, Изјава о испуњавању услова из чл. 75 и 76. Закона),који</w:t>
      </w:r>
      <w:r w:rsidRPr="00B6126C">
        <w:rPr>
          <w:i/>
          <w:iCs/>
          <w:color w:val="000000"/>
          <w:lang w:val="sr-Cyrl-CS"/>
        </w:rPr>
        <w:t xml:space="preserve"> </w:t>
      </w:r>
      <w:r w:rsidRPr="00B6126C">
        <w:rPr>
          <w:i/>
          <w:iCs/>
          <w:color w:val="000000"/>
        </w:rPr>
        <w:t>морају бити потписани и оверени печатом од стране свагог понуђача из групе понуђача.У случају да се понуђачи определе да</w:t>
      </w:r>
      <w:r w:rsidRPr="00B6126C">
        <w:rPr>
          <w:i/>
          <w:iCs/>
          <w:color w:val="000000"/>
          <w:lang w:val="sr-Cyrl-CS"/>
        </w:rPr>
        <w:t xml:space="preserve"> </w:t>
      </w:r>
      <w:r w:rsidRPr="00B6126C">
        <w:rPr>
          <w:i/>
          <w:iCs/>
          <w:color w:val="000000"/>
        </w:rPr>
        <w:t>један понуђач из групе потписује и печатом оверава обрасце дате у конкурсној документацији(изузев образаца који</w:t>
      </w:r>
      <w:r w:rsidR="009F7C7C" w:rsidRPr="00B6126C">
        <w:rPr>
          <w:i/>
          <w:iCs/>
          <w:color w:val="000000"/>
        </w:rPr>
        <w:t xml:space="preserve"> </w:t>
      </w:r>
      <w:r w:rsidRPr="00B6126C">
        <w:rPr>
          <w:i/>
          <w:iCs/>
          <w:color w:val="000000"/>
        </w:rPr>
        <w:t>подразумевају давање изјава под материјалном и кривичном одговорношћу),</w:t>
      </w:r>
      <w:r w:rsidRPr="00B6126C">
        <w:rPr>
          <w:i/>
          <w:iCs/>
          <w:color w:val="000000"/>
          <w:lang w:val="sr-Cyrl-CS"/>
        </w:rPr>
        <w:t xml:space="preserve"> </w:t>
      </w:r>
      <w:r w:rsidRPr="00B6126C">
        <w:rPr>
          <w:i/>
          <w:iCs/>
          <w:color w:val="000000"/>
        </w:rPr>
        <w:t xml:space="preserve">наведено треба дефинисати </w:t>
      </w:r>
      <w:r w:rsidR="003E2C87" w:rsidRPr="00B6126C">
        <w:rPr>
          <w:i/>
          <w:iCs/>
          <w:color w:val="000000"/>
        </w:rPr>
        <w:t>Додат</w:t>
      </w:r>
      <w:r w:rsidR="00F21BFA">
        <w:rPr>
          <w:i/>
          <w:iCs/>
          <w:color w:val="000000"/>
        </w:rPr>
        <w:t>к</w:t>
      </w:r>
      <w:r w:rsidRPr="00B6126C">
        <w:rPr>
          <w:i/>
          <w:iCs/>
          <w:color w:val="000000"/>
        </w:rPr>
        <w:t>ом</w:t>
      </w:r>
      <w:r w:rsidRPr="00B6126C">
        <w:rPr>
          <w:i/>
          <w:iCs/>
          <w:color w:val="000000"/>
          <w:lang w:val="sr-Cyrl-CS"/>
        </w:rPr>
        <w:t xml:space="preserve"> </w:t>
      </w:r>
      <w:r w:rsidRPr="00B6126C">
        <w:rPr>
          <w:i/>
          <w:iCs/>
          <w:color w:val="000000"/>
        </w:rPr>
        <w:t>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w:t>
      </w:r>
    </w:p>
    <w:p w:rsidR="00BB18F8" w:rsidRPr="00B6126C" w:rsidRDefault="00BB18F8" w:rsidP="0042199F">
      <w:pPr>
        <w:keepNext/>
        <w:numPr>
          <w:ilvl w:val="5"/>
          <w:numId w:val="0"/>
        </w:numPr>
        <w:tabs>
          <w:tab w:val="num" w:pos="0"/>
        </w:tabs>
        <w:suppressAutoHyphens/>
        <w:spacing w:line="100" w:lineRule="atLeast"/>
        <w:jc w:val="both"/>
        <w:outlineLvl w:val="5"/>
        <w:rPr>
          <w:b/>
          <w:lang w:val="sr-Cyrl-CS"/>
        </w:rPr>
      </w:pPr>
    </w:p>
    <w:p w:rsidR="00BB18F8" w:rsidRPr="00B6126C" w:rsidRDefault="009D7EA1" w:rsidP="00BB18F8">
      <w:pPr>
        <w:suppressAutoHyphens/>
        <w:spacing w:line="100" w:lineRule="atLeast"/>
        <w:jc w:val="both"/>
        <w:rPr>
          <w:rFonts w:eastAsia="Times New Roman"/>
          <w:b/>
          <w:bCs/>
          <w:iCs/>
          <w:color w:val="000000"/>
          <w:kern w:val="1"/>
          <w:lang w:val="sr-Cyrl-CS" w:eastAsia="ar-SA"/>
        </w:rPr>
      </w:pPr>
      <w:r>
        <w:rPr>
          <w:rFonts w:eastAsia="Times New Roman"/>
          <w:b/>
          <w:iCs/>
          <w:color w:val="000000"/>
          <w:kern w:val="1"/>
          <w:lang w:val="sr-Cyrl-CS" w:eastAsia="ar-SA"/>
        </w:rPr>
        <w:t>6</w:t>
      </w:r>
      <w:r w:rsidR="00BB18F8" w:rsidRPr="00B6126C">
        <w:rPr>
          <w:rFonts w:eastAsia="Times New Roman"/>
          <w:b/>
          <w:iCs/>
          <w:color w:val="000000"/>
          <w:kern w:val="1"/>
          <w:lang w:val="sr-Cyrl-CS" w:eastAsia="ar-SA"/>
        </w:rPr>
        <w:t>.</w:t>
      </w:r>
      <w:r w:rsidR="00BB18F8" w:rsidRPr="00B6126C">
        <w:rPr>
          <w:rFonts w:eastAsia="Times New Roman"/>
          <w:b/>
          <w:iCs/>
          <w:color w:val="000000"/>
          <w:kern w:val="1"/>
          <w:lang w:eastAsia="ar-SA"/>
        </w:rPr>
        <w:t>3.</w:t>
      </w:r>
      <w:r w:rsidR="00BB18F8" w:rsidRPr="00B6126C">
        <w:rPr>
          <w:rFonts w:eastAsia="Times New Roman"/>
          <w:b/>
          <w:bCs/>
          <w:iCs/>
          <w:color w:val="000000"/>
          <w:kern w:val="1"/>
          <w:lang w:eastAsia="ar-SA"/>
        </w:rPr>
        <w:t xml:space="preserve"> ПАРТИЈЕ</w:t>
      </w:r>
    </w:p>
    <w:p w:rsidR="00BB18F8" w:rsidRPr="00B6126C" w:rsidRDefault="00BB18F8" w:rsidP="00BB18F8">
      <w:pPr>
        <w:suppressAutoHyphens/>
        <w:spacing w:line="100" w:lineRule="atLeast"/>
        <w:jc w:val="both"/>
        <w:rPr>
          <w:rFonts w:eastAsia="Times New Roman"/>
          <w:color w:val="000000"/>
          <w:kern w:val="1"/>
          <w:lang w:eastAsia="ar-SA"/>
        </w:rPr>
      </w:pPr>
      <w:r w:rsidRPr="00B6126C">
        <w:rPr>
          <w:rFonts w:eastAsia="Times New Roman"/>
          <w:bCs/>
          <w:kern w:val="1"/>
          <w:lang w:eastAsia="ar-SA"/>
        </w:rPr>
        <w:t>Предметна набавка није обликована по партијама.</w:t>
      </w:r>
    </w:p>
    <w:p w:rsidR="00BB18F8" w:rsidRPr="00B6126C" w:rsidRDefault="00BB18F8" w:rsidP="00BB18F8">
      <w:pPr>
        <w:suppressAutoHyphens/>
        <w:spacing w:line="100" w:lineRule="atLeast"/>
        <w:jc w:val="both"/>
        <w:rPr>
          <w:rFonts w:eastAsia="Times New Roman"/>
          <w:color w:val="000000"/>
          <w:kern w:val="1"/>
          <w:lang w:eastAsia="ar-SA"/>
        </w:rPr>
      </w:pPr>
    </w:p>
    <w:p w:rsidR="00BB18F8" w:rsidRPr="00B6126C" w:rsidRDefault="009D7EA1" w:rsidP="00BB18F8">
      <w:pPr>
        <w:suppressAutoHyphens/>
        <w:spacing w:line="100" w:lineRule="atLeast"/>
        <w:jc w:val="both"/>
        <w:rPr>
          <w:rFonts w:eastAsia="Times New Roman"/>
          <w:bCs/>
          <w:iCs/>
          <w:color w:val="000000"/>
          <w:kern w:val="1"/>
          <w:lang w:eastAsia="ar-SA"/>
        </w:rPr>
      </w:pPr>
      <w:r>
        <w:rPr>
          <w:rFonts w:eastAsia="Times New Roman"/>
          <w:b/>
          <w:iCs/>
          <w:color w:val="000000"/>
          <w:kern w:val="1"/>
          <w:lang w:val="sr-Cyrl-CS" w:eastAsia="ar-SA"/>
        </w:rPr>
        <w:t>6</w:t>
      </w:r>
      <w:r w:rsidR="00BB18F8" w:rsidRPr="00B6126C">
        <w:rPr>
          <w:rFonts w:eastAsia="Times New Roman"/>
          <w:b/>
          <w:iCs/>
          <w:color w:val="000000"/>
          <w:kern w:val="1"/>
          <w:lang w:val="sr-Cyrl-CS" w:eastAsia="ar-SA"/>
        </w:rPr>
        <w:t>.</w:t>
      </w:r>
      <w:r w:rsidR="00BB18F8" w:rsidRPr="00B6126C">
        <w:rPr>
          <w:rFonts w:eastAsia="Times New Roman"/>
          <w:b/>
          <w:iCs/>
          <w:color w:val="000000"/>
          <w:kern w:val="1"/>
          <w:lang w:eastAsia="ar-SA"/>
        </w:rPr>
        <w:t>4.</w:t>
      </w:r>
      <w:r w:rsidR="00BB18F8" w:rsidRPr="00B6126C">
        <w:rPr>
          <w:rFonts w:eastAsia="Times New Roman"/>
          <w:b/>
          <w:bCs/>
          <w:iCs/>
          <w:color w:val="000000"/>
          <w:kern w:val="1"/>
          <w:lang w:eastAsia="ar-SA"/>
        </w:rPr>
        <w:t xml:space="preserve">  ПОНУДА СА ВАРИЈАНТАМА</w:t>
      </w:r>
    </w:p>
    <w:p w:rsidR="00BB18F8" w:rsidRPr="00B6126C" w:rsidRDefault="00BB18F8" w:rsidP="00BB18F8">
      <w:pPr>
        <w:suppressAutoHyphens/>
        <w:spacing w:line="100" w:lineRule="atLeast"/>
        <w:jc w:val="both"/>
        <w:rPr>
          <w:rFonts w:eastAsia="Times New Roman"/>
          <w:b/>
          <w:bCs/>
          <w:i/>
          <w:iCs/>
          <w:color w:val="000000"/>
          <w:kern w:val="1"/>
          <w:lang w:eastAsia="ar-SA"/>
        </w:rPr>
      </w:pPr>
      <w:r w:rsidRPr="00B6126C">
        <w:rPr>
          <w:rFonts w:eastAsia="Times New Roman"/>
          <w:bCs/>
          <w:iCs/>
          <w:color w:val="000000"/>
          <w:kern w:val="1"/>
          <w:lang w:eastAsia="ar-SA"/>
        </w:rPr>
        <w:t>Подношење понуде са варијантама није дозвољено.</w:t>
      </w:r>
    </w:p>
    <w:p w:rsidR="00BB18F8" w:rsidRPr="00B6126C" w:rsidRDefault="00BB18F8" w:rsidP="00BB18F8">
      <w:pPr>
        <w:suppressAutoHyphens/>
        <w:spacing w:line="100" w:lineRule="atLeast"/>
        <w:jc w:val="both"/>
        <w:rPr>
          <w:rFonts w:eastAsia="Times New Roman"/>
          <w:b/>
          <w:bCs/>
          <w:i/>
          <w:iCs/>
          <w:color w:val="000000"/>
          <w:kern w:val="1"/>
          <w:lang w:eastAsia="ar-SA"/>
        </w:rPr>
      </w:pPr>
    </w:p>
    <w:p w:rsidR="00BB18F8" w:rsidRPr="00B6126C" w:rsidRDefault="009D7EA1" w:rsidP="00BB18F8">
      <w:pPr>
        <w:suppressAutoHyphens/>
        <w:spacing w:line="100" w:lineRule="atLeast"/>
        <w:jc w:val="both"/>
        <w:rPr>
          <w:rFonts w:eastAsia="Times New Roman"/>
          <w:color w:val="000000"/>
          <w:kern w:val="1"/>
          <w:lang w:eastAsia="ar-SA"/>
        </w:rPr>
      </w:pPr>
      <w:r>
        <w:rPr>
          <w:rFonts w:eastAsia="Times New Roman"/>
          <w:b/>
          <w:bCs/>
          <w:iCs/>
          <w:color w:val="000000"/>
          <w:kern w:val="1"/>
          <w:lang w:val="sr-Cyrl-CS" w:eastAsia="ar-SA"/>
        </w:rPr>
        <w:t>6</w:t>
      </w:r>
      <w:r w:rsidR="00BB18F8" w:rsidRPr="00B6126C">
        <w:rPr>
          <w:rFonts w:eastAsia="Times New Roman"/>
          <w:b/>
          <w:bCs/>
          <w:iCs/>
          <w:color w:val="000000"/>
          <w:kern w:val="1"/>
          <w:lang w:val="sr-Cyrl-CS" w:eastAsia="ar-SA"/>
        </w:rPr>
        <w:t>.</w:t>
      </w:r>
      <w:r w:rsidR="00BB18F8" w:rsidRPr="00B6126C">
        <w:rPr>
          <w:rFonts w:eastAsia="Times New Roman"/>
          <w:b/>
          <w:bCs/>
          <w:iCs/>
          <w:color w:val="000000"/>
          <w:kern w:val="1"/>
          <w:lang w:eastAsia="ar-SA"/>
        </w:rPr>
        <w:t xml:space="preserve">5. </w:t>
      </w:r>
      <w:r w:rsidR="00BB18F8" w:rsidRPr="00B6126C">
        <w:rPr>
          <w:rFonts w:eastAsia="Times New Roman"/>
          <w:b/>
          <w:iCs/>
          <w:color w:val="000000"/>
          <w:kern w:val="1"/>
          <w:lang w:eastAsia="ar-SA"/>
        </w:rPr>
        <w:t>НАЧИН ИЗМЕНЕ, ДОПУНЕ И ОПОЗИВА ПОНУДЕ</w:t>
      </w:r>
    </w:p>
    <w:p w:rsidR="00BB18F8" w:rsidRPr="00B6126C" w:rsidRDefault="00BB18F8" w:rsidP="00341A1B">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У року за подношење понуде понуђач може да измени, допуни или опозове своју понуду на начин који је одређен за подношење понуде.</w:t>
      </w:r>
    </w:p>
    <w:p w:rsidR="00BB18F8" w:rsidRPr="00B6126C" w:rsidRDefault="00BB18F8" w:rsidP="00341A1B">
      <w:pPr>
        <w:suppressAutoHyphens/>
        <w:spacing w:line="100" w:lineRule="atLeast"/>
        <w:jc w:val="both"/>
        <w:rPr>
          <w:rFonts w:eastAsia="Times New Roman"/>
          <w:bCs/>
          <w:iCs/>
          <w:color w:val="000000"/>
          <w:kern w:val="1"/>
          <w:lang w:eastAsia="ar-SA"/>
        </w:rPr>
      </w:pPr>
      <w:r w:rsidRPr="00B6126C">
        <w:rPr>
          <w:rFonts w:eastAsia="Times New Roman"/>
          <w:color w:val="000000"/>
          <w:kern w:val="1"/>
          <w:lang w:eastAsia="ar-SA"/>
        </w:rPr>
        <w:t>Понуђач је дужан да јасно назначи који део понуде мења односно која документа накнадно доставља.</w:t>
      </w:r>
    </w:p>
    <w:p w:rsidR="00BB18F8" w:rsidRPr="00B6126C" w:rsidRDefault="00BB18F8" w:rsidP="00341A1B">
      <w:pPr>
        <w:suppressAutoHyphens/>
        <w:spacing w:line="100" w:lineRule="atLeast"/>
        <w:jc w:val="both"/>
        <w:rPr>
          <w:rFonts w:eastAsia="Times New Roman"/>
          <w:bCs/>
          <w:iCs/>
          <w:color w:val="000000"/>
          <w:kern w:val="1"/>
          <w:lang w:eastAsia="ar-SA"/>
        </w:rPr>
      </w:pPr>
      <w:r w:rsidRPr="00B6126C">
        <w:rPr>
          <w:rFonts w:eastAsia="Times New Roman"/>
          <w:bCs/>
          <w:iCs/>
          <w:color w:val="000000"/>
          <w:kern w:val="1"/>
          <w:lang w:eastAsia="ar-SA"/>
        </w:rPr>
        <w:t>Измену, допуну или опозив понуде треба доста</w:t>
      </w:r>
      <w:r w:rsidR="00402A05" w:rsidRPr="00B6126C">
        <w:rPr>
          <w:rFonts w:eastAsia="Times New Roman"/>
          <w:bCs/>
          <w:iCs/>
          <w:color w:val="000000"/>
          <w:kern w:val="1"/>
          <w:lang w:eastAsia="ar-SA"/>
        </w:rPr>
        <w:t>вити на адресу: 11 000 Београд</w:t>
      </w:r>
      <w:r w:rsidRPr="00B6126C">
        <w:rPr>
          <w:rFonts w:eastAsia="Times New Roman"/>
          <w:bCs/>
          <w:iCs/>
          <w:color w:val="000000"/>
          <w:kern w:val="1"/>
          <w:lang w:eastAsia="ar-SA"/>
        </w:rPr>
        <w:t xml:space="preserve">, </w:t>
      </w:r>
      <w:r w:rsidR="004A7A2A" w:rsidRPr="00B6126C">
        <w:rPr>
          <w:rFonts w:eastAsia="Times New Roman"/>
          <w:bCs/>
          <w:iCs/>
          <w:color w:val="000000"/>
          <w:kern w:val="1"/>
          <w:lang w:val="sr-Cyrl-CS" w:eastAsia="ar-SA"/>
        </w:rPr>
        <w:t xml:space="preserve">улица </w:t>
      </w:r>
      <w:r w:rsidR="00402A05" w:rsidRPr="00B6126C">
        <w:rPr>
          <w:rFonts w:eastAsia="Times New Roman"/>
          <w:bCs/>
          <w:iCs/>
          <w:color w:val="000000"/>
          <w:kern w:val="1"/>
          <w:lang w:val="sr-Cyrl-CS" w:eastAsia="ar-SA"/>
        </w:rPr>
        <w:t xml:space="preserve">Војводе Степе </w:t>
      </w:r>
      <w:r w:rsidR="004A7A2A" w:rsidRPr="00B6126C">
        <w:rPr>
          <w:rFonts w:eastAsia="Times New Roman"/>
          <w:bCs/>
          <w:iCs/>
          <w:color w:val="000000"/>
          <w:kern w:val="1"/>
          <w:lang w:val="sr-Cyrl-CS" w:eastAsia="ar-SA"/>
        </w:rPr>
        <w:t xml:space="preserve">број </w:t>
      </w:r>
      <w:r w:rsidR="00402A05" w:rsidRPr="00B6126C">
        <w:rPr>
          <w:rFonts w:eastAsia="Times New Roman"/>
          <w:bCs/>
          <w:iCs/>
          <w:color w:val="000000"/>
          <w:kern w:val="1"/>
          <w:lang w:val="sr-Cyrl-CS" w:eastAsia="ar-SA"/>
        </w:rPr>
        <w:t>305</w:t>
      </w:r>
      <w:r w:rsidRPr="00B6126C">
        <w:rPr>
          <w:rFonts w:eastAsia="Times New Roman"/>
          <w:i/>
          <w:iCs/>
          <w:color w:val="000000"/>
          <w:kern w:val="1"/>
          <w:lang w:eastAsia="ar-SA"/>
        </w:rPr>
        <w:t xml:space="preserve">, </w:t>
      </w:r>
      <w:r w:rsidRPr="00B6126C">
        <w:rPr>
          <w:rFonts w:eastAsia="Times New Roman"/>
          <w:bCs/>
          <w:iCs/>
          <w:color w:val="000000"/>
          <w:kern w:val="1"/>
          <w:lang w:eastAsia="ar-SA"/>
        </w:rPr>
        <w:t>са назнаком:</w:t>
      </w:r>
    </w:p>
    <w:p w:rsidR="00BB18F8" w:rsidRPr="00B6126C" w:rsidRDefault="00BB18F8" w:rsidP="00341A1B">
      <w:pPr>
        <w:autoSpaceDE w:val="0"/>
        <w:autoSpaceDN w:val="0"/>
        <w:adjustRightInd w:val="0"/>
        <w:jc w:val="both"/>
        <w:rPr>
          <w:b/>
          <w:bCs/>
          <w:color w:val="000000"/>
        </w:rPr>
      </w:pPr>
      <w:r w:rsidRPr="00B6126C">
        <w:rPr>
          <w:rFonts w:eastAsia="Times New Roman"/>
          <w:bCs/>
          <w:iCs/>
          <w:color w:val="000000"/>
          <w:kern w:val="1"/>
          <w:lang w:eastAsia="ar-SA"/>
        </w:rPr>
        <w:t>„</w:t>
      </w:r>
      <w:r w:rsidRPr="00B6126C">
        <w:rPr>
          <w:rFonts w:eastAsia="Times New Roman"/>
          <w:b/>
          <w:bCs/>
          <w:iCs/>
          <w:color w:val="000000"/>
          <w:kern w:val="1"/>
          <w:lang w:eastAsia="ar-SA"/>
        </w:rPr>
        <w:t>Измена понуде</w:t>
      </w:r>
      <w:r w:rsidRPr="00B6126C">
        <w:rPr>
          <w:rFonts w:eastAsia="Times New Roman"/>
          <w:b/>
          <w:bCs/>
          <w:iCs/>
          <w:color w:val="000000"/>
          <w:kern w:val="1"/>
          <w:lang w:val="sr-Cyrl-CS" w:eastAsia="ar-SA"/>
        </w:rPr>
        <w:t xml:space="preserve"> </w:t>
      </w:r>
      <w:r w:rsidRPr="00B6126C">
        <w:rPr>
          <w:rFonts w:eastAsia="Times New Roman"/>
          <w:b/>
          <w:bCs/>
          <w:color w:val="000000"/>
          <w:kern w:val="1"/>
          <w:lang w:eastAsia="ar-SA"/>
        </w:rPr>
        <w:t>за јавну набавку</w:t>
      </w:r>
      <w:r w:rsidRPr="00B6126C">
        <w:rPr>
          <w:rFonts w:eastAsia="Times New Roman"/>
          <w:b/>
          <w:bCs/>
          <w:color w:val="000000"/>
          <w:kern w:val="1"/>
          <w:lang w:val="sr-Cyrl-CS" w:eastAsia="ar-SA"/>
        </w:rPr>
        <w:t xml:space="preserve"> </w:t>
      </w:r>
      <w:r w:rsidR="00977048">
        <w:rPr>
          <w:rFonts w:eastAsia="Times New Roman"/>
          <w:b/>
          <w:bCs/>
          <w:color w:val="000000"/>
          <w:kern w:val="1"/>
          <w:lang w:eastAsia="ar-SA"/>
        </w:rPr>
        <w:t xml:space="preserve">мале вредности </w:t>
      </w:r>
      <w:r w:rsidR="00E61263" w:rsidRPr="00B6126C">
        <w:rPr>
          <w:rFonts w:eastAsia="Times New Roman"/>
          <w:b/>
          <w:bCs/>
          <w:color w:val="000000"/>
          <w:kern w:val="1"/>
          <w:lang w:val="sr-Cyrl-CS" w:eastAsia="ar-SA"/>
        </w:rPr>
        <w:t>радова -</w:t>
      </w:r>
      <w:r w:rsidR="004A7A2A" w:rsidRPr="00B6126C">
        <w:rPr>
          <w:rFonts w:eastAsia="Times New Roman"/>
          <w:b/>
          <w:kern w:val="1"/>
          <w:lang w:val="sr-Cyrl-CS" w:eastAsia="ar-SA"/>
        </w:rPr>
        <w:t xml:space="preserve"> </w:t>
      </w:r>
      <w:r w:rsidR="00402A05" w:rsidRPr="00B6126C">
        <w:rPr>
          <w:i/>
          <w:iCs/>
        </w:rPr>
        <w:t xml:space="preserve"> </w:t>
      </w:r>
      <w:r w:rsidR="00442D54">
        <w:t>реализација пројекта контроле приступа паркиралишту Саобраћајног факултета</w:t>
      </w:r>
      <w:r w:rsidR="004A7A2A" w:rsidRPr="00B6126C">
        <w:rPr>
          <w:b/>
          <w:bCs/>
          <w:kern w:val="1"/>
          <w:lang w:eastAsia="ar-SA"/>
        </w:rPr>
        <w:t>,</w:t>
      </w:r>
      <w:r w:rsidR="004A7A2A" w:rsidRPr="00B6126C">
        <w:rPr>
          <w:b/>
          <w:bCs/>
          <w:kern w:val="1"/>
          <w:lang w:val="sr-Cyrl-CS" w:eastAsia="ar-SA"/>
        </w:rPr>
        <w:t xml:space="preserve"> редни број </w:t>
      </w:r>
      <w:r w:rsidR="008B571F">
        <w:rPr>
          <w:b/>
          <w:bCs/>
          <w:kern w:val="1"/>
          <w:lang w:val="sr-Cyrl-CS" w:eastAsia="ar-SA"/>
        </w:rPr>
        <w:t>НМВ0</w:t>
      </w:r>
      <w:r w:rsidR="006E6508">
        <w:rPr>
          <w:b/>
          <w:bCs/>
          <w:kern w:val="1"/>
          <w:lang w:val="sr-Cyrl-CS" w:eastAsia="ar-SA"/>
        </w:rPr>
        <w:t>6</w:t>
      </w:r>
      <w:r w:rsidR="008B571F">
        <w:rPr>
          <w:b/>
          <w:bCs/>
          <w:kern w:val="1"/>
          <w:lang w:val="sr-Cyrl-CS" w:eastAsia="ar-SA"/>
        </w:rPr>
        <w:t>/18</w:t>
      </w:r>
    </w:p>
    <w:p w:rsidR="00BB18F8" w:rsidRPr="00B6126C" w:rsidRDefault="00BB18F8" w:rsidP="00341A1B">
      <w:pPr>
        <w:autoSpaceDE w:val="0"/>
        <w:autoSpaceDN w:val="0"/>
        <w:adjustRightInd w:val="0"/>
        <w:jc w:val="both"/>
        <w:rPr>
          <w:b/>
          <w:bCs/>
          <w:color w:val="000000"/>
        </w:rPr>
      </w:pPr>
      <w:r w:rsidRPr="00B6126C">
        <w:rPr>
          <w:rFonts w:eastAsia="Times New Roman"/>
          <w:bCs/>
          <w:iCs/>
          <w:color w:val="000000"/>
          <w:kern w:val="1"/>
          <w:lang w:eastAsia="ar-SA"/>
        </w:rPr>
        <w:t>„</w:t>
      </w:r>
      <w:r w:rsidRPr="00B6126C">
        <w:rPr>
          <w:rFonts w:eastAsia="Times New Roman"/>
          <w:b/>
          <w:bCs/>
          <w:iCs/>
          <w:color w:val="000000"/>
          <w:kern w:val="1"/>
          <w:lang w:eastAsia="ar-SA"/>
        </w:rPr>
        <w:t>Допуна понуде</w:t>
      </w:r>
      <w:r w:rsidRPr="00B6126C">
        <w:rPr>
          <w:rFonts w:eastAsia="Times New Roman"/>
          <w:b/>
          <w:bCs/>
          <w:iCs/>
          <w:color w:val="000000"/>
          <w:kern w:val="1"/>
          <w:lang w:val="sr-Cyrl-CS" w:eastAsia="ar-SA"/>
        </w:rPr>
        <w:t xml:space="preserve"> </w:t>
      </w:r>
      <w:r w:rsidRPr="00B6126C">
        <w:rPr>
          <w:rFonts w:eastAsia="Times New Roman"/>
          <w:b/>
          <w:bCs/>
          <w:color w:val="000000"/>
          <w:kern w:val="1"/>
          <w:lang w:eastAsia="ar-SA"/>
        </w:rPr>
        <w:t>за јавну набавку</w:t>
      </w:r>
      <w:r w:rsidRPr="00B6126C">
        <w:rPr>
          <w:rFonts w:eastAsia="Times New Roman"/>
          <w:b/>
          <w:bCs/>
          <w:color w:val="000000"/>
          <w:kern w:val="1"/>
          <w:lang w:val="sr-Cyrl-CS" w:eastAsia="ar-SA"/>
        </w:rPr>
        <w:t xml:space="preserve"> </w:t>
      </w:r>
      <w:r w:rsidR="00977048">
        <w:rPr>
          <w:rFonts w:eastAsia="Times New Roman"/>
          <w:b/>
          <w:bCs/>
          <w:color w:val="000000"/>
          <w:kern w:val="1"/>
          <w:lang w:eastAsia="ar-SA"/>
        </w:rPr>
        <w:t xml:space="preserve">мале вредности </w:t>
      </w:r>
      <w:r w:rsidR="00E61263" w:rsidRPr="00B6126C">
        <w:rPr>
          <w:rFonts w:eastAsia="Times New Roman"/>
          <w:b/>
          <w:bCs/>
          <w:color w:val="000000"/>
          <w:kern w:val="1"/>
          <w:lang w:val="sr-Cyrl-CS" w:eastAsia="ar-SA"/>
        </w:rPr>
        <w:t>радова -</w:t>
      </w:r>
      <w:r w:rsidR="00E61263" w:rsidRPr="00B6126C">
        <w:rPr>
          <w:rFonts w:eastAsia="Times New Roman"/>
          <w:b/>
          <w:kern w:val="1"/>
          <w:lang w:val="sr-Cyrl-CS" w:eastAsia="ar-SA"/>
        </w:rPr>
        <w:t xml:space="preserve"> </w:t>
      </w:r>
      <w:r w:rsidR="00442D54">
        <w:t>реализација пројекта контроле приступа паркиралишту Саобраћајног факултета</w:t>
      </w:r>
      <w:r w:rsidR="00402A05" w:rsidRPr="00B6126C">
        <w:rPr>
          <w:b/>
          <w:bCs/>
          <w:color w:val="000000"/>
        </w:rPr>
        <w:t xml:space="preserve">, </w:t>
      </w:r>
      <w:r w:rsidR="004A7A2A" w:rsidRPr="00B6126C">
        <w:rPr>
          <w:b/>
          <w:bCs/>
          <w:kern w:val="1"/>
          <w:lang w:val="sr-Cyrl-CS" w:eastAsia="ar-SA"/>
        </w:rPr>
        <w:t xml:space="preserve">редни број </w:t>
      </w:r>
      <w:r w:rsidR="008B571F">
        <w:rPr>
          <w:b/>
          <w:bCs/>
          <w:kern w:val="1"/>
          <w:lang w:val="sr-Cyrl-CS" w:eastAsia="ar-SA"/>
        </w:rPr>
        <w:t>НМВ0</w:t>
      </w:r>
      <w:r w:rsidR="006E6508">
        <w:rPr>
          <w:b/>
          <w:bCs/>
          <w:kern w:val="1"/>
          <w:lang w:val="sr-Cyrl-CS" w:eastAsia="ar-SA"/>
        </w:rPr>
        <w:t>6</w:t>
      </w:r>
      <w:r w:rsidR="008B571F">
        <w:rPr>
          <w:b/>
          <w:bCs/>
          <w:kern w:val="1"/>
          <w:lang w:val="sr-Cyrl-CS" w:eastAsia="ar-SA"/>
        </w:rPr>
        <w:t>/18</w:t>
      </w:r>
      <w:r w:rsidRPr="00B6126C">
        <w:rPr>
          <w:rFonts w:eastAsia="Times New Roman"/>
          <w:b/>
          <w:bCs/>
          <w:color w:val="000000"/>
          <w:kern w:val="1"/>
          <w:lang w:val="sr-Cyrl-CS" w:eastAsia="ar-SA"/>
        </w:rPr>
        <w:t xml:space="preserve"> </w:t>
      </w:r>
      <w:r w:rsidR="007330D6" w:rsidRPr="00B6126C">
        <w:rPr>
          <w:rFonts w:eastAsia="Times New Roman"/>
          <w:b/>
          <w:bCs/>
          <w:color w:val="000000"/>
          <w:kern w:val="1"/>
          <w:lang w:eastAsia="ar-SA"/>
        </w:rPr>
        <w:t>НЕ ОТВАРАТИ</w:t>
      </w:r>
      <w:r w:rsidRPr="00B6126C">
        <w:rPr>
          <w:rFonts w:eastAsia="Times New Roman"/>
          <w:b/>
          <w:bCs/>
          <w:color w:val="000000"/>
          <w:kern w:val="1"/>
          <w:lang w:eastAsia="ar-SA"/>
        </w:rPr>
        <w:t>”</w:t>
      </w:r>
      <w:r w:rsidRPr="00B6126C">
        <w:rPr>
          <w:rFonts w:eastAsia="Times New Roman"/>
          <w:bCs/>
          <w:iCs/>
          <w:color w:val="000000"/>
          <w:kern w:val="1"/>
          <w:lang w:eastAsia="ar-SA"/>
        </w:rPr>
        <w:t xml:space="preserve"> или</w:t>
      </w:r>
    </w:p>
    <w:p w:rsidR="00402A05" w:rsidRPr="00B6126C" w:rsidRDefault="00BB18F8" w:rsidP="00341A1B">
      <w:pPr>
        <w:autoSpaceDE w:val="0"/>
        <w:autoSpaceDN w:val="0"/>
        <w:adjustRightInd w:val="0"/>
        <w:jc w:val="both"/>
        <w:rPr>
          <w:b/>
          <w:bCs/>
          <w:color w:val="000000"/>
        </w:rPr>
      </w:pPr>
      <w:r w:rsidRPr="00B6126C">
        <w:rPr>
          <w:rFonts w:eastAsia="Times New Roman"/>
          <w:bCs/>
          <w:iCs/>
          <w:color w:val="000000"/>
          <w:kern w:val="1"/>
          <w:lang w:eastAsia="ar-SA"/>
        </w:rPr>
        <w:lastRenderedPageBreak/>
        <w:t>„</w:t>
      </w:r>
      <w:r w:rsidRPr="00B6126C">
        <w:rPr>
          <w:rFonts w:eastAsia="Times New Roman"/>
          <w:b/>
          <w:bCs/>
          <w:iCs/>
          <w:color w:val="000000"/>
          <w:kern w:val="1"/>
          <w:lang w:eastAsia="ar-SA"/>
        </w:rPr>
        <w:t>Опозив понуде</w:t>
      </w:r>
      <w:r w:rsidRPr="00B6126C">
        <w:rPr>
          <w:rFonts w:eastAsia="Times New Roman"/>
          <w:b/>
          <w:bCs/>
          <w:iCs/>
          <w:color w:val="000000"/>
          <w:kern w:val="1"/>
          <w:lang w:val="sr-Cyrl-CS" w:eastAsia="ar-SA"/>
        </w:rPr>
        <w:t xml:space="preserve"> </w:t>
      </w:r>
      <w:r w:rsidRPr="00B6126C">
        <w:rPr>
          <w:rFonts w:eastAsia="Times New Roman"/>
          <w:b/>
          <w:bCs/>
          <w:color w:val="000000"/>
          <w:kern w:val="1"/>
          <w:lang w:eastAsia="ar-SA"/>
        </w:rPr>
        <w:t>за јавну набавку</w:t>
      </w:r>
      <w:r w:rsidRPr="00B6126C">
        <w:rPr>
          <w:rFonts w:eastAsia="Times New Roman"/>
          <w:b/>
          <w:bCs/>
          <w:color w:val="000000"/>
          <w:kern w:val="1"/>
          <w:lang w:val="sr-Cyrl-CS" w:eastAsia="ar-SA"/>
        </w:rPr>
        <w:t xml:space="preserve"> </w:t>
      </w:r>
      <w:r w:rsidR="00977048">
        <w:rPr>
          <w:rFonts w:eastAsia="Times New Roman"/>
          <w:b/>
          <w:bCs/>
          <w:color w:val="000000"/>
          <w:kern w:val="1"/>
          <w:lang w:eastAsia="ar-SA"/>
        </w:rPr>
        <w:t xml:space="preserve">мале вредности </w:t>
      </w:r>
      <w:r w:rsidR="00E61263" w:rsidRPr="00B6126C">
        <w:rPr>
          <w:rFonts w:eastAsia="Times New Roman"/>
          <w:b/>
          <w:bCs/>
          <w:color w:val="000000"/>
          <w:kern w:val="1"/>
          <w:lang w:val="sr-Cyrl-CS" w:eastAsia="ar-SA"/>
        </w:rPr>
        <w:t xml:space="preserve">радова </w:t>
      </w:r>
      <w:r w:rsidR="00442D54">
        <w:rPr>
          <w:rFonts w:eastAsia="Times New Roman"/>
          <w:b/>
          <w:bCs/>
          <w:color w:val="000000"/>
          <w:kern w:val="1"/>
          <w:lang w:val="sr-Cyrl-CS" w:eastAsia="ar-SA"/>
        </w:rPr>
        <w:t>-</w:t>
      </w:r>
      <w:r w:rsidR="00402A05" w:rsidRPr="00B6126C">
        <w:rPr>
          <w:i/>
          <w:iCs/>
          <w:lang w:val="sr-Cyrl-CS"/>
        </w:rPr>
        <w:t xml:space="preserve"> </w:t>
      </w:r>
      <w:r w:rsidR="00442D54">
        <w:t>реализација пројекта контроле приступа паркиралишту Саобраћајног факултета</w:t>
      </w:r>
      <w:r w:rsidR="00402A05" w:rsidRPr="00B6126C">
        <w:rPr>
          <w:bCs/>
          <w:iCs/>
        </w:rPr>
        <w:t xml:space="preserve">, </w:t>
      </w:r>
      <w:r w:rsidR="00402A05" w:rsidRPr="00B6126C">
        <w:rPr>
          <w:b/>
          <w:bCs/>
          <w:kern w:val="1"/>
          <w:lang w:val="sr-Cyrl-CS" w:eastAsia="ar-SA"/>
        </w:rPr>
        <w:t>редни бро</w:t>
      </w:r>
      <w:r w:rsidR="00442D54">
        <w:rPr>
          <w:b/>
          <w:bCs/>
          <w:kern w:val="1"/>
          <w:lang w:val="sr-Cyrl-CS" w:eastAsia="ar-SA"/>
        </w:rPr>
        <w:t>ј</w:t>
      </w:r>
    </w:p>
    <w:p w:rsidR="00BB18F8" w:rsidRPr="00B6126C" w:rsidRDefault="00E61263" w:rsidP="00BB18F8">
      <w:pPr>
        <w:suppressAutoHyphens/>
        <w:spacing w:line="100" w:lineRule="atLeast"/>
        <w:jc w:val="both"/>
        <w:rPr>
          <w:rFonts w:eastAsia="Times New Roman"/>
          <w:bCs/>
          <w:iCs/>
          <w:color w:val="000000"/>
          <w:kern w:val="1"/>
          <w:lang w:eastAsia="ar-SA"/>
        </w:rPr>
      </w:pPr>
      <w:r w:rsidRPr="00B6126C">
        <w:rPr>
          <w:rFonts w:eastAsia="Times New Roman"/>
          <w:b/>
          <w:kern w:val="1"/>
          <w:lang w:val="sr-Cyrl-CS" w:eastAsia="ar-SA"/>
        </w:rPr>
        <w:t xml:space="preserve"> </w:t>
      </w:r>
      <w:r w:rsidR="00BB18F8" w:rsidRPr="00B6126C">
        <w:rPr>
          <w:rFonts w:eastAsia="Times New Roman"/>
          <w:b/>
          <w:bCs/>
          <w:color w:val="000000"/>
          <w:kern w:val="1"/>
          <w:lang w:eastAsia="ar-SA"/>
        </w:rPr>
        <w:t>-</w:t>
      </w:r>
      <w:r w:rsidR="00BB18F8" w:rsidRPr="00B6126C">
        <w:rPr>
          <w:rFonts w:eastAsia="Times New Roman"/>
          <w:b/>
          <w:bCs/>
          <w:color w:val="000000"/>
          <w:kern w:val="1"/>
          <w:lang w:val="sr-Cyrl-CS" w:eastAsia="ar-SA"/>
        </w:rPr>
        <w:t xml:space="preserve"> </w:t>
      </w:r>
      <w:r w:rsidR="00BB18F8" w:rsidRPr="00B6126C">
        <w:rPr>
          <w:rFonts w:eastAsia="Times New Roman"/>
          <w:b/>
          <w:bCs/>
          <w:color w:val="000000"/>
          <w:kern w:val="1"/>
          <w:lang w:eastAsia="ar-SA"/>
        </w:rPr>
        <w:t>НЕ ОТВ</w:t>
      </w:r>
      <w:r w:rsidR="007330D6" w:rsidRPr="00B6126C">
        <w:rPr>
          <w:rFonts w:eastAsia="Times New Roman"/>
          <w:b/>
          <w:bCs/>
          <w:color w:val="000000"/>
          <w:kern w:val="1"/>
          <w:lang w:eastAsia="ar-SA"/>
        </w:rPr>
        <w:t>АРАТИ</w:t>
      </w:r>
      <w:r w:rsidR="00BB18F8" w:rsidRPr="00B6126C">
        <w:rPr>
          <w:rFonts w:eastAsia="Times New Roman"/>
          <w:b/>
          <w:bCs/>
          <w:color w:val="000000"/>
          <w:kern w:val="1"/>
          <w:lang w:eastAsia="ar-SA"/>
        </w:rPr>
        <w:t xml:space="preserve">” </w:t>
      </w:r>
      <w:r w:rsidR="00BB18F8" w:rsidRPr="00B6126C">
        <w:rPr>
          <w:rFonts w:eastAsia="Times New Roman"/>
          <w:bCs/>
          <w:color w:val="000000"/>
          <w:kern w:val="1"/>
          <w:lang w:eastAsia="ar-SA"/>
        </w:rPr>
        <w:t>или</w:t>
      </w:r>
      <w:r w:rsidR="00BB18F8" w:rsidRPr="00B6126C">
        <w:rPr>
          <w:rFonts w:eastAsia="Times New Roman"/>
          <w:bCs/>
          <w:iCs/>
          <w:color w:val="000000"/>
          <w:kern w:val="1"/>
          <w:lang w:eastAsia="ar-SA"/>
        </w:rPr>
        <w:t>„</w:t>
      </w:r>
      <w:r w:rsidR="00BB18F8" w:rsidRPr="00B6126C">
        <w:rPr>
          <w:rFonts w:eastAsia="Times New Roman"/>
          <w:b/>
          <w:bCs/>
          <w:iCs/>
          <w:color w:val="000000"/>
          <w:kern w:val="1"/>
          <w:lang w:eastAsia="ar-SA"/>
        </w:rPr>
        <w:t>Измена и допуна понуде</w:t>
      </w:r>
      <w:r w:rsidR="00BB18F8" w:rsidRPr="00B6126C">
        <w:rPr>
          <w:rFonts w:eastAsia="Times New Roman"/>
          <w:b/>
          <w:bCs/>
          <w:color w:val="000000"/>
          <w:kern w:val="1"/>
          <w:lang w:eastAsia="ar-SA"/>
        </w:rPr>
        <w:t xml:space="preserve"> за јавну набавку</w:t>
      </w:r>
      <w:r w:rsidR="00BB18F8" w:rsidRPr="00B6126C">
        <w:rPr>
          <w:rFonts w:eastAsia="Times New Roman"/>
          <w:b/>
          <w:bCs/>
          <w:color w:val="000000"/>
          <w:kern w:val="1"/>
          <w:lang w:val="sr-Cyrl-CS" w:eastAsia="ar-SA"/>
        </w:rPr>
        <w:t xml:space="preserve"> </w:t>
      </w:r>
      <w:r w:rsidR="00977048">
        <w:rPr>
          <w:rFonts w:eastAsia="Times New Roman"/>
          <w:b/>
          <w:bCs/>
          <w:color w:val="000000"/>
          <w:kern w:val="1"/>
          <w:lang w:eastAsia="ar-SA"/>
        </w:rPr>
        <w:t xml:space="preserve">мале вредности </w:t>
      </w:r>
      <w:r w:rsidRPr="00B6126C">
        <w:rPr>
          <w:rFonts w:eastAsia="Times New Roman"/>
          <w:b/>
          <w:bCs/>
          <w:color w:val="000000"/>
          <w:kern w:val="1"/>
          <w:lang w:val="sr-Cyrl-CS" w:eastAsia="ar-SA"/>
        </w:rPr>
        <w:t>радова -</w:t>
      </w:r>
      <w:r w:rsidR="009F7C7C" w:rsidRPr="00B6126C">
        <w:rPr>
          <w:rFonts w:eastAsia="Times New Roman"/>
          <w:b/>
          <w:bCs/>
          <w:color w:val="000000"/>
          <w:kern w:val="1"/>
          <w:lang w:val="sr-Cyrl-CS" w:eastAsia="ar-SA"/>
        </w:rPr>
        <w:t xml:space="preserve"> </w:t>
      </w:r>
      <w:r w:rsidR="00442D54">
        <w:t>реализација пројекта контроле приступа паркиралишту Саобраћајног факултета</w:t>
      </w:r>
      <w:r w:rsidR="00442D54">
        <w:rPr>
          <w:bCs/>
          <w:iCs/>
        </w:rPr>
        <w:t xml:space="preserve">, </w:t>
      </w:r>
      <w:r w:rsidR="004A7A2A" w:rsidRPr="00B6126C">
        <w:rPr>
          <w:b/>
          <w:bCs/>
          <w:kern w:val="1"/>
          <w:lang w:val="sr-Cyrl-CS" w:eastAsia="ar-SA"/>
        </w:rPr>
        <w:t xml:space="preserve">редни број </w:t>
      </w:r>
      <w:r w:rsidR="008B571F">
        <w:rPr>
          <w:b/>
          <w:bCs/>
          <w:kern w:val="1"/>
          <w:lang w:val="sr-Cyrl-CS" w:eastAsia="ar-SA"/>
        </w:rPr>
        <w:t>НМВ0</w:t>
      </w:r>
      <w:r w:rsidR="006E6508">
        <w:rPr>
          <w:b/>
          <w:bCs/>
          <w:kern w:val="1"/>
          <w:lang w:val="sr-Cyrl-CS" w:eastAsia="ar-SA"/>
        </w:rPr>
        <w:t>6</w:t>
      </w:r>
      <w:r w:rsidR="008B571F">
        <w:rPr>
          <w:b/>
          <w:bCs/>
          <w:kern w:val="1"/>
          <w:lang w:val="sr-Cyrl-CS" w:eastAsia="ar-SA"/>
        </w:rPr>
        <w:t>/18</w:t>
      </w:r>
      <w:r w:rsidR="00402A05" w:rsidRPr="00B6126C">
        <w:rPr>
          <w:i/>
          <w:iCs/>
          <w:lang w:val="sr-Cyrl-CS"/>
        </w:rPr>
        <w:t xml:space="preserve">, </w:t>
      </w:r>
      <w:r w:rsidR="00BB18F8" w:rsidRPr="00B6126C">
        <w:rPr>
          <w:rFonts w:eastAsia="Times New Roman"/>
          <w:b/>
          <w:bCs/>
          <w:color w:val="000000"/>
          <w:kern w:val="1"/>
          <w:lang w:eastAsia="ar-SA"/>
        </w:rPr>
        <w:t>НЕ ОТВАРАТИ ”.</w:t>
      </w:r>
    </w:p>
    <w:p w:rsidR="00BB18F8" w:rsidRPr="00B6126C" w:rsidRDefault="00BB18F8" w:rsidP="00BB18F8">
      <w:pPr>
        <w:suppressAutoHyphens/>
        <w:spacing w:line="100" w:lineRule="atLeast"/>
        <w:jc w:val="both"/>
        <w:rPr>
          <w:rFonts w:eastAsia="Times New Roman"/>
          <w:color w:val="000000"/>
          <w:kern w:val="1"/>
          <w:lang w:eastAsia="ar-SA"/>
        </w:rPr>
      </w:pPr>
      <w:r w:rsidRPr="00B6126C">
        <w:rPr>
          <w:rFonts w:eastAsia="Times New Roman"/>
          <w:bCs/>
          <w:color w:val="000000"/>
          <w:kern w:val="1"/>
          <w:lang w:eastAsia="ar-SA"/>
        </w:rPr>
        <w:t>На полеђини коверте или на кутији навести назив</w:t>
      </w:r>
      <w:r w:rsidRPr="00B6126C">
        <w:rPr>
          <w:rFonts w:eastAsia="Times New Roman"/>
          <w:bCs/>
          <w:color w:val="000000"/>
          <w:kern w:val="1"/>
          <w:lang w:val="sr-Cyrl-CS" w:eastAsia="ar-SA"/>
        </w:rPr>
        <w:t xml:space="preserve"> и адресу</w:t>
      </w:r>
      <w:r w:rsidRPr="00B6126C">
        <w:rPr>
          <w:rFonts w:eastAsia="Times New Roman"/>
          <w:bCs/>
          <w:color w:val="000000"/>
          <w:kern w:val="1"/>
          <w:lang w:eastAsia="ar-SA"/>
        </w:rPr>
        <w:t xml:space="preserve"> понуђача.</w:t>
      </w:r>
      <w:r w:rsidRPr="00B6126C">
        <w:rPr>
          <w:rFonts w:eastAsia="Times New Roman"/>
          <w:bCs/>
          <w:color w:val="000000"/>
          <w:kern w:val="1"/>
          <w:lang w:val="sr-Cyrl-CS" w:eastAsia="ar-SA"/>
        </w:rPr>
        <w:t xml:space="preserve"> </w:t>
      </w:r>
      <w:r w:rsidRPr="00B6126C">
        <w:rPr>
          <w:rFonts w:eastAsia="Times New Roman"/>
          <w:bCs/>
          <w:color w:val="000000"/>
          <w:kern w:val="1"/>
          <w:lang w:eastAsia="ar-SA"/>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BB18F8" w:rsidRPr="00B6126C" w:rsidRDefault="00BB18F8" w:rsidP="00BB18F8">
      <w:pPr>
        <w:suppressAutoHyphens/>
        <w:spacing w:line="100" w:lineRule="atLeast"/>
        <w:jc w:val="both"/>
        <w:rPr>
          <w:rFonts w:eastAsia="Times New Roman"/>
          <w:b/>
          <w:i/>
          <w:iCs/>
          <w:color w:val="000000"/>
          <w:kern w:val="1"/>
          <w:lang w:eastAsia="ar-SA"/>
        </w:rPr>
      </w:pPr>
      <w:r w:rsidRPr="00B6126C">
        <w:rPr>
          <w:rFonts w:eastAsia="Times New Roman"/>
          <w:color w:val="000000"/>
          <w:kern w:val="1"/>
          <w:lang w:eastAsia="ar-SA"/>
        </w:rPr>
        <w:t>По истеку рока за подношење понуда понуђач не може да повуче нити да мења своју понуду.</w:t>
      </w:r>
    </w:p>
    <w:p w:rsidR="00BB18F8" w:rsidRPr="00B6126C" w:rsidRDefault="00BB18F8" w:rsidP="00BB18F8">
      <w:pPr>
        <w:suppressAutoHyphens/>
        <w:spacing w:line="100" w:lineRule="atLeast"/>
        <w:jc w:val="both"/>
        <w:rPr>
          <w:rFonts w:eastAsia="Times New Roman"/>
          <w:b/>
          <w:i/>
          <w:iCs/>
          <w:color w:val="000000"/>
          <w:kern w:val="1"/>
          <w:sz w:val="16"/>
          <w:szCs w:val="16"/>
          <w:lang w:eastAsia="ar-SA"/>
        </w:rPr>
      </w:pPr>
    </w:p>
    <w:p w:rsidR="004A7A2A" w:rsidRPr="00B6126C" w:rsidRDefault="009D7EA1" w:rsidP="004A7A2A">
      <w:pPr>
        <w:suppressAutoHyphens/>
        <w:spacing w:line="100" w:lineRule="atLeast"/>
        <w:jc w:val="both"/>
        <w:rPr>
          <w:rFonts w:eastAsia="Times New Roman"/>
          <w:b/>
          <w:color w:val="000000"/>
          <w:kern w:val="1"/>
          <w:lang w:eastAsia="ar-SA"/>
        </w:rPr>
      </w:pPr>
      <w:r>
        <w:rPr>
          <w:rFonts w:eastAsia="Times New Roman"/>
          <w:b/>
          <w:bCs/>
          <w:iCs/>
          <w:color w:val="000000"/>
          <w:kern w:val="1"/>
          <w:lang w:val="sr-Cyrl-CS" w:eastAsia="ar-SA"/>
        </w:rPr>
        <w:t>6</w:t>
      </w:r>
      <w:r w:rsidR="004A7A2A" w:rsidRPr="00B6126C">
        <w:rPr>
          <w:rFonts w:eastAsia="Times New Roman"/>
          <w:b/>
          <w:bCs/>
          <w:iCs/>
          <w:color w:val="000000"/>
          <w:kern w:val="1"/>
          <w:lang w:val="sr-Cyrl-CS" w:eastAsia="ar-SA"/>
        </w:rPr>
        <w:t>.</w:t>
      </w:r>
      <w:r w:rsidR="004A7A2A" w:rsidRPr="00B6126C">
        <w:rPr>
          <w:rFonts w:eastAsia="Times New Roman"/>
          <w:b/>
          <w:bCs/>
          <w:iCs/>
          <w:color w:val="000000"/>
          <w:kern w:val="1"/>
          <w:lang w:eastAsia="ar-SA"/>
        </w:rPr>
        <w:t xml:space="preserve">6. УЧЕСТВОВАЊЕ У ЗАЈЕДНИЧКОЈ ПОНУДИ ИЛИ КАО ПОДИЗВОЂАЧ </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bCs/>
          <w:iCs/>
          <w:color w:val="000000"/>
          <w:kern w:val="1"/>
          <w:lang w:eastAsia="ar-SA"/>
        </w:rPr>
        <w:t>Понуђач може да поднесе само једну понуду.</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iCs/>
          <w:color w:val="000000"/>
          <w:kern w:val="1"/>
          <w:lang w:eastAsia="ar-SA"/>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4A7A2A" w:rsidRPr="00B6126C" w:rsidRDefault="004A7A2A" w:rsidP="004A7A2A">
      <w:pPr>
        <w:suppressAutoHyphens/>
        <w:spacing w:line="100" w:lineRule="atLeast"/>
        <w:jc w:val="both"/>
        <w:rPr>
          <w:rFonts w:eastAsia="Times New Roman"/>
          <w:i/>
          <w:iCs/>
          <w:color w:val="FF0000"/>
          <w:kern w:val="1"/>
          <w:lang w:eastAsia="ar-SA"/>
        </w:rPr>
      </w:pPr>
      <w:r w:rsidRPr="00B6126C">
        <w:rPr>
          <w:rFonts w:eastAsia="Times New Roman"/>
          <w:iCs/>
          <w:color w:val="000000"/>
          <w:kern w:val="1"/>
          <w:lang w:eastAsia="ar-SA"/>
        </w:rPr>
        <w:t xml:space="preserve">У Обрасцу понуде </w:t>
      </w:r>
      <w:r w:rsidRPr="00B6126C">
        <w:rPr>
          <w:rFonts w:eastAsia="Times New Roman"/>
          <w:iCs/>
          <w:color w:val="000000"/>
          <w:kern w:val="1"/>
          <w:lang w:val="sr-Cyrl-CS" w:eastAsia="ar-SA"/>
        </w:rPr>
        <w:t xml:space="preserve">(поглавље </w:t>
      </w:r>
      <w:r w:rsidRPr="00B6126C">
        <w:rPr>
          <w:rFonts w:eastAsia="Times New Roman"/>
          <w:iCs/>
          <w:color w:val="000000"/>
          <w:kern w:val="1"/>
          <w:lang w:eastAsia="ar-SA"/>
        </w:rPr>
        <w:t>6.</w:t>
      </w:r>
      <w:r w:rsidRPr="00B6126C">
        <w:rPr>
          <w:rFonts w:eastAsia="Times New Roman"/>
          <w:iCs/>
          <w:color w:val="000000"/>
          <w:kern w:val="1"/>
          <w:lang w:val="ru-RU" w:eastAsia="ar-SA"/>
        </w:rPr>
        <w:t>)</w:t>
      </w:r>
      <w:r w:rsidRPr="00B6126C">
        <w:rPr>
          <w:rFonts w:eastAsia="Times New Roman"/>
          <w:iCs/>
          <w:color w:val="000000"/>
          <w:kern w:val="1"/>
          <w:lang w:eastAsia="ar-SA"/>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4A7A2A" w:rsidRPr="00B6126C" w:rsidRDefault="004A7A2A" w:rsidP="004A7A2A">
      <w:pPr>
        <w:suppressAutoHyphens/>
        <w:spacing w:line="100" w:lineRule="atLeast"/>
        <w:jc w:val="both"/>
        <w:rPr>
          <w:rFonts w:eastAsia="Times New Roman"/>
          <w:i/>
          <w:iCs/>
          <w:color w:val="FF0000"/>
          <w:kern w:val="1"/>
          <w:sz w:val="16"/>
          <w:szCs w:val="16"/>
          <w:lang w:eastAsia="ar-SA"/>
        </w:rPr>
      </w:pPr>
    </w:p>
    <w:p w:rsidR="004A7A2A" w:rsidRPr="00B6126C" w:rsidRDefault="009D7EA1" w:rsidP="004A7A2A">
      <w:pPr>
        <w:suppressAutoHyphens/>
        <w:spacing w:line="100" w:lineRule="atLeast"/>
        <w:jc w:val="both"/>
        <w:rPr>
          <w:rFonts w:eastAsia="Times New Roman"/>
          <w:iCs/>
          <w:color w:val="000000"/>
          <w:kern w:val="1"/>
          <w:lang w:eastAsia="ar-SA"/>
        </w:rPr>
      </w:pPr>
      <w:r>
        <w:rPr>
          <w:rFonts w:eastAsia="Times New Roman"/>
          <w:b/>
          <w:bCs/>
          <w:iCs/>
          <w:color w:val="000000"/>
          <w:kern w:val="1"/>
          <w:lang w:eastAsia="ar-SA"/>
        </w:rPr>
        <w:t>6</w:t>
      </w:r>
      <w:r w:rsidR="004A7A2A" w:rsidRPr="00B6126C">
        <w:rPr>
          <w:rFonts w:eastAsia="Times New Roman"/>
          <w:b/>
          <w:bCs/>
          <w:iCs/>
          <w:color w:val="000000"/>
          <w:kern w:val="1"/>
          <w:lang w:eastAsia="ar-SA"/>
        </w:rPr>
        <w:t>.7. ПОНУДА СА ПОДИЗВОЂАЧЕМ</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iCs/>
          <w:color w:val="000000"/>
          <w:kern w:val="1"/>
          <w:lang w:eastAsia="ar-SA"/>
        </w:rPr>
        <w:t>Уколико понуђач подноси понуду са подизвођачем дужан је да у Обрасцу понуде</w:t>
      </w:r>
      <w:r w:rsidRPr="00B6126C">
        <w:rPr>
          <w:rFonts w:eastAsia="Times New Roman"/>
          <w:iCs/>
          <w:color w:val="000000"/>
          <w:kern w:val="1"/>
          <w:lang w:val="sr-Cyrl-CS" w:eastAsia="ar-SA"/>
        </w:rPr>
        <w:t xml:space="preserve"> (поглавље </w:t>
      </w:r>
      <w:r w:rsidRPr="00B6126C">
        <w:rPr>
          <w:rFonts w:eastAsia="Times New Roman"/>
          <w:iCs/>
          <w:color w:val="000000"/>
          <w:kern w:val="1"/>
          <w:lang w:eastAsia="ar-SA"/>
        </w:rPr>
        <w:t>6.</w:t>
      </w:r>
      <w:r w:rsidRPr="00B6126C">
        <w:rPr>
          <w:rFonts w:eastAsia="Times New Roman"/>
          <w:iCs/>
          <w:color w:val="000000"/>
          <w:kern w:val="1"/>
          <w:lang w:val="ru-RU" w:eastAsia="ar-SA"/>
        </w:rPr>
        <w:t>)</w:t>
      </w:r>
      <w:r w:rsidRPr="00B6126C">
        <w:rPr>
          <w:rFonts w:eastAsia="Times New Roman"/>
          <w:iCs/>
          <w:color w:val="000000"/>
          <w:kern w:val="1"/>
          <w:lang w:eastAsia="ar-SA"/>
        </w:rPr>
        <w:t xml:space="preserve"> наведе да понуду подноси са подизвођачем, проценат укупне вредности набавк</w:t>
      </w:r>
      <w:r w:rsidR="007330D6" w:rsidRPr="00B6126C">
        <w:rPr>
          <w:rFonts w:eastAsia="Times New Roman"/>
          <w:iCs/>
          <w:color w:val="000000"/>
          <w:kern w:val="1"/>
          <w:lang w:eastAsia="ar-SA"/>
        </w:rPr>
        <w:t>е који ће поверити подизвођачу,</w:t>
      </w:r>
      <w:r w:rsidRPr="00B6126C">
        <w:rPr>
          <w:rFonts w:eastAsia="Times New Roman"/>
          <w:iCs/>
          <w:color w:val="000000"/>
          <w:kern w:val="1"/>
          <w:lang w:eastAsia="ar-SA"/>
        </w:rPr>
        <w:t xml:space="preserve"> а који не може бити већи од 50%, као и део предмета набавке који ће извршити преко подизвођача. </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iCs/>
          <w:color w:val="000000"/>
          <w:kern w:val="1"/>
          <w:lang w:eastAsia="ar-SA"/>
        </w:rPr>
        <w:t xml:space="preserve">Понуђач </w:t>
      </w:r>
      <w:r w:rsidRPr="00B6126C">
        <w:rPr>
          <w:rFonts w:eastAsia="Times New Roman"/>
          <w:iCs/>
          <w:kern w:val="1"/>
          <w:lang w:eastAsia="ar-SA"/>
        </w:rPr>
        <w:t>у Обрасцу понуде</w:t>
      </w:r>
      <w:r w:rsidR="00581D08" w:rsidRPr="00B6126C">
        <w:rPr>
          <w:rFonts w:eastAsia="Times New Roman"/>
          <w:iCs/>
          <w:kern w:val="1"/>
          <w:lang w:eastAsia="ar-SA"/>
        </w:rPr>
        <w:t xml:space="preserve"> </w:t>
      </w:r>
      <w:r w:rsidRPr="00B6126C">
        <w:rPr>
          <w:rFonts w:eastAsia="Times New Roman"/>
          <w:iCs/>
          <w:kern w:val="1"/>
          <w:lang w:eastAsia="ar-SA"/>
        </w:rPr>
        <w:t>наводи</w:t>
      </w:r>
      <w:r w:rsidRPr="00B6126C">
        <w:rPr>
          <w:rFonts w:eastAsia="Times New Roman"/>
          <w:iCs/>
          <w:color w:val="000000"/>
          <w:kern w:val="1"/>
          <w:lang w:eastAsia="ar-SA"/>
        </w:rPr>
        <w:t>назив и седиште подизвођача, уколико ће делимично извршење набавке поверити подизвођачу.</w:t>
      </w:r>
    </w:p>
    <w:p w:rsidR="004A7A2A" w:rsidRPr="00B6126C" w:rsidRDefault="004A7A2A" w:rsidP="004A7A2A">
      <w:pPr>
        <w:suppressAutoHyphens/>
        <w:spacing w:line="100" w:lineRule="atLeast"/>
        <w:jc w:val="both"/>
        <w:rPr>
          <w:rFonts w:eastAsia="Times New Roman"/>
          <w:bCs/>
          <w:color w:val="000000"/>
          <w:kern w:val="1"/>
          <w:lang w:eastAsia="ar-SA"/>
        </w:rPr>
      </w:pPr>
      <w:r w:rsidRPr="00B6126C">
        <w:rPr>
          <w:rFonts w:eastAsia="Times New Roman"/>
          <w:iCs/>
          <w:color w:val="000000"/>
          <w:kern w:val="1"/>
          <w:lang w:eastAsia="ar-SA"/>
        </w:rPr>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bCs/>
          <w:color w:val="000000"/>
          <w:kern w:val="1"/>
          <w:lang w:eastAsia="ar-SA"/>
        </w:rPr>
        <w:t xml:space="preserve">Понуђач је дужан да за подизвођаче достави доказе о испуњености услова који су наведени у </w:t>
      </w:r>
      <w:r w:rsidRPr="00B6126C">
        <w:rPr>
          <w:rFonts w:eastAsia="Times New Roman"/>
          <w:bCs/>
          <w:color w:val="000000"/>
          <w:kern w:val="1"/>
          <w:lang w:val="sr-Cyrl-CS" w:eastAsia="ar-SA"/>
        </w:rPr>
        <w:t>поглављу</w:t>
      </w:r>
      <w:r w:rsidRPr="00B6126C">
        <w:rPr>
          <w:rFonts w:eastAsia="Times New Roman"/>
          <w:bCs/>
          <w:color w:val="000000"/>
          <w:kern w:val="1"/>
          <w:lang w:eastAsia="ar-SA"/>
        </w:rPr>
        <w:t xml:space="preserve"> 4.</w:t>
      </w:r>
      <w:r w:rsidR="007330D6" w:rsidRPr="00B6126C">
        <w:rPr>
          <w:rFonts w:eastAsia="Times New Roman"/>
          <w:bCs/>
          <w:color w:val="000000"/>
          <w:kern w:val="1"/>
          <w:lang w:eastAsia="ar-SA"/>
        </w:rPr>
        <w:t xml:space="preserve"> </w:t>
      </w:r>
      <w:r w:rsidRPr="00B6126C">
        <w:rPr>
          <w:rFonts w:eastAsia="Times New Roman"/>
          <w:bCs/>
          <w:color w:val="000000"/>
          <w:kern w:val="1"/>
          <w:lang w:eastAsia="ar-SA"/>
        </w:rPr>
        <w:t>конкурсне документације, у складу са упутством како се доказује испуњеност услова (Образац изјаве</w:t>
      </w:r>
      <w:r w:rsidR="009F7C7C" w:rsidRPr="00B6126C">
        <w:rPr>
          <w:rFonts w:eastAsia="Times New Roman"/>
          <w:bCs/>
          <w:color w:val="000000"/>
          <w:kern w:val="1"/>
          <w:lang w:eastAsia="ar-SA"/>
        </w:rPr>
        <w:t xml:space="preserve"> </w:t>
      </w:r>
      <w:r w:rsidRPr="00B6126C">
        <w:rPr>
          <w:rFonts w:eastAsia="Times New Roman"/>
          <w:bCs/>
          <w:color w:val="000000"/>
          <w:kern w:val="1"/>
          <w:lang w:eastAsia="ar-SA"/>
        </w:rPr>
        <w:t>из</w:t>
      </w:r>
      <w:r w:rsidR="009F7C7C" w:rsidRPr="00B6126C">
        <w:rPr>
          <w:rFonts w:eastAsia="Times New Roman"/>
          <w:bCs/>
          <w:color w:val="000000"/>
          <w:kern w:val="1"/>
          <w:lang w:eastAsia="ar-SA"/>
        </w:rPr>
        <w:t xml:space="preserve"> </w:t>
      </w:r>
      <w:r w:rsidRPr="00B6126C">
        <w:rPr>
          <w:rFonts w:eastAsia="Times New Roman"/>
          <w:bCs/>
          <w:color w:val="000000"/>
          <w:kern w:val="1"/>
          <w:lang w:val="sr-Cyrl-CS" w:eastAsia="ar-SA"/>
        </w:rPr>
        <w:t>поглаваља</w:t>
      </w:r>
      <w:r w:rsidRPr="00B6126C">
        <w:rPr>
          <w:rFonts w:eastAsia="Times New Roman"/>
          <w:bCs/>
          <w:color w:val="000000"/>
          <w:kern w:val="1"/>
          <w:lang w:eastAsia="ar-SA"/>
        </w:rPr>
        <w:t xml:space="preserve"> 4.</w:t>
      </w:r>
      <w:r w:rsidRPr="00B6126C">
        <w:rPr>
          <w:rFonts w:eastAsia="Times New Roman"/>
          <w:bCs/>
          <w:color w:val="000000"/>
          <w:kern w:val="1"/>
          <w:lang w:val="ru-RU" w:eastAsia="ar-SA"/>
        </w:rPr>
        <w:t xml:space="preserve"> одељак </w:t>
      </w:r>
      <w:r w:rsidRPr="00B6126C">
        <w:rPr>
          <w:rFonts w:eastAsia="Times New Roman"/>
          <w:bCs/>
          <w:color w:val="000000"/>
          <w:kern w:val="1"/>
          <w:lang w:eastAsia="ar-SA"/>
        </w:rPr>
        <w:t>3.).</w:t>
      </w:r>
    </w:p>
    <w:p w:rsidR="004A7A2A" w:rsidRPr="00B6126C" w:rsidRDefault="004A7A2A" w:rsidP="004A7A2A">
      <w:pPr>
        <w:suppressAutoHyphens/>
        <w:spacing w:line="100" w:lineRule="atLeast"/>
        <w:jc w:val="both"/>
        <w:rPr>
          <w:rFonts w:eastAsia="Times New Roman"/>
          <w:iCs/>
          <w:color w:val="000000"/>
          <w:kern w:val="1"/>
          <w:lang w:eastAsia="ar-SA"/>
        </w:rPr>
      </w:pPr>
      <w:r w:rsidRPr="00B6126C">
        <w:rPr>
          <w:rFonts w:eastAsia="Times New Roman"/>
          <w:iCs/>
          <w:color w:val="000000"/>
          <w:kern w:val="1"/>
          <w:lang w:eastAsia="ar-SA"/>
        </w:rPr>
        <w:t>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w:t>
      </w:r>
    </w:p>
    <w:p w:rsidR="004A7A2A" w:rsidRPr="00B6126C" w:rsidRDefault="004A7A2A" w:rsidP="004A7A2A">
      <w:pPr>
        <w:suppressAutoHyphens/>
        <w:spacing w:line="100" w:lineRule="atLeast"/>
        <w:jc w:val="both"/>
        <w:rPr>
          <w:rFonts w:eastAsia="Times New Roman"/>
          <w:color w:val="000000"/>
          <w:kern w:val="1"/>
          <w:lang w:eastAsia="ar-SA"/>
        </w:rPr>
      </w:pPr>
      <w:r w:rsidRPr="00B6126C">
        <w:rPr>
          <w:rFonts w:eastAsia="Times New Roman"/>
          <w:iCs/>
          <w:color w:val="000000"/>
          <w:kern w:val="1"/>
          <w:lang w:eastAsia="ar-SA"/>
        </w:rPr>
        <w:t>Понуђач је дужан да наручиоцу, на његов захтев, омогући приступ код подизвођача, ради утврђивања испуњености тражених услова.</w:t>
      </w:r>
    </w:p>
    <w:p w:rsidR="004A7A2A" w:rsidRPr="00B6126C" w:rsidRDefault="004A7A2A" w:rsidP="004A7A2A">
      <w:pPr>
        <w:suppressAutoHyphens/>
        <w:spacing w:line="100" w:lineRule="atLeast"/>
        <w:jc w:val="both"/>
        <w:rPr>
          <w:rFonts w:eastAsia="Times New Roman"/>
          <w:color w:val="FF0000"/>
          <w:kern w:val="1"/>
          <w:sz w:val="16"/>
          <w:szCs w:val="16"/>
          <w:lang w:eastAsia="ar-SA"/>
        </w:rPr>
      </w:pPr>
    </w:p>
    <w:p w:rsidR="004A7A2A" w:rsidRPr="00B6126C" w:rsidRDefault="009D7EA1" w:rsidP="004A7A2A">
      <w:pPr>
        <w:suppressAutoHyphens/>
        <w:spacing w:line="100" w:lineRule="atLeast"/>
        <w:jc w:val="both"/>
        <w:rPr>
          <w:rFonts w:eastAsia="Times New Roman"/>
          <w:color w:val="000000"/>
          <w:kern w:val="1"/>
          <w:lang w:eastAsia="ar-SA"/>
        </w:rPr>
      </w:pPr>
      <w:r>
        <w:rPr>
          <w:rFonts w:eastAsia="Times New Roman"/>
          <w:b/>
          <w:color w:val="000000"/>
          <w:kern w:val="1"/>
          <w:lang w:eastAsia="ar-SA"/>
        </w:rPr>
        <w:t>6</w:t>
      </w:r>
      <w:r w:rsidR="004A7A2A" w:rsidRPr="00B6126C">
        <w:rPr>
          <w:rFonts w:eastAsia="Times New Roman"/>
          <w:b/>
          <w:color w:val="000000"/>
          <w:kern w:val="1"/>
          <w:lang w:eastAsia="ar-SA"/>
        </w:rPr>
        <w:t>.8. ЗАЈЕДНИЧКА ПОНУДА</w:t>
      </w:r>
    </w:p>
    <w:p w:rsidR="004A7A2A" w:rsidRPr="00B6126C" w:rsidRDefault="004A7A2A" w:rsidP="004A7A2A">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Понуду може поднети група понуђача.</w:t>
      </w:r>
    </w:p>
    <w:p w:rsidR="004A7A2A" w:rsidRPr="00B6126C" w:rsidRDefault="004A7A2A" w:rsidP="004A7A2A">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обавезно садржи податке из члана 81.ст</w:t>
      </w:r>
      <w:r w:rsidRPr="00B6126C">
        <w:rPr>
          <w:rFonts w:eastAsia="Times New Roman"/>
          <w:color w:val="000000"/>
          <w:kern w:val="1"/>
          <w:lang w:val="sr-Cyrl-CS" w:eastAsia="ar-SA"/>
        </w:rPr>
        <w:t>.</w:t>
      </w:r>
      <w:r w:rsidRPr="00B6126C">
        <w:rPr>
          <w:rFonts w:eastAsia="Times New Roman"/>
          <w:color w:val="000000"/>
          <w:kern w:val="1"/>
          <w:lang w:eastAsia="ar-SA"/>
        </w:rPr>
        <w:t xml:space="preserve"> </w:t>
      </w:r>
      <w:r w:rsidRPr="00B6126C">
        <w:rPr>
          <w:rFonts w:eastAsia="Times New Roman"/>
          <w:color w:val="000000"/>
          <w:kern w:val="1"/>
          <w:lang w:val="sr-Cyrl-CS" w:eastAsia="ar-SA"/>
        </w:rPr>
        <w:t>3</w:t>
      </w:r>
      <w:r w:rsidRPr="00B6126C">
        <w:rPr>
          <w:rFonts w:eastAsia="Times New Roman"/>
          <w:color w:val="000000"/>
          <w:kern w:val="1"/>
          <w:lang w:eastAsia="ar-SA"/>
        </w:rPr>
        <w:t xml:space="preserve"> Закона и то податке о: </w:t>
      </w:r>
    </w:p>
    <w:p w:rsidR="004A7A2A" w:rsidRPr="00B6126C" w:rsidRDefault="004A7A2A" w:rsidP="004A7A2A">
      <w:pPr>
        <w:numPr>
          <w:ilvl w:val="0"/>
          <w:numId w:val="9"/>
        </w:num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 xml:space="preserve">члану групе који ће бити носилац посла, односно који ће поднети понуду и који ће заступати групу понуђача пред наручиоцем, </w:t>
      </w:r>
    </w:p>
    <w:p w:rsidR="004A7A2A" w:rsidRPr="00B6126C" w:rsidRDefault="004A7A2A" w:rsidP="004A7A2A">
      <w:pPr>
        <w:numPr>
          <w:ilvl w:val="0"/>
          <w:numId w:val="9"/>
        </w:numPr>
        <w:suppressAutoHyphens/>
        <w:spacing w:line="100" w:lineRule="atLeast"/>
        <w:jc w:val="both"/>
        <w:rPr>
          <w:rFonts w:eastAsia="Times New Roman"/>
          <w:color w:val="000000"/>
          <w:kern w:val="1"/>
          <w:lang w:eastAsia="ar-SA"/>
        </w:rPr>
      </w:pPr>
      <w:r w:rsidRPr="00B6126C">
        <w:rPr>
          <w:rFonts w:eastAsia="Times New Roman"/>
          <w:color w:val="000000"/>
          <w:kern w:val="1"/>
          <w:lang w:val="sr-Cyrl-CS" w:eastAsia="ar-SA"/>
        </w:rPr>
        <w:t>опис послова сваког од понуђача из групе понушача у извршењу уговора.</w:t>
      </w:r>
    </w:p>
    <w:p w:rsidR="004A7A2A" w:rsidRPr="00B6126C" w:rsidRDefault="004A7A2A" w:rsidP="004A7A2A">
      <w:pPr>
        <w:suppressAutoHyphens/>
        <w:spacing w:line="100" w:lineRule="atLeast"/>
        <w:jc w:val="both"/>
        <w:rPr>
          <w:rFonts w:eastAsia="Times New Roman"/>
          <w:color w:val="000000"/>
          <w:kern w:val="1"/>
          <w:lang w:val="sr-Cyrl-CS" w:eastAsia="ar-SA"/>
        </w:rPr>
      </w:pPr>
      <w:r w:rsidRPr="00B6126C">
        <w:rPr>
          <w:rFonts w:eastAsia="Times New Roman"/>
          <w:bCs/>
          <w:color w:val="000000"/>
          <w:kern w:val="1"/>
          <w:lang w:eastAsia="ar-SA"/>
        </w:rPr>
        <w:lastRenderedPageBreak/>
        <w:t xml:space="preserve">Група понуђача је дужна да достави све доказе о испуњености услова који су наведени у </w:t>
      </w:r>
      <w:r w:rsidRPr="00B6126C">
        <w:rPr>
          <w:rFonts w:eastAsia="Times New Roman"/>
          <w:bCs/>
          <w:color w:val="000000"/>
          <w:kern w:val="1"/>
          <w:lang w:val="sr-Cyrl-CS" w:eastAsia="ar-SA"/>
        </w:rPr>
        <w:t>поглављу</w:t>
      </w:r>
      <w:r w:rsidRPr="00B6126C">
        <w:rPr>
          <w:rFonts w:eastAsia="Times New Roman"/>
          <w:bCs/>
          <w:color w:val="000000"/>
          <w:kern w:val="1"/>
          <w:lang w:eastAsia="ar-SA"/>
        </w:rPr>
        <w:t xml:space="preserve"> 4.</w:t>
      </w:r>
      <w:r w:rsidRPr="00B6126C">
        <w:rPr>
          <w:rFonts w:eastAsia="Times New Roman"/>
          <w:bCs/>
          <w:color w:val="000000"/>
          <w:kern w:val="1"/>
          <w:lang w:val="sr-Cyrl-CS" w:eastAsia="ar-SA"/>
        </w:rPr>
        <w:t xml:space="preserve"> </w:t>
      </w:r>
      <w:r w:rsidRPr="00B6126C">
        <w:rPr>
          <w:rFonts w:eastAsia="Times New Roman"/>
          <w:bCs/>
          <w:color w:val="000000"/>
          <w:kern w:val="1"/>
          <w:lang w:eastAsia="ar-SA"/>
        </w:rPr>
        <w:t>конкурсне документације, у складу са упутством како се доказује испуњеност услова</w:t>
      </w:r>
      <w:r w:rsidRPr="00B6126C">
        <w:rPr>
          <w:rFonts w:eastAsia="Times New Roman"/>
          <w:bCs/>
          <w:color w:val="000000"/>
          <w:kern w:val="1"/>
          <w:lang w:val="sr-Cyrl-CS" w:eastAsia="ar-SA"/>
        </w:rPr>
        <w:t xml:space="preserve">. </w:t>
      </w:r>
    </w:p>
    <w:p w:rsidR="004A7A2A" w:rsidRPr="00B6126C" w:rsidRDefault="004A7A2A" w:rsidP="004A7A2A">
      <w:pPr>
        <w:suppressAutoHyphens/>
        <w:spacing w:line="100" w:lineRule="atLeast"/>
        <w:jc w:val="both"/>
        <w:rPr>
          <w:rFonts w:eastAsia="Times New Roman"/>
          <w:kern w:val="1"/>
          <w:lang w:eastAsia="ar-SA"/>
        </w:rPr>
      </w:pPr>
      <w:r w:rsidRPr="00B6126C">
        <w:rPr>
          <w:rFonts w:eastAsia="Times New Roman"/>
          <w:color w:val="000000"/>
          <w:kern w:val="1"/>
          <w:lang w:eastAsia="ar-SA"/>
        </w:rPr>
        <w:t>Понуђачи из групе понуђача одговарају неограничено солидарно према наручиоцу.</w:t>
      </w:r>
    </w:p>
    <w:p w:rsidR="004A7A2A" w:rsidRPr="00B6126C" w:rsidRDefault="004A7A2A" w:rsidP="004A7A2A">
      <w:pPr>
        <w:suppressAutoHyphens/>
        <w:spacing w:line="100" w:lineRule="atLeast"/>
        <w:jc w:val="both"/>
        <w:rPr>
          <w:rFonts w:eastAsia="Times New Roman"/>
          <w:kern w:val="1"/>
          <w:lang w:eastAsia="ar-SA"/>
        </w:rPr>
      </w:pPr>
      <w:r w:rsidRPr="00B6126C">
        <w:rPr>
          <w:rFonts w:eastAsia="Times New Roman"/>
          <w:kern w:val="1"/>
          <w:lang w:eastAsia="ar-SA"/>
        </w:rPr>
        <w:t>Задруга може поднети понуду самостално, у своје име, а за рачун задругара или заједничку понуду у име задругара.</w:t>
      </w:r>
    </w:p>
    <w:p w:rsidR="004A7A2A" w:rsidRPr="00B6126C" w:rsidRDefault="004A7A2A" w:rsidP="004A7A2A">
      <w:pPr>
        <w:suppressAutoHyphens/>
        <w:spacing w:line="100" w:lineRule="atLeast"/>
        <w:jc w:val="both"/>
        <w:rPr>
          <w:rFonts w:eastAsia="Times New Roman"/>
          <w:kern w:val="1"/>
          <w:lang w:eastAsia="ar-SA"/>
        </w:rPr>
      </w:pPr>
      <w:r w:rsidRPr="00B6126C">
        <w:rPr>
          <w:rFonts w:eastAsia="Times New Roman"/>
          <w:kern w:val="1"/>
          <w:lang w:eastAsia="ar-SA"/>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4A7A2A" w:rsidRPr="00B6126C" w:rsidRDefault="004A7A2A" w:rsidP="004A7A2A">
      <w:pPr>
        <w:suppressAutoHyphens/>
        <w:spacing w:line="100" w:lineRule="atLeast"/>
        <w:jc w:val="both"/>
        <w:rPr>
          <w:rFonts w:eastAsia="Times New Roman"/>
          <w:color w:val="000000"/>
          <w:kern w:val="1"/>
          <w:lang w:eastAsia="ar-SA"/>
        </w:rPr>
      </w:pPr>
      <w:r w:rsidRPr="00B6126C">
        <w:rPr>
          <w:rFonts w:eastAsia="Times New Roman"/>
          <w:kern w:val="1"/>
          <w:lang w:eastAsia="ar-SA"/>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A7A2A" w:rsidRPr="00B6126C" w:rsidRDefault="004A7A2A" w:rsidP="004A7A2A">
      <w:pPr>
        <w:suppressAutoHyphens/>
        <w:spacing w:line="100" w:lineRule="atLeast"/>
        <w:jc w:val="both"/>
        <w:rPr>
          <w:rFonts w:eastAsia="Times New Roman"/>
          <w:color w:val="000000"/>
          <w:kern w:val="1"/>
          <w:sz w:val="16"/>
          <w:szCs w:val="16"/>
          <w:lang w:eastAsia="ar-SA"/>
        </w:rPr>
      </w:pPr>
    </w:p>
    <w:p w:rsidR="004A7A2A" w:rsidRPr="00B6126C" w:rsidRDefault="009D7EA1" w:rsidP="004A7A2A">
      <w:pPr>
        <w:suppressAutoHyphens/>
        <w:spacing w:line="100" w:lineRule="atLeast"/>
        <w:jc w:val="both"/>
        <w:rPr>
          <w:rFonts w:eastAsia="Times New Roman"/>
          <w:b/>
          <w:bCs/>
          <w:iCs/>
          <w:color w:val="000000"/>
          <w:kern w:val="1"/>
          <w:lang w:val="sr-Cyrl-CS" w:eastAsia="ar-SA"/>
        </w:rPr>
      </w:pPr>
      <w:r>
        <w:rPr>
          <w:rFonts w:eastAsia="Times New Roman"/>
          <w:b/>
          <w:bCs/>
          <w:iCs/>
          <w:color w:val="000000"/>
          <w:kern w:val="1"/>
          <w:lang w:eastAsia="ar-SA"/>
        </w:rPr>
        <w:t>6</w:t>
      </w:r>
      <w:r w:rsidR="004A7A2A" w:rsidRPr="00B6126C">
        <w:rPr>
          <w:rFonts w:eastAsia="Times New Roman"/>
          <w:b/>
          <w:bCs/>
          <w:iCs/>
          <w:color w:val="000000"/>
          <w:kern w:val="1"/>
          <w:lang w:eastAsia="ar-SA"/>
        </w:rPr>
        <w:t>.9. НАЧИН И УСЛОВ</w:t>
      </w:r>
      <w:r w:rsidR="004A7A2A" w:rsidRPr="00B6126C">
        <w:rPr>
          <w:rFonts w:eastAsia="Times New Roman"/>
          <w:b/>
          <w:bCs/>
          <w:iCs/>
          <w:color w:val="000000"/>
          <w:kern w:val="1"/>
          <w:lang w:val="sr-Cyrl-CS" w:eastAsia="ar-SA"/>
        </w:rPr>
        <w:t>И</w:t>
      </w:r>
      <w:r w:rsidR="004A7A2A" w:rsidRPr="00B6126C">
        <w:rPr>
          <w:rFonts w:eastAsia="Times New Roman"/>
          <w:b/>
          <w:bCs/>
          <w:iCs/>
          <w:color w:val="000000"/>
          <w:kern w:val="1"/>
          <w:lang w:eastAsia="ar-SA"/>
        </w:rPr>
        <w:t xml:space="preserve"> ПЛАЋАЊА, ГАРАНТНИ РОК, КАО И ДРУГЕ ОКОЛНОСТ</w:t>
      </w:r>
      <w:r w:rsidR="007330D6" w:rsidRPr="00B6126C">
        <w:rPr>
          <w:rFonts w:eastAsia="Times New Roman"/>
          <w:b/>
          <w:bCs/>
          <w:iCs/>
          <w:color w:val="000000"/>
          <w:kern w:val="1"/>
          <w:lang w:eastAsia="ar-SA"/>
        </w:rPr>
        <w:t>И ОД КОЈИХ ЗАВИСИ ПРИХВАТЉИВОСТ</w:t>
      </w:r>
      <w:r w:rsidR="004A7A2A" w:rsidRPr="00B6126C">
        <w:rPr>
          <w:rFonts w:eastAsia="Times New Roman"/>
          <w:b/>
          <w:bCs/>
          <w:iCs/>
          <w:color w:val="000000"/>
          <w:kern w:val="1"/>
          <w:lang w:eastAsia="ar-SA"/>
        </w:rPr>
        <w:t xml:space="preserve"> ПОНУДЕ</w:t>
      </w:r>
    </w:p>
    <w:p w:rsidR="00304082" w:rsidRPr="00B6126C" w:rsidRDefault="00304082" w:rsidP="004A7A2A">
      <w:pPr>
        <w:suppressAutoHyphens/>
        <w:spacing w:line="100" w:lineRule="atLeast"/>
        <w:jc w:val="both"/>
        <w:rPr>
          <w:rFonts w:eastAsia="Times New Roman"/>
          <w:b/>
          <w:bCs/>
          <w:iCs/>
          <w:color w:val="000000"/>
          <w:kern w:val="1"/>
          <w:sz w:val="16"/>
          <w:szCs w:val="16"/>
          <w:lang w:val="sr-Cyrl-CS" w:eastAsia="ar-SA"/>
        </w:rPr>
      </w:pPr>
    </w:p>
    <w:p w:rsidR="00304082" w:rsidRPr="00B6126C" w:rsidRDefault="009D7EA1" w:rsidP="00304082">
      <w:pPr>
        <w:jc w:val="both"/>
        <w:rPr>
          <w:i/>
          <w:iCs/>
          <w:u w:val="single"/>
        </w:rPr>
      </w:pPr>
      <w:r>
        <w:rPr>
          <w:b/>
          <w:bCs/>
          <w:lang w:val="sr-Cyrl-CS"/>
        </w:rPr>
        <w:t>6</w:t>
      </w:r>
      <w:r w:rsidR="00304082" w:rsidRPr="00B6126C">
        <w:rPr>
          <w:b/>
          <w:bCs/>
          <w:lang w:val="sr-Cyrl-CS"/>
        </w:rPr>
        <w:t>.</w:t>
      </w:r>
      <w:r w:rsidR="00304082" w:rsidRPr="00B6126C">
        <w:rPr>
          <w:b/>
          <w:bCs/>
        </w:rPr>
        <w:t>9.1</w:t>
      </w:r>
      <w:r w:rsidR="00304082" w:rsidRPr="00B6126C">
        <w:rPr>
          <w:b/>
          <w:bCs/>
          <w:u w:val="single"/>
        </w:rPr>
        <w:t>.</w:t>
      </w:r>
      <w:r w:rsidR="00304082" w:rsidRPr="00B6126C">
        <w:rPr>
          <w:b/>
          <w:bCs/>
          <w:i/>
          <w:iCs/>
          <w:u w:val="single"/>
        </w:rPr>
        <w:t xml:space="preserve"> </w:t>
      </w:r>
      <w:r w:rsidR="00304082" w:rsidRPr="00B6126C">
        <w:rPr>
          <w:u w:val="single"/>
        </w:rPr>
        <w:t>Захтеви у погледу начина, рока и услова плаћања</w:t>
      </w:r>
      <w:r w:rsidR="00304082" w:rsidRPr="00B6126C">
        <w:rPr>
          <w:i/>
          <w:iCs/>
          <w:u w:val="single"/>
        </w:rPr>
        <w:t>.</w:t>
      </w:r>
    </w:p>
    <w:p w:rsidR="008C0612" w:rsidRPr="00B6126C" w:rsidRDefault="008C0612" w:rsidP="00304082">
      <w:pPr>
        <w:jc w:val="both"/>
      </w:pPr>
      <w:r w:rsidRPr="00B6126C">
        <w:rPr>
          <w:iCs/>
        </w:rPr>
        <w:t>Понуђачу није дозвољено да тражи аванс.</w:t>
      </w:r>
    </w:p>
    <w:p w:rsidR="00BB3612" w:rsidRPr="00B6126C" w:rsidRDefault="00E61263" w:rsidP="00E61263">
      <w:pPr>
        <w:autoSpaceDE w:val="0"/>
        <w:autoSpaceDN w:val="0"/>
        <w:adjustRightInd w:val="0"/>
        <w:jc w:val="both"/>
        <w:rPr>
          <w:rFonts w:eastAsia="Times New Roman"/>
          <w:color w:val="000000"/>
        </w:rPr>
      </w:pPr>
      <w:r w:rsidRPr="00B6126C">
        <w:rPr>
          <w:rFonts w:eastAsia="Times New Roman"/>
          <w:color w:val="000000"/>
        </w:rPr>
        <w:t xml:space="preserve">Рок плаћања не може бити краћи од 15 дана од дана службеног пријема исправно испостављеног рачуна </w:t>
      </w:r>
      <w:r w:rsidRPr="00B6126C">
        <w:rPr>
          <w:rFonts w:eastAsia="Times New Roman"/>
          <w:color w:val="000000"/>
          <w:lang w:val="sr-Cyrl-CS"/>
        </w:rPr>
        <w:t xml:space="preserve">за </w:t>
      </w:r>
      <w:r w:rsidR="00341A1B">
        <w:rPr>
          <w:rFonts w:eastAsia="Times New Roman"/>
          <w:color w:val="000000"/>
          <w:lang w:val="sr-Cyrl-CS"/>
        </w:rPr>
        <w:t xml:space="preserve">уградњу опрему и </w:t>
      </w:r>
      <w:r w:rsidRPr="00B6126C">
        <w:rPr>
          <w:rFonts w:eastAsia="Times New Roman"/>
          <w:color w:val="000000"/>
          <w:lang w:val="sr-Cyrl-CS"/>
        </w:rPr>
        <w:t>извршене радове</w:t>
      </w:r>
      <w:r w:rsidRPr="00B6126C">
        <w:rPr>
          <w:rFonts w:eastAsia="Times New Roman"/>
          <w:color w:val="000000"/>
        </w:rPr>
        <w:t>, али не и дужи од 45 дана</w:t>
      </w:r>
      <w:r w:rsidRPr="00B6126C">
        <w:rPr>
          <w:rFonts w:eastAsia="Times New Roman"/>
          <w:bCs/>
          <w:iCs/>
          <w:noProof/>
          <w:lang w:val="sr-Cyrl-CS"/>
        </w:rPr>
        <w:t xml:space="preserve"> у складу са Законом о роковима измирења новчаних обавеза у комерцијалним трансакцијама („Службени гласник РС“, бр. 119/12)</w:t>
      </w:r>
      <w:r w:rsidRPr="00B6126C">
        <w:rPr>
          <w:rFonts w:eastAsia="Times New Roman"/>
          <w:color w:val="000000"/>
        </w:rPr>
        <w:t>.</w:t>
      </w:r>
    </w:p>
    <w:p w:rsidR="00E61263" w:rsidRPr="00B6126C" w:rsidRDefault="00E61263" w:rsidP="00E61263">
      <w:pPr>
        <w:autoSpaceDE w:val="0"/>
        <w:autoSpaceDN w:val="0"/>
        <w:adjustRightInd w:val="0"/>
        <w:jc w:val="both"/>
        <w:rPr>
          <w:rFonts w:eastAsia="Times New Roman"/>
          <w:color w:val="000000"/>
        </w:rPr>
      </w:pPr>
      <w:r w:rsidRPr="00B6126C">
        <w:rPr>
          <w:rFonts w:eastAsia="Times New Roman"/>
          <w:color w:val="000000"/>
        </w:rPr>
        <w:t>Уколико је понуђени рок плаћања краћи од траженог понуда ће бити одбијена као неприхватљива.</w:t>
      </w:r>
    </w:p>
    <w:p w:rsidR="00304082" w:rsidRPr="00442D54" w:rsidRDefault="00E61263" w:rsidP="00442D54">
      <w:pPr>
        <w:tabs>
          <w:tab w:val="left" w:pos="1080"/>
          <w:tab w:val="left" w:pos="1134"/>
        </w:tabs>
        <w:autoSpaceDE w:val="0"/>
        <w:autoSpaceDN w:val="0"/>
        <w:adjustRightInd w:val="0"/>
        <w:jc w:val="both"/>
        <w:rPr>
          <w:rFonts w:eastAsia="Times New Roman"/>
          <w:bCs/>
          <w:iCs/>
          <w:noProof/>
          <w:lang w:val="sr-Cyrl-CS"/>
        </w:rPr>
      </w:pPr>
      <w:r w:rsidRPr="00B6126C">
        <w:rPr>
          <w:rFonts w:eastAsia="Times New Roman"/>
          <w:bCs/>
          <w:iCs/>
          <w:noProof/>
          <w:lang w:val="sr-Cyrl-CS"/>
        </w:rPr>
        <w:t>Плаћање се врши уп</w:t>
      </w:r>
      <w:r w:rsidR="00BB3612" w:rsidRPr="00B6126C">
        <w:rPr>
          <w:rFonts w:eastAsia="Times New Roman"/>
          <w:bCs/>
          <w:iCs/>
          <w:noProof/>
          <w:lang w:val="sr-Cyrl-CS"/>
        </w:rPr>
        <w:t xml:space="preserve">латом на рачун </w:t>
      </w:r>
      <w:r w:rsidR="002105B0">
        <w:rPr>
          <w:rFonts w:eastAsia="Times New Roman"/>
          <w:bCs/>
          <w:iCs/>
          <w:noProof/>
          <w:lang w:val="sr-Cyrl-CS"/>
        </w:rPr>
        <w:t>понуђача</w:t>
      </w:r>
      <w:r w:rsidR="00BB3612" w:rsidRPr="00B6126C">
        <w:rPr>
          <w:rFonts w:eastAsia="Times New Roman"/>
          <w:bCs/>
          <w:iCs/>
          <w:noProof/>
          <w:lang w:val="sr-Cyrl-CS"/>
        </w:rPr>
        <w:t xml:space="preserve"> у року не краћем од (1</w:t>
      </w:r>
      <w:r w:rsidR="002105B0">
        <w:rPr>
          <w:rFonts w:eastAsia="Times New Roman"/>
          <w:bCs/>
          <w:iCs/>
          <w:noProof/>
          <w:lang w:val="sr-Cyrl-CS"/>
        </w:rPr>
        <w:t xml:space="preserve">5 дана) од дана </w:t>
      </w:r>
      <w:r w:rsidR="00BB3612" w:rsidRPr="00B6126C">
        <w:rPr>
          <w:rFonts w:eastAsia="Times New Roman"/>
          <w:bCs/>
          <w:iCs/>
          <w:noProof/>
          <w:lang w:val="sr-Cyrl-CS"/>
        </w:rPr>
        <w:t xml:space="preserve">примопредаје </w:t>
      </w:r>
      <w:r w:rsidR="002105B0">
        <w:rPr>
          <w:rFonts w:eastAsia="Times New Roman"/>
          <w:bCs/>
          <w:iCs/>
          <w:noProof/>
          <w:lang w:val="sr-Cyrl-CS"/>
        </w:rPr>
        <w:t>уговорених обавеза</w:t>
      </w:r>
      <w:r w:rsidR="00BB3612" w:rsidRPr="00B6126C">
        <w:rPr>
          <w:rFonts w:eastAsia="Times New Roman"/>
          <w:bCs/>
          <w:iCs/>
          <w:noProof/>
          <w:lang w:val="sr-Cyrl-CS"/>
        </w:rPr>
        <w:t>.</w:t>
      </w:r>
    </w:p>
    <w:p w:rsidR="00243A39" w:rsidRPr="00B6126C" w:rsidRDefault="009D7EA1" w:rsidP="00243A39">
      <w:pPr>
        <w:jc w:val="both"/>
      </w:pPr>
      <w:r>
        <w:rPr>
          <w:b/>
          <w:bCs/>
          <w:lang w:val="sr-Cyrl-CS"/>
        </w:rPr>
        <w:t>6</w:t>
      </w:r>
      <w:r w:rsidR="00304082" w:rsidRPr="00B6126C">
        <w:rPr>
          <w:b/>
          <w:bCs/>
          <w:lang w:val="sr-Cyrl-CS"/>
        </w:rPr>
        <w:t>.</w:t>
      </w:r>
      <w:r w:rsidR="00E61263" w:rsidRPr="00B6126C">
        <w:rPr>
          <w:b/>
          <w:bCs/>
        </w:rPr>
        <w:t>9.2</w:t>
      </w:r>
      <w:r w:rsidR="00304082" w:rsidRPr="00B6126C">
        <w:rPr>
          <w:b/>
          <w:bCs/>
        </w:rPr>
        <w:t>.</w:t>
      </w:r>
      <w:r w:rsidR="00304082" w:rsidRPr="00B6126C">
        <w:rPr>
          <w:b/>
          <w:bCs/>
          <w:i/>
          <w:iCs/>
        </w:rPr>
        <w:t xml:space="preserve"> </w:t>
      </w:r>
      <w:r w:rsidR="00B02123" w:rsidRPr="00B6126C">
        <w:rPr>
          <w:bCs/>
          <w:iCs/>
          <w:u w:val="single"/>
        </w:rPr>
        <w:t>Рока за завршетак радова</w:t>
      </w:r>
    </w:p>
    <w:p w:rsidR="00CA7DFE" w:rsidRDefault="00CA7DFE" w:rsidP="00CA7DFE">
      <w:pPr>
        <w:tabs>
          <w:tab w:val="left" w:pos="1080"/>
          <w:tab w:val="left" w:pos="1134"/>
        </w:tabs>
        <w:autoSpaceDE w:val="0"/>
        <w:autoSpaceDN w:val="0"/>
        <w:adjustRightInd w:val="0"/>
        <w:jc w:val="both"/>
        <w:rPr>
          <w:lang w:val="ru-RU"/>
        </w:rPr>
      </w:pPr>
      <w:r>
        <w:rPr>
          <w:rFonts w:eastAsia="Times New Roman"/>
          <w:bCs/>
          <w:iCs/>
          <w:noProof/>
          <w:lang w:val="sr-Cyrl-CS"/>
        </w:rPr>
        <w:t>Рок за завршетак радова не може бити дужи од 20 дана од дана закључења уговора и и</w:t>
      </w:r>
      <w:r w:rsidRPr="007376E3">
        <w:rPr>
          <w:lang w:val="ru-RU"/>
        </w:rPr>
        <w:t xml:space="preserve">сти мора бити документован </w:t>
      </w:r>
      <w:r>
        <w:rPr>
          <w:lang w:val="ru-RU"/>
        </w:rPr>
        <w:t>Записником о примопредаји радова. Извођач је дужан да Наручиоца писмено обавести о датуму почетка извођења радова најкасније 9 дана пре почетка извођења радова.</w:t>
      </w:r>
    </w:p>
    <w:p w:rsidR="00442D54" w:rsidRPr="004040AF" w:rsidRDefault="00442D54" w:rsidP="00442D54">
      <w:pPr>
        <w:jc w:val="both"/>
      </w:pPr>
      <w:r w:rsidRPr="004040AF">
        <w:rPr>
          <w:rFonts w:eastAsia="Times New Roman"/>
          <w:bCs/>
          <w:iCs/>
          <w:noProof/>
          <w:u w:val="single"/>
          <w:lang w:val="sr-Cyrl-CS"/>
        </w:rPr>
        <w:t>Гарантни рок</w:t>
      </w:r>
      <w:r w:rsidRPr="004040AF">
        <w:rPr>
          <w:rFonts w:eastAsia="Times New Roman"/>
          <w:bCs/>
          <w:iCs/>
          <w:noProof/>
          <w:lang w:val="sr-Cyrl-CS"/>
        </w:rPr>
        <w:t xml:space="preserve"> на понуђену опрему не може бити краћи од две године од дана инсталирања опреме, док гарантни рок на извршене радове не може бити краћи од </w:t>
      </w:r>
      <w:r w:rsidR="00FF16B8" w:rsidRPr="004040AF">
        <w:rPr>
          <w:rFonts w:eastAsia="Times New Roman"/>
          <w:bCs/>
          <w:iCs/>
          <w:noProof/>
          <w:lang w:val="sr-Cyrl-CS"/>
        </w:rPr>
        <w:t xml:space="preserve">две </w:t>
      </w:r>
      <w:r w:rsidRPr="004040AF">
        <w:rPr>
          <w:rFonts w:eastAsia="Times New Roman"/>
          <w:bCs/>
          <w:iCs/>
          <w:noProof/>
          <w:lang w:val="sr-Cyrl-CS"/>
        </w:rPr>
        <w:t>годин</w:t>
      </w:r>
      <w:r w:rsidR="00FF16B8" w:rsidRPr="004040AF">
        <w:rPr>
          <w:rFonts w:eastAsia="Times New Roman"/>
          <w:bCs/>
          <w:iCs/>
          <w:noProof/>
          <w:lang w:val="sr-Cyrl-CS"/>
        </w:rPr>
        <w:t>е</w:t>
      </w:r>
      <w:r w:rsidRPr="004040AF">
        <w:rPr>
          <w:rFonts w:eastAsia="Times New Roman"/>
          <w:bCs/>
          <w:iCs/>
          <w:noProof/>
          <w:lang w:val="sr-Cyrl-CS"/>
        </w:rPr>
        <w:t xml:space="preserve"> од </w:t>
      </w:r>
      <w:r w:rsidR="00FF16B8" w:rsidRPr="004040AF">
        <w:rPr>
          <w:rFonts w:eastAsia="Times New Roman"/>
          <w:bCs/>
          <w:iCs/>
          <w:noProof/>
          <w:lang w:val="sr-Cyrl-CS"/>
        </w:rPr>
        <w:t xml:space="preserve">дана </w:t>
      </w:r>
      <w:r w:rsidRPr="004040AF">
        <w:rPr>
          <w:rFonts w:eastAsia="Times New Roman"/>
          <w:bCs/>
          <w:iCs/>
          <w:noProof/>
          <w:lang w:val="sr-Cyrl-CS"/>
        </w:rPr>
        <w:t>примопредаје радова.</w:t>
      </w:r>
    </w:p>
    <w:p w:rsidR="00E61263" w:rsidRPr="00B6126C" w:rsidRDefault="009D7EA1" w:rsidP="00B02123">
      <w:pPr>
        <w:jc w:val="both"/>
        <w:rPr>
          <w:rFonts w:eastAsia="Times New Roman"/>
          <w:noProof/>
          <w:u w:val="single"/>
          <w:lang w:val="sr-Cyrl-CS"/>
        </w:rPr>
      </w:pPr>
      <w:r>
        <w:rPr>
          <w:b/>
          <w:bCs/>
          <w:lang w:val="sr-Cyrl-CS"/>
        </w:rPr>
        <w:t>6</w:t>
      </w:r>
      <w:r w:rsidR="00B02123" w:rsidRPr="00B6126C">
        <w:rPr>
          <w:b/>
          <w:bCs/>
          <w:lang w:val="sr-Cyrl-CS"/>
        </w:rPr>
        <w:t>.</w:t>
      </w:r>
      <w:r w:rsidR="00B02123" w:rsidRPr="00B6126C">
        <w:rPr>
          <w:b/>
          <w:bCs/>
        </w:rPr>
        <w:t>9.</w:t>
      </w:r>
      <w:r w:rsidR="00464724" w:rsidRPr="00B6126C">
        <w:rPr>
          <w:b/>
          <w:bCs/>
        </w:rPr>
        <w:t>3</w:t>
      </w:r>
      <w:r w:rsidR="00B02123" w:rsidRPr="00B6126C">
        <w:rPr>
          <w:b/>
          <w:bCs/>
        </w:rPr>
        <w:t>.</w:t>
      </w:r>
      <w:r w:rsidR="00B02123" w:rsidRPr="00B6126C">
        <w:rPr>
          <w:b/>
          <w:bCs/>
          <w:i/>
          <w:iCs/>
        </w:rPr>
        <w:t xml:space="preserve"> </w:t>
      </w:r>
      <w:r w:rsidR="00B02123" w:rsidRPr="00B6126C">
        <w:rPr>
          <w:bCs/>
          <w:iCs/>
          <w:u w:val="single"/>
        </w:rPr>
        <w:t>М</w:t>
      </w:r>
      <w:r w:rsidR="00E61263" w:rsidRPr="00B6126C">
        <w:rPr>
          <w:rFonts w:eastAsia="Times New Roman"/>
          <w:noProof/>
          <w:u w:val="single"/>
          <w:lang w:val="sr-Cyrl-CS"/>
        </w:rPr>
        <w:t>есто извођења радова</w:t>
      </w:r>
    </w:p>
    <w:p w:rsidR="00E61263" w:rsidRPr="00442D54" w:rsidRDefault="00813990" w:rsidP="00442D54">
      <w:pPr>
        <w:jc w:val="both"/>
        <w:rPr>
          <w:rFonts w:eastAsia="Times New Roman"/>
          <w:noProof/>
          <w:lang w:val="sr-Cyrl-CS"/>
        </w:rPr>
      </w:pPr>
      <w:r>
        <w:rPr>
          <w:rFonts w:eastAsia="Times New Roman"/>
          <w:noProof/>
          <w:lang w:val="sr-Cyrl-CS"/>
        </w:rPr>
        <w:t>Пословни простор</w:t>
      </w:r>
      <w:r w:rsidR="009F1903" w:rsidRPr="00B6126C">
        <w:rPr>
          <w:rFonts w:eastAsia="Times New Roman"/>
          <w:noProof/>
          <w:lang w:val="sr-Cyrl-CS"/>
        </w:rPr>
        <w:t xml:space="preserve"> Саобраћајног факултета, ул. Војводе Степе бр. 305, Београд</w:t>
      </w:r>
    </w:p>
    <w:p w:rsidR="00304082" w:rsidRPr="00B6126C" w:rsidRDefault="009D7EA1" w:rsidP="00304082">
      <w:pPr>
        <w:jc w:val="both"/>
      </w:pPr>
      <w:r>
        <w:rPr>
          <w:b/>
          <w:bCs/>
          <w:lang w:val="sr-Cyrl-CS"/>
        </w:rPr>
        <w:t>6</w:t>
      </w:r>
      <w:r w:rsidR="00304082" w:rsidRPr="00B6126C">
        <w:rPr>
          <w:b/>
          <w:bCs/>
          <w:lang w:val="sr-Cyrl-CS"/>
        </w:rPr>
        <w:t>.</w:t>
      </w:r>
      <w:r w:rsidR="009E6524" w:rsidRPr="00B6126C">
        <w:rPr>
          <w:b/>
          <w:bCs/>
        </w:rPr>
        <w:t>9.</w:t>
      </w:r>
      <w:r w:rsidR="00464724" w:rsidRPr="00B6126C">
        <w:rPr>
          <w:b/>
          <w:bCs/>
        </w:rPr>
        <w:t>4</w:t>
      </w:r>
      <w:r w:rsidR="00304082" w:rsidRPr="00B6126C">
        <w:rPr>
          <w:b/>
          <w:bCs/>
        </w:rPr>
        <w:t xml:space="preserve">. </w:t>
      </w:r>
      <w:r w:rsidR="00304082" w:rsidRPr="00B6126C">
        <w:rPr>
          <w:u w:val="single"/>
        </w:rPr>
        <w:t>Захтев у погледу рока важења понуде</w:t>
      </w:r>
    </w:p>
    <w:p w:rsidR="00304082" w:rsidRPr="00B6126C" w:rsidRDefault="00304082" w:rsidP="00304082">
      <w:pPr>
        <w:jc w:val="both"/>
      </w:pPr>
      <w:r w:rsidRPr="00B6126C">
        <w:t>Рок важења понуде не може бити краћи од 30 дана</w:t>
      </w:r>
      <w:r w:rsidRPr="00B6126C">
        <w:rPr>
          <w:lang w:val="sr-Cyrl-CS"/>
        </w:rPr>
        <w:t xml:space="preserve"> </w:t>
      </w:r>
      <w:r w:rsidRPr="00B6126C">
        <w:t>од дана отварања понуда.</w:t>
      </w:r>
    </w:p>
    <w:p w:rsidR="00304082" w:rsidRPr="00B6126C" w:rsidRDefault="00304082" w:rsidP="00304082">
      <w:pPr>
        <w:jc w:val="both"/>
      </w:pPr>
      <w:r w:rsidRPr="00B6126C">
        <w:t>У случају истека рока важења понуде, наручилац је дужан да у писаном облику затражи од понуђача продужење рока важења понуде.</w:t>
      </w:r>
    </w:p>
    <w:p w:rsidR="00304082" w:rsidRPr="00442D54" w:rsidRDefault="00304082" w:rsidP="00304082">
      <w:pPr>
        <w:jc w:val="both"/>
        <w:rPr>
          <w:b/>
          <w:bCs/>
          <w:i/>
          <w:iCs/>
        </w:rPr>
      </w:pPr>
      <w:r w:rsidRPr="00B6126C">
        <w:t>Понуђач који прихвати захтев за продужење рока важења понуде на може мењати понуду.</w:t>
      </w:r>
    </w:p>
    <w:p w:rsidR="00304082" w:rsidRPr="004040AF" w:rsidRDefault="009D7EA1" w:rsidP="00304082">
      <w:pPr>
        <w:jc w:val="both"/>
        <w:rPr>
          <w:b/>
          <w:bCs/>
          <w:u w:val="single"/>
        </w:rPr>
      </w:pPr>
      <w:r>
        <w:rPr>
          <w:b/>
          <w:bCs/>
          <w:lang w:val="sr-Cyrl-CS"/>
        </w:rPr>
        <w:t>6</w:t>
      </w:r>
      <w:r w:rsidR="00304082" w:rsidRPr="00B6126C">
        <w:rPr>
          <w:b/>
          <w:bCs/>
          <w:lang w:val="sr-Cyrl-CS"/>
        </w:rPr>
        <w:t>.</w:t>
      </w:r>
      <w:r w:rsidR="00304082" w:rsidRPr="00B6126C">
        <w:rPr>
          <w:b/>
          <w:bCs/>
        </w:rPr>
        <w:t>9.</w:t>
      </w:r>
      <w:r w:rsidR="00464724" w:rsidRPr="00B6126C">
        <w:rPr>
          <w:b/>
          <w:bCs/>
        </w:rPr>
        <w:t>5</w:t>
      </w:r>
      <w:r w:rsidR="00304082" w:rsidRPr="00B6126C">
        <w:t>.</w:t>
      </w:r>
      <w:r w:rsidR="00304082" w:rsidRPr="00B6126C">
        <w:rPr>
          <w:u w:val="single"/>
        </w:rPr>
        <w:t xml:space="preserve"> Други захтеви</w:t>
      </w:r>
      <w:r w:rsidR="00304082" w:rsidRPr="00B6126C">
        <w:rPr>
          <w:b/>
          <w:bCs/>
          <w:u w:val="single"/>
        </w:rPr>
        <w:t xml:space="preserve"> </w:t>
      </w:r>
      <w:r w:rsidR="00243A39" w:rsidRPr="00B6126C">
        <w:rPr>
          <w:b/>
          <w:bCs/>
          <w:u w:val="single"/>
        </w:rPr>
        <w:t xml:space="preserve">: </w:t>
      </w:r>
      <w:r w:rsidR="00243A39" w:rsidRPr="004040AF">
        <w:rPr>
          <w:bCs/>
        </w:rPr>
        <w:t>Нема</w:t>
      </w:r>
      <w:r w:rsidR="004040AF">
        <w:rPr>
          <w:bCs/>
        </w:rPr>
        <w:t>.</w:t>
      </w:r>
    </w:p>
    <w:p w:rsidR="00304082" w:rsidRPr="00B6126C" w:rsidRDefault="00304082" w:rsidP="00304082">
      <w:pPr>
        <w:jc w:val="both"/>
        <w:rPr>
          <w:bCs/>
          <w:sz w:val="16"/>
          <w:szCs w:val="16"/>
          <w:lang w:val="sr-Cyrl-CS"/>
        </w:rPr>
      </w:pPr>
    </w:p>
    <w:p w:rsidR="00C11C48" w:rsidRPr="00B6126C" w:rsidRDefault="009D7EA1" w:rsidP="00C11C48">
      <w:pPr>
        <w:suppressAutoHyphens/>
        <w:spacing w:line="100" w:lineRule="atLeast"/>
        <w:jc w:val="both"/>
        <w:rPr>
          <w:rFonts w:eastAsia="Times New Roman"/>
          <w:b/>
          <w:bCs/>
          <w:iCs/>
          <w:color w:val="000000"/>
          <w:kern w:val="1"/>
          <w:lang w:eastAsia="ar-SA"/>
        </w:rPr>
      </w:pPr>
      <w:r>
        <w:rPr>
          <w:rFonts w:eastAsia="Times New Roman"/>
          <w:b/>
          <w:bCs/>
          <w:iCs/>
          <w:color w:val="000000"/>
          <w:kern w:val="1"/>
          <w:lang w:eastAsia="ar-SA"/>
        </w:rPr>
        <w:t>6</w:t>
      </w:r>
      <w:r w:rsidR="00C11C48" w:rsidRPr="00B6126C">
        <w:rPr>
          <w:rFonts w:eastAsia="Times New Roman"/>
          <w:b/>
          <w:bCs/>
          <w:iCs/>
          <w:color w:val="000000"/>
          <w:kern w:val="1"/>
          <w:lang w:eastAsia="ar-SA"/>
        </w:rPr>
        <w:t>.10. ВАЛУТА И НАЧИН НА КОЈИ МОРА ДА БУДЕ НАВЕДЕНА И ИЗРАЖЕНА ЦЕНА У ПОНУДИ</w:t>
      </w:r>
    </w:p>
    <w:p w:rsidR="00C11C48" w:rsidRPr="00B6126C" w:rsidRDefault="00C11C48" w:rsidP="00C11C48">
      <w:pPr>
        <w:autoSpaceDE w:val="0"/>
        <w:autoSpaceDN w:val="0"/>
        <w:adjustRightInd w:val="0"/>
        <w:jc w:val="both"/>
        <w:rPr>
          <w:color w:val="000000"/>
          <w:lang w:val="sr-Cyrl-CS"/>
        </w:rPr>
      </w:pPr>
      <w:r w:rsidRPr="00B6126C">
        <w:rPr>
          <w:b/>
          <w:bCs/>
          <w:color w:val="000000"/>
        </w:rPr>
        <w:t>Цена</w:t>
      </w:r>
      <w:r w:rsidRPr="00B6126C">
        <w:rPr>
          <w:b/>
          <w:bCs/>
          <w:color w:val="000000"/>
          <w:lang w:val="sr-Cyrl-CS"/>
        </w:rPr>
        <w:t xml:space="preserve"> </w:t>
      </w:r>
      <w:r w:rsidRPr="00B6126C">
        <w:rPr>
          <w:color w:val="000000"/>
        </w:rPr>
        <w:t>мора бити исказана у динарима</w:t>
      </w:r>
      <w:r w:rsidRPr="00B6126C">
        <w:rPr>
          <w:color w:val="000000"/>
          <w:lang w:val="sr-Cyrl-CS"/>
        </w:rPr>
        <w:t xml:space="preserve"> </w:t>
      </w:r>
      <w:r w:rsidRPr="00B6126C">
        <w:rPr>
          <w:color w:val="000000"/>
        </w:rPr>
        <w:t>без припадајућег пореза,</w:t>
      </w:r>
      <w:r w:rsidRPr="00B6126C">
        <w:rPr>
          <w:color w:val="000000"/>
          <w:lang w:val="sr-Cyrl-CS"/>
        </w:rPr>
        <w:t xml:space="preserve"> </w:t>
      </w:r>
      <w:r w:rsidRPr="00B6126C">
        <w:rPr>
          <w:color w:val="000000"/>
        </w:rPr>
        <w:t>са урачунатим свим трошковима које понуђач има у реализацији предметне јавне набавке</w:t>
      </w:r>
      <w:r w:rsidRPr="00B6126C">
        <w:rPr>
          <w:color w:val="000000"/>
          <w:lang w:val="sr-Cyrl-CS"/>
        </w:rPr>
        <w:t>.</w:t>
      </w:r>
    </w:p>
    <w:p w:rsidR="00C11C48" w:rsidRPr="00B6126C" w:rsidRDefault="00C11C48" w:rsidP="00C11C48">
      <w:pPr>
        <w:autoSpaceDE w:val="0"/>
        <w:autoSpaceDN w:val="0"/>
        <w:adjustRightInd w:val="0"/>
        <w:jc w:val="both"/>
        <w:rPr>
          <w:color w:val="000000"/>
        </w:rPr>
      </w:pPr>
      <w:r w:rsidRPr="00B6126C">
        <w:rPr>
          <w:color w:val="000000"/>
        </w:rPr>
        <w:lastRenderedPageBreak/>
        <w:t>У цене исказане у понуди морају бити укључени сви трошкови који могу настати на основу ове јавне набавке.</w:t>
      </w:r>
    </w:p>
    <w:p w:rsidR="00C11C48" w:rsidRPr="00B6126C" w:rsidRDefault="00C11C48" w:rsidP="00C11C48">
      <w:pPr>
        <w:autoSpaceDE w:val="0"/>
        <w:autoSpaceDN w:val="0"/>
        <w:adjustRightInd w:val="0"/>
        <w:jc w:val="both"/>
        <w:rPr>
          <w:color w:val="000000"/>
        </w:rPr>
      </w:pPr>
      <w:r w:rsidRPr="00B6126C">
        <w:rPr>
          <w:color w:val="000000"/>
        </w:rPr>
        <w:t xml:space="preserve">Ако је у понуди исказана </w:t>
      </w:r>
      <w:r w:rsidRPr="00B6126C">
        <w:rPr>
          <w:b/>
          <w:bCs/>
          <w:color w:val="000000"/>
        </w:rPr>
        <w:t>неуобичајено ниска цена</w:t>
      </w:r>
      <w:r w:rsidRPr="00B6126C">
        <w:rPr>
          <w:color w:val="000000"/>
        </w:rPr>
        <w:t>, која значајно одступа у односу на тржишно упоредиву цену и изазива сумњу у могућност извршења јавне набавке у складу са понуђеним условима, наручилац ће поступити у складу са чланом 92. Закона.</w:t>
      </w:r>
    </w:p>
    <w:p w:rsidR="00442D54" w:rsidRPr="004040AF" w:rsidRDefault="00C11C48" w:rsidP="00442D54">
      <w:pPr>
        <w:suppressAutoHyphens/>
        <w:spacing w:line="100" w:lineRule="atLeast"/>
        <w:jc w:val="both"/>
        <w:rPr>
          <w:rFonts w:eastAsia="Times New Roman"/>
          <w:iCs/>
          <w:color w:val="000000"/>
          <w:kern w:val="1"/>
          <w:lang w:eastAsia="ar-SA"/>
        </w:rPr>
      </w:pPr>
      <w:r w:rsidRPr="00B6126C">
        <w:rPr>
          <w:color w:val="000000"/>
        </w:rPr>
        <w:t>Ако понуђена цена укључује увозну царину и друге дажбине, понуђач је дужан да тај део одвојено искаже у динарима.</w:t>
      </w:r>
    </w:p>
    <w:p w:rsidR="00C11C48" w:rsidRPr="00442D54" w:rsidRDefault="009D7EA1" w:rsidP="00442D54">
      <w:pPr>
        <w:suppressAutoHyphens/>
        <w:spacing w:line="100" w:lineRule="atLeast"/>
        <w:jc w:val="both"/>
        <w:rPr>
          <w:rFonts w:eastAsia="Times New Roman"/>
          <w:iCs/>
          <w:color w:val="000000"/>
          <w:kern w:val="1"/>
          <w:lang w:eastAsia="ar-SA"/>
        </w:rPr>
      </w:pPr>
      <w:r>
        <w:rPr>
          <w:rFonts w:eastAsia="Times New Roman"/>
          <w:b/>
          <w:bCs/>
          <w:color w:val="000000"/>
          <w:kern w:val="1"/>
          <w:lang w:eastAsia="ar-SA"/>
        </w:rPr>
        <w:t>6</w:t>
      </w:r>
      <w:r w:rsidR="00C11C48" w:rsidRPr="00B6126C">
        <w:rPr>
          <w:rFonts w:eastAsia="Times New Roman"/>
          <w:b/>
          <w:bCs/>
          <w:color w:val="000000"/>
          <w:kern w:val="1"/>
          <w:lang w:eastAsia="ar-SA"/>
        </w:rPr>
        <w:t>.11. ПОДАЦИ О ВРСТИ, САДРЖИНИ, НАЧИНУ ПОДНОШЕЊА, ВИСИНИ И РОКОВИМА ОБЕЗБЕЂЕЊА ИСПУЊЕЊА ОБАВЕЗА ПОНУЂАЧА</w:t>
      </w:r>
    </w:p>
    <w:p w:rsidR="002C2065" w:rsidRPr="00B6126C" w:rsidRDefault="002C2065" w:rsidP="002C2065">
      <w:pPr>
        <w:jc w:val="both"/>
        <w:rPr>
          <w:lang w:val="sr-Cyrl-CS"/>
        </w:rPr>
      </w:pPr>
      <w:r w:rsidRPr="00B6126C">
        <w:rPr>
          <w:lang w:val="sr-Cyrl-CS"/>
        </w:rPr>
        <w:t xml:space="preserve">Понуђач је </w:t>
      </w:r>
      <w:r w:rsidRPr="00B6126C">
        <w:rPr>
          <w:b/>
          <w:lang w:val="sr-Cyrl-CS"/>
        </w:rPr>
        <w:t xml:space="preserve">обавезан </w:t>
      </w:r>
      <w:r w:rsidRPr="00B6126C">
        <w:rPr>
          <w:lang w:val="sr-Cyrl-CS"/>
        </w:rPr>
        <w:t>да уз понуду достави:</w:t>
      </w:r>
    </w:p>
    <w:p w:rsidR="00715BD8" w:rsidRPr="004040AF" w:rsidRDefault="00715BD8" w:rsidP="00715BD8">
      <w:pPr>
        <w:pStyle w:val="ListParagraph"/>
        <w:ind w:left="0"/>
        <w:jc w:val="both"/>
        <w:rPr>
          <w:rFonts w:eastAsia="TimesNewRomanPSMT"/>
          <w:bCs/>
          <w:iCs/>
          <w:lang w:val="sr-Cyrl-CS"/>
        </w:rPr>
      </w:pPr>
      <w:r w:rsidRPr="004040AF">
        <w:rPr>
          <w:rFonts w:eastAsia="TimesNewRomanPSMT"/>
          <w:b/>
          <w:bCs/>
          <w:iCs/>
          <w:lang w:val="sr-Cyrl-CS"/>
        </w:rPr>
        <w:t xml:space="preserve">Средство финансијског обезбеђења за озбиљност понуде </w:t>
      </w:r>
      <w:r w:rsidRPr="004040AF">
        <w:rPr>
          <w:rFonts w:eastAsia="TimesNewRomanPSMT"/>
          <w:bCs/>
          <w:iCs/>
        </w:rPr>
        <w:t>и то</w:t>
      </w:r>
      <w:r w:rsidRPr="004040AF">
        <w:rPr>
          <w:rFonts w:eastAsia="TimesNewRomanPSMT"/>
          <w:bCs/>
          <w:iCs/>
          <w:lang w:val="sr-Cyrl-CS"/>
        </w:rPr>
        <w:t xml:space="preserve"> једну бланко сопствену меницу, која мора бити евидентирана у Регистру меница и овлашћења Народне банке Србије. Сама меница мора бити оверена печатом и потписана од стране лица овлашћеног за заступање, а уз исту мора бити достављено попуњено и оверено менично овлашћење – писмо, са назначеним износом од 10% од укупне вредности понуде без ПДВ-а и роком важења менице. </w:t>
      </w:r>
    </w:p>
    <w:p w:rsidR="00715BD8" w:rsidRPr="004040AF" w:rsidRDefault="00715BD8" w:rsidP="00715BD8">
      <w:pPr>
        <w:pStyle w:val="ListParagraph"/>
        <w:ind w:left="0"/>
        <w:jc w:val="both"/>
        <w:rPr>
          <w:rFonts w:eastAsia="TimesNewRomanPSMT"/>
          <w:bCs/>
          <w:iCs/>
        </w:rPr>
      </w:pPr>
      <w:r w:rsidRPr="004040AF">
        <w:rPr>
          <w:rFonts w:eastAsia="TimesNewRomanPSMT"/>
          <w:bCs/>
          <w:iCs/>
          <w:lang w:val="sr-Cyrl-CS"/>
        </w:rPr>
        <w:t xml:space="preserve">Уз меницу мора бити достављена копија картона депонованих потписа који је издат од стране пословне банке коју понуђач наводи у меничном овлашћењу – писму. Рок важења менице је најмање </w:t>
      </w:r>
      <w:r w:rsidRPr="004040AF">
        <w:rPr>
          <w:rFonts w:eastAsia="TimesNewRomanPSMT"/>
          <w:bCs/>
          <w:iCs/>
        </w:rPr>
        <w:t xml:space="preserve">30 дана од дана отварања понуда. </w:t>
      </w:r>
    </w:p>
    <w:p w:rsidR="00715BD8" w:rsidRPr="004040AF" w:rsidRDefault="00715BD8" w:rsidP="00715BD8">
      <w:pPr>
        <w:pStyle w:val="ListParagraph"/>
        <w:tabs>
          <w:tab w:val="left" w:pos="0"/>
        </w:tabs>
        <w:ind w:left="0"/>
        <w:jc w:val="both"/>
        <w:rPr>
          <w:rFonts w:eastAsia="TimesNewRomanPSMT"/>
          <w:bCs/>
          <w:iCs/>
        </w:rPr>
      </w:pPr>
      <w:r w:rsidRPr="004040AF">
        <w:rPr>
          <w:rFonts w:eastAsia="TimesNewRomanPSMT"/>
          <w:bCs/>
          <w:iCs/>
        </w:rPr>
        <w:t xml:space="preserve">Наручилац ће уновчити </w:t>
      </w:r>
      <w:r w:rsidRPr="004040AF">
        <w:rPr>
          <w:rFonts w:eastAsia="TimesNewRomanPSMT"/>
          <w:bCs/>
          <w:iCs/>
          <w:lang w:val="sr-Cyrl-CS"/>
        </w:rPr>
        <w:t>меницу</w:t>
      </w:r>
      <w:r w:rsidRPr="004040AF">
        <w:rPr>
          <w:rFonts w:eastAsia="TimesNewRomanPSMT"/>
          <w:bCs/>
          <w:iCs/>
        </w:rPr>
        <w:t xml:space="preserve"> дату уз понуду уколико: понуђач након истека рока за подношење понуда повуче, опозове или измени своју понуду; понуђач коме је додељен уговор благовремено не потпише уговор о јавној набавци; понуђач коме је додељен уговор</w:t>
      </w:r>
      <w:r w:rsidRPr="004040AF">
        <w:rPr>
          <w:iCs/>
        </w:rPr>
        <w:t xml:space="preserve"> не поднесе </w:t>
      </w:r>
      <w:r w:rsidRPr="004040AF">
        <w:rPr>
          <w:iCs/>
          <w:lang w:val="sr-Cyrl-CS"/>
        </w:rPr>
        <w:t>средство обезбеђења</w:t>
      </w:r>
      <w:r w:rsidRPr="004040AF">
        <w:rPr>
          <w:iCs/>
        </w:rPr>
        <w:t xml:space="preserve"> за добро извршење посла у складу са захтевима из конкурсне документације.</w:t>
      </w:r>
    </w:p>
    <w:p w:rsidR="00715BD8" w:rsidRPr="004040AF" w:rsidRDefault="00715BD8" w:rsidP="00715BD8">
      <w:pPr>
        <w:pStyle w:val="ListParagraph"/>
        <w:ind w:left="0"/>
        <w:jc w:val="both"/>
        <w:rPr>
          <w:rFonts w:eastAsia="TimesNewRomanPSMT"/>
          <w:bCs/>
          <w:iCs/>
          <w:lang w:val="sr-Cyrl-CS"/>
        </w:rPr>
      </w:pPr>
      <w:r w:rsidRPr="004040AF">
        <w:rPr>
          <w:rFonts w:eastAsia="TimesNewRomanPSMT"/>
          <w:bCs/>
          <w:iCs/>
        </w:rPr>
        <w:t xml:space="preserve">Наручилац ће вратити </w:t>
      </w:r>
      <w:r w:rsidRPr="004040AF">
        <w:rPr>
          <w:rFonts w:eastAsia="TimesNewRomanPSMT"/>
          <w:bCs/>
          <w:iCs/>
          <w:lang w:val="sr-Cyrl-CS"/>
        </w:rPr>
        <w:t>менице</w:t>
      </w:r>
      <w:r w:rsidRPr="004040AF">
        <w:rPr>
          <w:rFonts w:eastAsia="TimesNewRomanPSMT"/>
          <w:bCs/>
          <w:iCs/>
        </w:rPr>
        <w:t xml:space="preserve"> понуђачима са којима није закључен уговор, одмах по закључењу уговора са изабраним понуђачем</w:t>
      </w:r>
      <w:r w:rsidRPr="004040AF">
        <w:rPr>
          <w:rFonts w:eastAsia="TimesNewRomanPSMT"/>
          <w:bCs/>
          <w:iCs/>
          <w:lang w:val="sr-Cyrl-CS"/>
        </w:rPr>
        <w:t>.</w:t>
      </w:r>
    </w:p>
    <w:p w:rsidR="00715BD8" w:rsidRPr="004040AF" w:rsidRDefault="00715BD8" w:rsidP="00715BD8">
      <w:pPr>
        <w:pStyle w:val="ListParagraph"/>
        <w:ind w:left="0"/>
        <w:jc w:val="both"/>
        <w:rPr>
          <w:rFonts w:eastAsia="TimesNewRomanPSMT"/>
          <w:bCs/>
          <w:iCs/>
          <w:lang w:val="sr-Cyrl-CS"/>
        </w:rPr>
      </w:pPr>
      <w:r w:rsidRPr="004040AF">
        <w:rPr>
          <w:b/>
          <w:lang w:val="sr-Cyrl-CS"/>
        </w:rPr>
        <w:t>Изабрани Понуђач</w:t>
      </w:r>
      <w:r w:rsidRPr="004040AF">
        <w:rPr>
          <w:lang w:val="sr-Cyrl-CS"/>
        </w:rPr>
        <w:t xml:space="preserve"> се обавезује да приликом закључивања уговора, на име средстава финансијског обезбеђења уговора, достави једну потписану и регистровану сопствену бланко меницу, без жираната у корист наручиоца, са меничним овлашћењем за попуну у висини од 10% од уговорене вредности, без ПДВ, са клаузулом „без протеста“ и „по виђењу“ на име доброг извршења посла и роком важења менице, као и картон депонованих потписа.</w:t>
      </w:r>
    </w:p>
    <w:p w:rsidR="00715BD8" w:rsidRPr="004040AF" w:rsidRDefault="00715BD8" w:rsidP="00715BD8">
      <w:pPr>
        <w:jc w:val="both"/>
        <w:rPr>
          <w:lang w:val="sr-Cyrl-CS"/>
        </w:rPr>
      </w:pPr>
      <w:r w:rsidRPr="004040AF">
        <w:rPr>
          <w:lang w:val="sr-Cyrl-CS"/>
        </w:rPr>
        <w:t>Мениц</w:t>
      </w:r>
      <w:r w:rsidRPr="004040AF">
        <w:t>a</w:t>
      </w:r>
      <w:r w:rsidRPr="004040AF">
        <w:rPr>
          <w:lang w:val="sr-Cyrl-CS"/>
        </w:rPr>
        <w:t xml:space="preserve"> мора</w:t>
      </w:r>
      <w:r w:rsidRPr="004040AF">
        <w:rPr>
          <w:lang w:val="sr-Latn-CS"/>
        </w:rPr>
        <w:t xml:space="preserve"> </w:t>
      </w:r>
      <w:r w:rsidRPr="004040AF">
        <w:rPr>
          <w:lang w:val="sr-Cyrl-CS"/>
        </w:rPr>
        <w:t>бити евидентиран</w:t>
      </w:r>
      <w:r w:rsidRPr="004040AF">
        <w:rPr>
          <w:lang w:val="sr-Latn-CS"/>
        </w:rPr>
        <w:t>a</w:t>
      </w:r>
      <w:r w:rsidRPr="004040AF">
        <w:rPr>
          <w:lang w:val="sr-Cyrl-CS"/>
        </w:rPr>
        <w:t xml:space="preserve"> у регистру меница и овлашћења Народне банке Србије. </w:t>
      </w:r>
    </w:p>
    <w:p w:rsidR="00715BD8" w:rsidRPr="004040AF" w:rsidRDefault="00715BD8" w:rsidP="00715BD8">
      <w:pPr>
        <w:jc w:val="both"/>
        <w:rPr>
          <w:lang w:val="sr-Cyrl-CS"/>
        </w:rPr>
      </w:pPr>
      <w:r w:rsidRPr="004040AF">
        <w:rPr>
          <w:lang w:val="sr-Cyrl-CS"/>
        </w:rPr>
        <w:t>Меница за добро извршење посла мора да важи још 10 (десет) дана од дана истека рока за коначно извршење свих уговорених обавеза.</w:t>
      </w:r>
    </w:p>
    <w:p w:rsidR="00715BD8" w:rsidRPr="004040AF" w:rsidRDefault="00715BD8" w:rsidP="00715BD8">
      <w:pPr>
        <w:jc w:val="both"/>
        <w:rPr>
          <w:lang w:val="sr-Cyrl-CS"/>
        </w:rPr>
      </w:pPr>
      <w:r w:rsidRPr="004040AF">
        <w:rPr>
          <w:lang w:val="sr-Cyrl-CS"/>
        </w:rPr>
        <w:t xml:space="preserve">Овлашћење за попуњавање менице мора бити потписано и оверено, сагласно Закону о платном промету. </w:t>
      </w:r>
    </w:p>
    <w:p w:rsidR="00D83A35" w:rsidRPr="00B6126C" w:rsidRDefault="00D83A35" w:rsidP="00C11C48">
      <w:pPr>
        <w:pStyle w:val="Default"/>
        <w:jc w:val="both"/>
        <w:rPr>
          <w:color w:val="auto"/>
          <w:lang w:val="sr-Cyrl-CS"/>
        </w:rPr>
      </w:pPr>
    </w:p>
    <w:p w:rsidR="00C11C48" w:rsidRPr="00B6126C" w:rsidRDefault="009D7EA1" w:rsidP="00C11C48">
      <w:pPr>
        <w:suppressAutoHyphens/>
        <w:spacing w:line="100" w:lineRule="atLeast"/>
        <w:jc w:val="both"/>
        <w:rPr>
          <w:rFonts w:eastAsia="Times New Roman"/>
          <w:b/>
          <w:iCs/>
          <w:kern w:val="1"/>
          <w:lang w:eastAsia="ar-SA"/>
        </w:rPr>
      </w:pPr>
      <w:r>
        <w:rPr>
          <w:rFonts w:eastAsia="Times New Roman"/>
          <w:b/>
          <w:iCs/>
          <w:kern w:val="1"/>
          <w:lang w:eastAsia="ar-SA"/>
        </w:rPr>
        <w:t>6</w:t>
      </w:r>
      <w:r w:rsidR="00C11C48" w:rsidRPr="00B6126C">
        <w:rPr>
          <w:rFonts w:eastAsia="Times New Roman"/>
          <w:b/>
          <w:iCs/>
          <w:kern w:val="1"/>
          <w:lang w:eastAsia="ar-SA"/>
        </w:rPr>
        <w:t>.12. ПОДАЦИ О ДРЖАВНОМ ОРГАНУ ИЛИ ОРГАНИЗАЦИЈИ, ОДНОСНО ОРГАНУ ИЛИ С</w:t>
      </w:r>
      <w:r w:rsidR="007330D6" w:rsidRPr="00B6126C">
        <w:rPr>
          <w:rFonts w:eastAsia="Times New Roman"/>
          <w:b/>
          <w:iCs/>
          <w:kern w:val="1"/>
          <w:lang w:eastAsia="ar-SA"/>
        </w:rPr>
        <w:t xml:space="preserve">ЛУЖБИ ТЕРИТОРИЈАЛНЕ АУТОНОМИЈЕ </w:t>
      </w:r>
      <w:r w:rsidR="00C11C48" w:rsidRPr="00B6126C">
        <w:rPr>
          <w:rFonts w:eastAsia="Times New Roman"/>
          <w:b/>
          <w:iCs/>
          <w:kern w:val="1"/>
          <w:lang w:eastAsia="ar-SA"/>
        </w:rPr>
        <w:t xml:space="preserve">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C11C48" w:rsidRPr="00B6126C" w:rsidRDefault="00C11C48" w:rsidP="00C11C48">
      <w:pPr>
        <w:suppressAutoHyphens/>
        <w:spacing w:line="100" w:lineRule="atLeast"/>
        <w:jc w:val="both"/>
        <w:rPr>
          <w:rFonts w:eastAsia="Times New Roman"/>
          <w:bCs/>
          <w:iCs/>
          <w:kern w:val="1"/>
          <w:lang w:eastAsia="ar-SA"/>
        </w:rPr>
      </w:pPr>
      <w:r w:rsidRPr="00B6126C">
        <w:rPr>
          <w:rFonts w:eastAsia="Times New Roman"/>
          <w:bCs/>
          <w:iCs/>
          <w:kern w:val="1"/>
          <w:lang w:eastAsia="ar-SA"/>
        </w:rPr>
        <w:t>Подаци о пореским обавезама се могу добити у Пореској управи, Министарства финансија.</w:t>
      </w:r>
    </w:p>
    <w:p w:rsidR="00C11C48" w:rsidRPr="00B6126C" w:rsidRDefault="00C11C48" w:rsidP="00C11C48">
      <w:pPr>
        <w:suppressAutoHyphens/>
        <w:spacing w:line="100" w:lineRule="atLeast"/>
        <w:jc w:val="both"/>
        <w:rPr>
          <w:rFonts w:eastAsia="Times New Roman"/>
          <w:bCs/>
          <w:iCs/>
          <w:kern w:val="1"/>
          <w:lang w:eastAsia="ar-SA"/>
        </w:rPr>
      </w:pPr>
      <w:r w:rsidRPr="00B6126C">
        <w:rPr>
          <w:rFonts w:eastAsia="Times New Roman"/>
          <w:bCs/>
          <w:iCs/>
          <w:kern w:val="1"/>
          <w:lang w:eastAsia="ar-SA"/>
        </w:rPr>
        <w:lastRenderedPageBreak/>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C11C48" w:rsidRPr="00B6126C" w:rsidRDefault="00C11C48" w:rsidP="00C11C48">
      <w:pPr>
        <w:suppressAutoHyphens/>
        <w:spacing w:line="100" w:lineRule="atLeast"/>
        <w:jc w:val="both"/>
        <w:rPr>
          <w:rFonts w:eastAsia="Times New Roman"/>
          <w:b/>
          <w:i/>
          <w:iCs/>
          <w:kern w:val="1"/>
          <w:lang w:eastAsia="ar-SA"/>
        </w:rPr>
      </w:pPr>
      <w:r w:rsidRPr="00B6126C">
        <w:rPr>
          <w:rFonts w:eastAsia="Times New Roman"/>
          <w:bCs/>
          <w:iCs/>
          <w:kern w:val="1"/>
          <w:lang w:eastAsia="ar-SA"/>
        </w:rPr>
        <w:t>Подаци о заштити при запошљавању и условима рада се могу добити у Министарству рада, запошљавања и социјалне политике.</w:t>
      </w:r>
    </w:p>
    <w:p w:rsidR="00C11C48" w:rsidRPr="00B6126C" w:rsidRDefault="00C11C48" w:rsidP="00C11C48">
      <w:pPr>
        <w:widowControl w:val="0"/>
        <w:suppressAutoHyphens/>
        <w:autoSpaceDE w:val="0"/>
        <w:autoSpaceDN w:val="0"/>
        <w:adjustRightInd w:val="0"/>
        <w:spacing w:line="60" w:lineRule="exact"/>
        <w:rPr>
          <w:rFonts w:eastAsia="Times New Roman"/>
          <w:color w:val="000000"/>
          <w:kern w:val="1"/>
          <w:lang w:eastAsia="ar-SA"/>
        </w:rPr>
      </w:pPr>
    </w:p>
    <w:p w:rsidR="00C11C48" w:rsidRPr="00B6126C" w:rsidRDefault="00C11C48" w:rsidP="00C11C48">
      <w:pPr>
        <w:suppressAutoHyphens/>
        <w:spacing w:line="100" w:lineRule="atLeast"/>
        <w:jc w:val="both"/>
        <w:rPr>
          <w:rFonts w:eastAsia="Times New Roman"/>
          <w:b/>
          <w:i/>
          <w:iCs/>
          <w:kern w:val="1"/>
          <w:lang w:eastAsia="ar-SA"/>
        </w:rPr>
      </w:pPr>
    </w:p>
    <w:p w:rsidR="00C11C48" w:rsidRPr="00B6126C" w:rsidRDefault="009D7EA1" w:rsidP="00C11C48">
      <w:pPr>
        <w:suppressAutoHyphens/>
        <w:spacing w:line="100" w:lineRule="atLeast"/>
        <w:jc w:val="both"/>
        <w:rPr>
          <w:rFonts w:eastAsia="Times New Roman"/>
          <w:color w:val="000000"/>
          <w:kern w:val="1"/>
          <w:lang w:eastAsia="ar-SA"/>
        </w:rPr>
      </w:pPr>
      <w:r>
        <w:rPr>
          <w:rFonts w:eastAsia="Times New Roman"/>
          <w:b/>
          <w:bCs/>
          <w:color w:val="000000"/>
          <w:kern w:val="1"/>
          <w:lang w:eastAsia="ar-SA"/>
        </w:rPr>
        <w:t>6</w:t>
      </w:r>
      <w:r w:rsidR="00C11C48" w:rsidRPr="00B6126C">
        <w:rPr>
          <w:rFonts w:eastAsia="Times New Roman"/>
          <w:b/>
          <w:bCs/>
          <w:color w:val="000000"/>
          <w:kern w:val="1"/>
          <w:lang w:eastAsia="ar-SA"/>
        </w:rPr>
        <w:t xml:space="preserve">.13. ЗАШТИТА ПОВЕРЉИВОСТИ ПОДАТАКА КОЈЕ НАРУЧИЛАЦ СТАВЉА ПОНУЂАЧИМА НА РАСПОЛАГАЊЕ, УКЉУЧУЈУЋИ И ЊИХОВЕ ПОДИЗВОЂАЧЕ </w:t>
      </w:r>
    </w:p>
    <w:p w:rsidR="00C11C48" w:rsidRPr="00B6126C" w:rsidRDefault="00C11C48" w:rsidP="00942BAA">
      <w:pPr>
        <w:suppressAutoHyphens/>
        <w:spacing w:line="100" w:lineRule="atLeast"/>
        <w:jc w:val="both"/>
        <w:rPr>
          <w:rFonts w:eastAsia="Times New Roman"/>
          <w:b/>
          <w:i/>
          <w:color w:val="000000"/>
          <w:kern w:val="1"/>
          <w:lang w:eastAsia="ar-SA"/>
        </w:rPr>
      </w:pPr>
      <w:r w:rsidRPr="00B6126C">
        <w:rPr>
          <w:rFonts w:eastAsia="Times New Roman"/>
          <w:color w:val="000000"/>
          <w:kern w:val="1"/>
          <w:lang w:eastAsia="ar-SA"/>
        </w:rPr>
        <w:t>Предметна набавка не садржи поверљиве информације које наручилац ставља на располагање.</w:t>
      </w:r>
    </w:p>
    <w:p w:rsidR="00C63CAD" w:rsidRPr="00B6126C" w:rsidRDefault="009D7EA1" w:rsidP="00C63CAD">
      <w:pPr>
        <w:suppressAutoHyphens/>
        <w:spacing w:line="100" w:lineRule="atLeast"/>
        <w:jc w:val="both"/>
        <w:rPr>
          <w:rFonts w:eastAsia="Times New Roman"/>
          <w:b/>
          <w:bCs/>
          <w:color w:val="000000"/>
          <w:kern w:val="1"/>
          <w:lang w:eastAsia="ar-SA"/>
        </w:rPr>
      </w:pPr>
      <w:r>
        <w:rPr>
          <w:rFonts w:eastAsia="Times New Roman"/>
          <w:b/>
          <w:bCs/>
          <w:color w:val="000000"/>
          <w:kern w:val="1"/>
          <w:lang w:val="sr-Cyrl-CS" w:eastAsia="ar-SA"/>
        </w:rPr>
        <w:t>6</w:t>
      </w:r>
      <w:r w:rsidR="00C63CAD" w:rsidRPr="00B6126C">
        <w:rPr>
          <w:rFonts w:eastAsia="Times New Roman"/>
          <w:b/>
          <w:bCs/>
          <w:color w:val="000000"/>
          <w:kern w:val="1"/>
          <w:lang w:eastAsia="ar-SA"/>
        </w:rPr>
        <w:t>.14. ДОДАТНЕ ИНФОРМАЦИЈЕ ИЛИ ПОЈАШЊЕЊА У ВЕЗИ СА ПРИПРЕМАЊЕМ ПОНУДЕ</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 xml:space="preserve">Заинтересовано лице може, у писаном </w:t>
      </w:r>
      <w:r w:rsidRPr="00B6126C">
        <w:rPr>
          <w:rFonts w:eastAsia="Times New Roman"/>
          <w:kern w:val="1"/>
          <w:lang w:eastAsia="ar-SA"/>
        </w:rPr>
        <w:t xml:space="preserve">облику на е-маил: </w:t>
      </w:r>
      <w:hyperlink r:id="rId22" w:history="1">
        <w:r w:rsidR="00E841B9" w:rsidRPr="00B6126C">
          <w:rPr>
            <w:rStyle w:val="Hyperlink"/>
          </w:rPr>
          <w:t>javnenabavke@sf.bg.ac.rs</w:t>
        </w:r>
      </w:hyperlink>
      <w:r w:rsidR="00E841B9" w:rsidRPr="00B6126C">
        <w:t xml:space="preserve"> </w:t>
      </w:r>
      <w:r w:rsidRPr="00B6126C">
        <w:rPr>
          <w:rFonts w:eastAsia="Times New Roman"/>
          <w:kern w:val="1"/>
          <w:lang w:val="sr-Cyrl-CS" w:eastAsia="ar-SA"/>
        </w:rPr>
        <w:t xml:space="preserve"> </w:t>
      </w:r>
      <w:r w:rsidRPr="00B6126C">
        <w:rPr>
          <w:rFonts w:eastAsia="Times New Roman"/>
          <w:color w:val="000000"/>
          <w:kern w:val="1"/>
          <w:lang w:eastAsia="ar-SA"/>
        </w:rPr>
        <w:t xml:space="preserve">тражити од наручиоца додатне информације или појашњења у вези са припремањем понуде, најкасније 5 дана пре истека рока за подношење понуде. </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доставити у писаном облику и истовремено ће ту информацију објавити на Порталу јавних набавки и на својој интернет страници.</w:t>
      </w:r>
    </w:p>
    <w:p w:rsidR="00715BD8" w:rsidRPr="004A6C25" w:rsidRDefault="00C63CAD" w:rsidP="00C63CAD">
      <w:pPr>
        <w:suppressAutoHyphens/>
        <w:spacing w:line="100" w:lineRule="atLeast"/>
        <w:jc w:val="both"/>
        <w:rPr>
          <w:rFonts w:eastAsia="Times New Roman"/>
          <w:bCs/>
          <w:color w:val="000000"/>
          <w:kern w:val="1"/>
          <w:lang w:val="sr-Cyrl-CS" w:eastAsia="ar-SA"/>
        </w:rPr>
      </w:pPr>
      <w:r w:rsidRPr="00B6126C">
        <w:rPr>
          <w:rFonts w:eastAsia="Times New Roman"/>
          <w:color w:val="000000"/>
          <w:kern w:val="1"/>
          <w:lang w:eastAsia="ar-SA"/>
        </w:rPr>
        <w:t>Додатне информације или појашњења упућују се са напоменом „Захтев за додатним информацијама или појашњењима конкурсне документације,</w:t>
      </w:r>
      <w:r w:rsidRPr="00B6126C">
        <w:rPr>
          <w:rFonts w:eastAsia="Times New Roman"/>
          <w:color w:val="000000"/>
          <w:kern w:val="1"/>
          <w:lang w:val="sr-Cyrl-CS" w:eastAsia="ar-SA"/>
        </w:rPr>
        <w:t xml:space="preserve"> </w:t>
      </w:r>
      <w:r w:rsidRPr="00B6126C">
        <w:rPr>
          <w:rFonts w:eastAsia="Times New Roman"/>
          <w:bCs/>
          <w:color w:val="000000"/>
          <w:kern w:val="1"/>
          <w:lang w:eastAsia="ar-SA"/>
        </w:rPr>
        <w:t xml:space="preserve">јавна набавка </w:t>
      </w:r>
      <w:r w:rsidRPr="00B6126C">
        <w:rPr>
          <w:rFonts w:eastAsia="Times New Roman"/>
          <w:bCs/>
          <w:color w:val="000000"/>
          <w:kern w:val="1"/>
          <w:lang w:val="sr-Cyrl-CS" w:eastAsia="ar-SA"/>
        </w:rPr>
        <w:t>редни број</w:t>
      </w:r>
      <w:r w:rsidR="00E12871">
        <w:rPr>
          <w:rFonts w:eastAsia="Times New Roman"/>
          <w:bCs/>
          <w:color w:val="000000"/>
          <w:kern w:val="1"/>
          <w:lang w:val="sr-Cyrl-CS" w:eastAsia="ar-SA"/>
        </w:rPr>
        <w:t xml:space="preserve"> НМВ 0</w:t>
      </w:r>
      <w:r w:rsidR="006E6508">
        <w:rPr>
          <w:rFonts w:eastAsia="Times New Roman"/>
          <w:bCs/>
          <w:color w:val="000000"/>
          <w:kern w:val="1"/>
          <w:lang w:val="sr-Cyrl-CS" w:eastAsia="ar-SA"/>
        </w:rPr>
        <w:t>6</w:t>
      </w:r>
      <w:r w:rsidR="00E12871">
        <w:rPr>
          <w:rFonts w:eastAsia="Times New Roman"/>
          <w:bCs/>
          <w:color w:val="000000"/>
          <w:kern w:val="1"/>
          <w:lang w:val="sr-Cyrl-CS" w:eastAsia="ar-SA"/>
        </w:rPr>
        <w:t>/18</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По истеку рока предвиђеног за подношење понуда н</w:t>
      </w:r>
      <w:r w:rsidRPr="00B6126C">
        <w:rPr>
          <w:rFonts w:eastAsia="Times New Roman"/>
          <w:color w:val="000000"/>
          <w:kern w:val="1"/>
          <w:lang w:val="sr-Cyrl-CS" w:eastAsia="ar-SA"/>
        </w:rPr>
        <w:t>а</w:t>
      </w:r>
      <w:r w:rsidRPr="00B6126C">
        <w:rPr>
          <w:rFonts w:eastAsia="Times New Roman"/>
          <w:color w:val="000000"/>
          <w:kern w:val="1"/>
          <w:lang w:eastAsia="ar-SA"/>
        </w:rPr>
        <w:t>ручилац не може да мења нити да допуњује конкурсну документацију.</w:t>
      </w:r>
    </w:p>
    <w:p w:rsidR="00C63CAD" w:rsidRPr="00B6126C" w:rsidRDefault="00C63CAD" w:rsidP="00C63CAD">
      <w:pPr>
        <w:suppressAutoHyphens/>
        <w:spacing w:line="100" w:lineRule="atLeast"/>
        <w:jc w:val="both"/>
        <w:rPr>
          <w:rFonts w:eastAsia="Times New Roman"/>
          <w:bCs/>
          <w:kern w:val="1"/>
          <w:lang w:eastAsia="ar-SA"/>
        </w:rPr>
      </w:pPr>
      <w:r w:rsidRPr="00B6126C">
        <w:rPr>
          <w:rFonts w:eastAsia="Times New Roman"/>
          <w:color w:val="000000"/>
          <w:kern w:val="1"/>
          <w:lang w:eastAsia="ar-SA"/>
        </w:rPr>
        <w:t>Тражење додатних информација или појашњења у вези са припремањем понуде телефоном није дозвољено.</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bCs/>
          <w:kern w:val="1"/>
          <w:lang w:eastAsia="ar-SA"/>
        </w:rPr>
        <w:t>Комуникација у поступку јавне набавке врши се искључиво на начин одређен чланом 20.</w:t>
      </w:r>
      <w:r w:rsidRPr="00B6126C">
        <w:rPr>
          <w:rFonts w:eastAsia="Times New Roman"/>
          <w:bCs/>
          <w:kern w:val="1"/>
          <w:lang w:val="sr-Cyrl-CS" w:eastAsia="ar-SA"/>
        </w:rPr>
        <w:t xml:space="preserve"> </w:t>
      </w:r>
      <w:r w:rsidRPr="00B6126C">
        <w:rPr>
          <w:rFonts w:eastAsia="Times New Roman"/>
          <w:bCs/>
          <w:kern w:val="1"/>
          <w:lang w:eastAsia="ar-SA"/>
        </w:rPr>
        <w:t>Закона.</w:t>
      </w:r>
    </w:p>
    <w:p w:rsidR="00C63CAD" w:rsidRPr="00B6126C" w:rsidRDefault="00C63CAD" w:rsidP="00C63CAD">
      <w:pPr>
        <w:suppressAutoHyphens/>
        <w:spacing w:line="100" w:lineRule="atLeast"/>
        <w:jc w:val="both"/>
        <w:rPr>
          <w:rFonts w:eastAsia="Times New Roman"/>
          <w:color w:val="000000"/>
          <w:kern w:val="1"/>
          <w:lang w:eastAsia="ar-SA"/>
        </w:rPr>
      </w:pPr>
    </w:p>
    <w:p w:rsidR="00C63CAD" w:rsidRPr="00B6126C" w:rsidRDefault="009D7EA1" w:rsidP="00C63CAD">
      <w:pPr>
        <w:suppressAutoHyphens/>
        <w:spacing w:line="100" w:lineRule="atLeast"/>
        <w:jc w:val="both"/>
        <w:rPr>
          <w:rFonts w:eastAsia="Times New Roman"/>
          <w:b/>
          <w:bCs/>
          <w:color w:val="000000"/>
          <w:kern w:val="1"/>
          <w:lang w:eastAsia="ar-SA"/>
        </w:rPr>
      </w:pPr>
      <w:r>
        <w:rPr>
          <w:rFonts w:eastAsia="Times New Roman"/>
          <w:b/>
          <w:bCs/>
          <w:color w:val="000000"/>
          <w:kern w:val="1"/>
          <w:lang w:eastAsia="ar-SA"/>
        </w:rPr>
        <w:t>6</w:t>
      </w:r>
      <w:r w:rsidR="00C63CAD" w:rsidRPr="00B6126C">
        <w:rPr>
          <w:rFonts w:eastAsia="Times New Roman"/>
          <w:b/>
          <w:bCs/>
          <w:color w:val="000000"/>
          <w:kern w:val="1"/>
          <w:lang w:eastAsia="ar-SA"/>
        </w:rPr>
        <w:t xml:space="preserve">.15. ДОДАТНА ОБЈАШЊЕЊА ОД ПОНУЂАЧА ПОСЛЕ ОТВАРАЊА ПОНУДА И КОНТРОЛА КОД ПОНУЂАЧА ОДНОСНО ЊЕГОВОГ ПОДИЗВОЂАЧА </w:t>
      </w:r>
    </w:p>
    <w:p w:rsidR="00C63CAD" w:rsidRPr="00B6126C" w:rsidRDefault="00C63CAD" w:rsidP="00C63CAD">
      <w:pPr>
        <w:suppressAutoHyphens/>
        <w:spacing w:line="100" w:lineRule="atLeast"/>
        <w:jc w:val="both"/>
        <w:rPr>
          <w:rFonts w:eastAsia="Times New Roman"/>
          <w:bCs/>
          <w:color w:val="000000"/>
          <w:kern w:val="1"/>
          <w:lang w:eastAsia="ar-SA"/>
        </w:rPr>
      </w:pPr>
      <w:r w:rsidRPr="00B6126C">
        <w:rPr>
          <w:rFonts w:eastAsia="Times New Roman"/>
          <w:color w:val="000000"/>
          <w:kern w:val="1"/>
          <w:lang w:eastAsia="ar-SA"/>
        </w:rPr>
        <w:t>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w:t>
      </w:r>
      <w:r w:rsidRPr="00B6126C">
        <w:rPr>
          <w:rFonts w:eastAsia="Times New Roman"/>
          <w:color w:val="000000"/>
          <w:kern w:val="1"/>
          <w:lang w:val="sr-Cyrl-CS" w:eastAsia="ar-SA"/>
        </w:rPr>
        <w:t xml:space="preserve"> </w:t>
      </w:r>
      <w:r w:rsidRPr="00B6126C">
        <w:rPr>
          <w:rFonts w:eastAsia="Times New Roman"/>
          <w:color w:val="000000"/>
          <w:kern w:val="1"/>
          <w:lang w:eastAsia="ar-SA"/>
        </w:rPr>
        <w:t>Закона).</w:t>
      </w:r>
    </w:p>
    <w:p w:rsidR="00C63CAD" w:rsidRPr="00B6126C" w:rsidRDefault="00C63CAD" w:rsidP="00C63CAD">
      <w:pPr>
        <w:tabs>
          <w:tab w:val="left" w:pos="-135"/>
          <w:tab w:val="left" w:pos="0"/>
          <w:tab w:val="left" w:pos="120"/>
        </w:tabs>
        <w:suppressAutoHyphens/>
        <w:spacing w:line="100" w:lineRule="atLeast"/>
        <w:jc w:val="both"/>
        <w:rPr>
          <w:rFonts w:eastAsia="Times New Roman"/>
          <w:color w:val="000000"/>
          <w:kern w:val="1"/>
          <w:lang w:eastAsia="ar-SA"/>
        </w:rPr>
      </w:pPr>
      <w:r w:rsidRPr="00B6126C">
        <w:rPr>
          <w:rFonts w:eastAsia="Times New Roman"/>
          <w:bCs/>
          <w:color w:val="000000"/>
          <w:kern w:val="1"/>
          <w:lang w:eastAsia="ar-SA"/>
        </w:rPr>
        <w:t>Уколико наручилац оцени да су потребна додатна објашњења или је потребно извршити</w:t>
      </w:r>
      <w:r w:rsidRPr="00B6126C">
        <w:rPr>
          <w:rFonts w:eastAsia="Times New Roman"/>
          <w:color w:val="000000"/>
          <w:kern w:val="1"/>
          <w:lang w:eastAsia="ar-SA"/>
        </w:rPr>
        <w:t xml:space="preserve"> контролу (увид) код понуђача, односно његовог подизвођача</w:t>
      </w:r>
      <w:r w:rsidRPr="00B6126C">
        <w:rPr>
          <w:rFonts w:eastAsia="Times New Roman"/>
          <w:bCs/>
          <w:color w:val="000000"/>
          <w:kern w:val="1"/>
          <w:lang w:eastAsia="ar-SA"/>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C63CAD" w:rsidRPr="00B6126C" w:rsidRDefault="00C63CAD" w:rsidP="00C63CAD">
      <w:pPr>
        <w:tabs>
          <w:tab w:val="left" w:pos="-135"/>
          <w:tab w:val="left" w:pos="0"/>
          <w:tab w:val="left" w:pos="120"/>
        </w:tabs>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Наручилац може уз сагласност понуђача да изврши исправке рачунских грешака уочених приликом разматрања понуде по окончаном поступку отварања.</w:t>
      </w:r>
    </w:p>
    <w:p w:rsidR="00C63CAD" w:rsidRPr="00B6126C" w:rsidRDefault="00C63CAD" w:rsidP="00C63CAD">
      <w:pPr>
        <w:tabs>
          <w:tab w:val="left" w:pos="-135"/>
          <w:tab w:val="left" w:pos="0"/>
          <w:tab w:val="left" w:pos="120"/>
        </w:tabs>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t>У случају разлике између јединичне и укупне цене, меродавна је јединична цена.</w:t>
      </w:r>
    </w:p>
    <w:p w:rsidR="00C63CAD" w:rsidRPr="00B6126C" w:rsidRDefault="00C63CAD" w:rsidP="00C63CAD">
      <w:pPr>
        <w:suppressAutoHyphens/>
        <w:spacing w:line="100" w:lineRule="atLeast"/>
        <w:jc w:val="both"/>
        <w:rPr>
          <w:rFonts w:eastAsia="Times New Roman"/>
          <w:color w:val="000000"/>
          <w:kern w:val="1"/>
          <w:lang w:eastAsia="ar-SA"/>
        </w:rPr>
      </w:pPr>
      <w:r w:rsidRPr="00B6126C">
        <w:rPr>
          <w:rFonts w:eastAsia="Times New Roman"/>
          <w:color w:val="000000"/>
          <w:kern w:val="1"/>
          <w:lang w:eastAsia="ar-SA"/>
        </w:rPr>
        <w:lastRenderedPageBreak/>
        <w:t>Ако се понуђач не сагласи са исправком рачунских грешака, наручил</w:t>
      </w:r>
      <w:r w:rsidRPr="00B6126C">
        <w:rPr>
          <w:rFonts w:eastAsia="Times New Roman"/>
          <w:color w:val="000000"/>
          <w:kern w:val="1"/>
          <w:lang w:val="sr-Cyrl-CS" w:eastAsia="ar-SA"/>
        </w:rPr>
        <w:t>а</w:t>
      </w:r>
      <w:r w:rsidRPr="00B6126C">
        <w:rPr>
          <w:rFonts w:eastAsia="Times New Roman"/>
          <w:color w:val="000000"/>
          <w:kern w:val="1"/>
          <w:lang w:eastAsia="ar-SA"/>
        </w:rPr>
        <w:t>ц ће његову понуду одбити као неприхватљиву.</w:t>
      </w:r>
    </w:p>
    <w:p w:rsidR="00C63CAD" w:rsidRPr="00B6126C" w:rsidRDefault="00C63CAD" w:rsidP="00C63CAD">
      <w:pPr>
        <w:suppressAutoHyphens/>
        <w:spacing w:line="100" w:lineRule="atLeast"/>
        <w:jc w:val="both"/>
        <w:rPr>
          <w:rFonts w:eastAsia="Times New Roman"/>
          <w:color w:val="000000"/>
          <w:kern w:val="1"/>
          <w:lang w:eastAsia="ar-SA"/>
        </w:rPr>
      </w:pPr>
    </w:p>
    <w:p w:rsidR="00C63CAD" w:rsidRPr="00B6126C" w:rsidRDefault="009D7EA1" w:rsidP="00C63CAD">
      <w:pPr>
        <w:suppressAutoHyphens/>
        <w:spacing w:line="100" w:lineRule="atLeast"/>
        <w:jc w:val="both"/>
        <w:rPr>
          <w:rFonts w:eastAsia="Times New Roman"/>
          <w:color w:val="000000"/>
          <w:kern w:val="1"/>
          <w:lang w:eastAsia="ar-SA"/>
        </w:rPr>
      </w:pPr>
      <w:r>
        <w:rPr>
          <w:rFonts w:eastAsia="Times New Roman"/>
          <w:b/>
          <w:bCs/>
          <w:color w:val="000000"/>
          <w:kern w:val="1"/>
          <w:lang w:eastAsia="ar-SA"/>
        </w:rPr>
        <w:t>6</w:t>
      </w:r>
      <w:r w:rsidR="00C63CAD" w:rsidRPr="00B6126C">
        <w:rPr>
          <w:rFonts w:eastAsia="Times New Roman"/>
          <w:b/>
          <w:bCs/>
          <w:color w:val="000000"/>
          <w:kern w:val="1"/>
          <w:lang w:eastAsia="ar-SA"/>
        </w:rPr>
        <w:t>.16. 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C63CAD" w:rsidRPr="00B6126C" w:rsidRDefault="00C63CAD" w:rsidP="00C63CAD">
      <w:pPr>
        <w:jc w:val="both"/>
        <w:rPr>
          <w:b/>
          <w:bCs/>
          <w:lang w:val="sr-Cyrl-CS"/>
        </w:rPr>
      </w:pPr>
      <w:r w:rsidRPr="00B6126C">
        <w:t xml:space="preserve">Избор најповољније понуде ће се извршити применом критеријума </w:t>
      </w:r>
      <w:r w:rsidR="007330D6" w:rsidRPr="00B6126C">
        <w:rPr>
          <w:b/>
          <w:bCs/>
        </w:rPr>
        <w:t>„Најнижа понуђена цена’’</w:t>
      </w:r>
      <w:r w:rsidRPr="00B6126C">
        <w:rPr>
          <w:b/>
          <w:bCs/>
        </w:rPr>
        <w:t xml:space="preserve">. </w:t>
      </w:r>
    </w:p>
    <w:p w:rsidR="00C63CAD" w:rsidRPr="00B6126C" w:rsidRDefault="00C63CAD" w:rsidP="00C63CAD">
      <w:pPr>
        <w:jc w:val="both"/>
        <w:rPr>
          <w:b/>
          <w:bCs/>
          <w:i/>
          <w:iCs/>
          <w:lang w:val="sr-Cyrl-CS"/>
        </w:rPr>
      </w:pPr>
    </w:p>
    <w:p w:rsidR="00C63CAD" w:rsidRPr="00B6126C" w:rsidRDefault="009D7EA1" w:rsidP="00C63CAD">
      <w:pPr>
        <w:suppressAutoHyphens/>
        <w:spacing w:line="100" w:lineRule="atLeast"/>
        <w:jc w:val="both"/>
        <w:rPr>
          <w:rFonts w:eastAsia="Times New Roman"/>
          <w:b/>
          <w:bCs/>
          <w:color w:val="000000"/>
          <w:kern w:val="1"/>
          <w:lang w:eastAsia="ar-SA"/>
        </w:rPr>
      </w:pPr>
      <w:r>
        <w:rPr>
          <w:rFonts w:eastAsia="Times New Roman"/>
          <w:b/>
          <w:bCs/>
          <w:color w:val="000000"/>
          <w:kern w:val="1"/>
          <w:lang w:eastAsia="ar-SA"/>
        </w:rPr>
        <w:t>6</w:t>
      </w:r>
      <w:r w:rsidR="00C63CAD" w:rsidRPr="00B6126C">
        <w:rPr>
          <w:rFonts w:eastAsia="Times New Roman"/>
          <w:b/>
          <w:bCs/>
          <w:color w:val="000000"/>
          <w:kern w:val="1"/>
          <w:lang w:eastAsia="ar-SA"/>
        </w:rPr>
        <w:t xml:space="preserve">.17. ЕЛЕМЕНТИ КРИТЕРИЈУМА НА ОСНОВУ КОЈИХ ЋЕ НАРУЧИЛАЦ ИЗВРШИТИ ДОДЕЛУ УГОВОРА У СИТУАЦИЈИ КАДА ПОСТОЈЕ ДВЕ ИЛИ ВИШЕ ПОНУДА СА ЈЕДНАКИМ БРОЈЕМ ПОНДЕРА ИЛИ ИСТОМ ПОНУЂЕНОМ ЦЕНОМ </w:t>
      </w:r>
    </w:p>
    <w:p w:rsidR="00640133" w:rsidRPr="00B6126C" w:rsidRDefault="00C63CAD" w:rsidP="00640133">
      <w:pPr>
        <w:jc w:val="both"/>
        <w:rPr>
          <w:iCs/>
        </w:rPr>
      </w:pPr>
      <w:r w:rsidRPr="00B6126C">
        <w:rPr>
          <w:iCs/>
        </w:rPr>
        <w:t xml:space="preserve">Уколико две или више понуда имају исту најнижу понуђену цену, као најповољнија биће изабрана понуда оног понуђача који је понудио </w:t>
      </w:r>
      <w:r w:rsidR="00640133" w:rsidRPr="00B6126C">
        <w:rPr>
          <w:iCs/>
        </w:rPr>
        <w:t xml:space="preserve">краћи рок </w:t>
      </w:r>
      <w:r w:rsidR="00E841B9" w:rsidRPr="00B6126C">
        <w:rPr>
          <w:iCs/>
        </w:rPr>
        <w:t xml:space="preserve">за завршетак </w:t>
      </w:r>
      <w:r w:rsidR="006B12F3">
        <w:rPr>
          <w:iCs/>
        </w:rPr>
        <w:t>уговорене обавезе.</w:t>
      </w:r>
      <w:r w:rsidR="00E841B9" w:rsidRPr="00B6126C">
        <w:rPr>
          <w:iCs/>
        </w:rPr>
        <w:t xml:space="preserve"> </w:t>
      </w:r>
    </w:p>
    <w:p w:rsidR="00640133" w:rsidRDefault="00E841B9" w:rsidP="00640133">
      <w:pPr>
        <w:jc w:val="both"/>
        <w:rPr>
          <w:iCs/>
        </w:rPr>
      </w:pPr>
      <w:r w:rsidRPr="00B6126C">
        <w:rPr>
          <w:iCs/>
        </w:rPr>
        <w:t>Уколико две или више понуда имају исту најнижу понуђену ц</w:t>
      </w:r>
      <w:r w:rsidR="00244263" w:rsidRPr="00B6126C">
        <w:rPr>
          <w:iCs/>
        </w:rPr>
        <w:t xml:space="preserve">ену и исти рок за завршетак </w:t>
      </w:r>
      <w:r w:rsidR="006B12F3">
        <w:rPr>
          <w:iCs/>
        </w:rPr>
        <w:t>уговорене обавезе</w:t>
      </w:r>
      <w:r w:rsidRPr="00B6126C">
        <w:rPr>
          <w:iCs/>
        </w:rPr>
        <w:t>, као најповољнија биће изабрана понуда која је прва приспела на архиву Факултета.</w:t>
      </w:r>
    </w:p>
    <w:p w:rsidR="00715BD8" w:rsidRPr="00B6126C" w:rsidRDefault="00715BD8" w:rsidP="00640133">
      <w:pPr>
        <w:jc w:val="both"/>
        <w:rPr>
          <w:iCs/>
        </w:rPr>
      </w:pPr>
    </w:p>
    <w:p w:rsidR="00C63CAD" w:rsidRPr="00B6126C" w:rsidRDefault="009D7EA1" w:rsidP="00640133">
      <w:pPr>
        <w:jc w:val="both"/>
        <w:rPr>
          <w:rFonts w:eastAsia="Times New Roman"/>
          <w:b/>
          <w:color w:val="000000"/>
          <w:kern w:val="1"/>
          <w:lang w:eastAsia="ar-SA"/>
        </w:rPr>
      </w:pPr>
      <w:r>
        <w:rPr>
          <w:rFonts w:eastAsia="Times New Roman"/>
          <w:b/>
          <w:bCs/>
          <w:color w:val="000000"/>
          <w:kern w:val="1"/>
          <w:lang w:eastAsia="ar-SA"/>
        </w:rPr>
        <w:t>6</w:t>
      </w:r>
      <w:r w:rsidR="00C63CAD" w:rsidRPr="00B6126C">
        <w:rPr>
          <w:rFonts w:eastAsia="Times New Roman"/>
          <w:b/>
          <w:color w:val="000000"/>
          <w:kern w:val="1"/>
          <w:lang w:eastAsia="ar-SA"/>
        </w:rPr>
        <w:t>.1</w:t>
      </w:r>
      <w:r w:rsidR="00C63CAD" w:rsidRPr="00B6126C">
        <w:rPr>
          <w:rFonts w:eastAsia="Times New Roman"/>
          <w:b/>
          <w:color w:val="000000"/>
          <w:kern w:val="1"/>
          <w:lang w:val="sr-Cyrl-CS" w:eastAsia="ar-SA"/>
        </w:rPr>
        <w:t>8</w:t>
      </w:r>
      <w:r w:rsidR="00C63CAD" w:rsidRPr="00B6126C">
        <w:rPr>
          <w:rFonts w:eastAsia="Times New Roman"/>
          <w:b/>
          <w:color w:val="000000"/>
          <w:kern w:val="1"/>
          <w:lang w:eastAsia="ar-SA"/>
        </w:rPr>
        <w:t>. КОРИШЋЕЊЕ ПАТЕНТА И ОДГОВОРНОСТ ЗА ПОВРЕДУ ЗАШТИЋЕНИХ ПРАВА ИНТЕЛЕКТУАЛНЕ СВОЈИНЕ ТРЕЋИХ ЛИЦА</w:t>
      </w:r>
    </w:p>
    <w:p w:rsidR="00C63CAD" w:rsidRPr="00B6126C" w:rsidRDefault="00C63CAD" w:rsidP="00C63CAD">
      <w:pPr>
        <w:suppressAutoHyphens/>
        <w:spacing w:line="100" w:lineRule="atLeast"/>
        <w:jc w:val="both"/>
        <w:rPr>
          <w:rFonts w:eastAsia="Times New Roman"/>
          <w:bCs/>
          <w:iCs/>
          <w:color w:val="000000"/>
          <w:kern w:val="1"/>
          <w:lang w:eastAsia="ar-SA"/>
        </w:rPr>
      </w:pPr>
      <w:r w:rsidRPr="00B6126C">
        <w:rPr>
          <w:rFonts w:eastAsia="Times New Roman"/>
          <w:bCs/>
          <w:iCs/>
          <w:color w:val="000000"/>
          <w:kern w:val="1"/>
          <w:lang w:eastAsia="ar-SA"/>
        </w:rPr>
        <w:t>Накнаду за коришћење патената, као и одговорност за повреду заштићених права интелектуалне својине трећих лица сноси понуђач.</w:t>
      </w:r>
    </w:p>
    <w:p w:rsidR="006E0130" w:rsidRPr="00B6126C" w:rsidRDefault="006E0130" w:rsidP="00C63CAD">
      <w:pPr>
        <w:suppressAutoHyphens/>
        <w:spacing w:line="100" w:lineRule="atLeast"/>
        <w:jc w:val="both"/>
        <w:rPr>
          <w:rFonts w:eastAsia="Times New Roman"/>
          <w:bCs/>
          <w:iCs/>
          <w:color w:val="000000"/>
          <w:kern w:val="1"/>
          <w:lang w:eastAsia="ar-SA"/>
        </w:rPr>
      </w:pPr>
    </w:p>
    <w:p w:rsidR="00C63CAD" w:rsidRPr="00B6126C" w:rsidRDefault="009D7EA1" w:rsidP="00C63CAD">
      <w:pPr>
        <w:suppressAutoHyphens/>
        <w:spacing w:line="100" w:lineRule="atLeast"/>
        <w:jc w:val="both"/>
        <w:rPr>
          <w:rFonts w:eastAsia="Times New Roman"/>
          <w:b/>
          <w:bCs/>
          <w:color w:val="000000"/>
          <w:kern w:val="1"/>
          <w:lang w:eastAsia="ar-SA"/>
        </w:rPr>
      </w:pPr>
      <w:r>
        <w:rPr>
          <w:rFonts w:eastAsia="Times New Roman"/>
          <w:b/>
          <w:bCs/>
          <w:color w:val="000000"/>
          <w:kern w:val="1"/>
          <w:lang w:eastAsia="ar-SA"/>
        </w:rPr>
        <w:t>6</w:t>
      </w:r>
      <w:r w:rsidR="00C63CAD" w:rsidRPr="00B6126C">
        <w:rPr>
          <w:rFonts w:eastAsia="Times New Roman"/>
          <w:b/>
          <w:bCs/>
          <w:color w:val="000000"/>
          <w:kern w:val="1"/>
          <w:lang w:eastAsia="ar-SA"/>
        </w:rPr>
        <w:t>.</w:t>
      </w:r>
      <w:r w:rsidR="00C63CAD" w:rsidRPr="00B6126C">
        <w:rPr>
          <w:rFonts w:eastAsia="Times New Roman"/>
          <w:b/>
          <w:bCs/>
          <w:color w:val="000000"/>
          <w:kern w:val="1"/>
          <w:lang w:val="sr-Cyrl-CS" w:eastAsia="ar-SA"/>
        </w:rPr>
        <w:t>19</w:t>
      </w:r>
      <w:r w:rsidR="00C63CAD" w:rsidRPr="00B6126C">
        <w:rPr>
          <w:rFonts w:eastAsia="Times New Roman"/>
          <w:b/>
          <w:bCs/>
          <w:color w:val="000000"/>
          <w:kern w:val="1"/>
          <w:lang w:eastAsia="ar-SA"/>
        </w:rPr>
        <w:t xml:space="preserve">. НАЧИН И РОК ЗА ПОДНОШЕЊЕ ЗАХТЕВА ЗА ЗАШТИТУ ПРАВА ПОНУЂАЧА </w:t>
      </w:r>
    </w:p>
    <w:p w:rsidR="00C63CAD" w:rsidRPr="00B6126C" w:rsidRDefault="00C63CAD" w:rsidP="00C63CAD">
      <w:pPr>
        <w:autoSpaceDE w:val="0"/>
        <w:autoSpaceDN w:val="0"/>
        <w:adjustRightInd w:val="0"/>
        <w:jc w:val="both"/>
        <w:rPr>
          <w:color w:val="000000"/>
        </w:rPr>
      </w:pPr>
      <w:r w:rsidRPr="00B6126C">
        <w:rPr>
          <w:color w:val="000000"/>
        </w:rPr>
        <w:t>Захтев за заштиту права може да поднесе понуђач, односно заинтересовано лице</w:t>
      </w:r>
      <w:r w:rsidRPr="00B6126C">
        <w:rPr>
          <w:color w:val="000000"/>
          <w:lang w:val="sr-Cyrl-CS"/>
        </w:rPr>
        <w:t xml:space="preserve"> које има интерес за закључење уговора и који је претрпео или би могао да претрпи штету због поступања наручиоца противно одредбама Закона.</w:t>
      </w:r>
      <w:r w:rsidRPr="00B6126C">
        <w:rPr>
          <w:color w:val="000000"/>
        </w:rPr>
        <w:t xml:space="preserve"> </w:t>
      </w:r>
    </w:p>
    <w:p w:rsidR="00C63CAD" w:rsidRPr="00B6126C" w:rsidRDefault="00C63CAD" w:rsidP="00C63CAD">
      <w:pPr>
        <w:autoSpaceDE w:val="0"/>
        <w:autoSpaceDN w:val="0"/>
        <w:adjustRightInd w:val="0"/>
        <w:jc w:val="both"/>
        <w:rPr>
          <w:color w:val="000000"/>
          <w:lang w:val="sr-Cyrl-CS"/>
        </w:rPr>
      </w:pPr>
      <w:r w:rsidRPr="00B6126C">
        <w:rPr>
          <w:color w:val="000000"/>
        </w:rPr>
        <w:t xml:space="preserve">Захтев за заштиту права подноси се </w:t>
      </w:r>
      <w:r w:rsidRPr="00B6126C">
        <w:rPr>
          <w:color w:val="000000"/>
          <w:lang w:val="sr-Cyrl-CS"/>
        </w:rPr>
        <w:t>наручиоцу</w:t>
      </w:r>
      <w:r w:rsidRPr="00B6126C">
        <w:rPr>
          <w:color w:val="000000"/>
        </w:rPr>
        <w:t>, а</w:t>
      </w:r>
      <w:r w:rsidRPr="00B6126C">
        <w:rPr>
          <w:color w:val="000000"/>
          <w:lang w:val="sr-Cyrl-CS"/>
        </w:rPr>
        <w:t xml:space="preserve"> копија се истовремено доставља Републичкој комисији. </w:t>
      </w:r>
    </w:p>
    <w:p w:rsidR="00C63CAD" w:rsidRPr="00B6126C" w:rsidRDefault="00C63CAD" w:rsidP="00C63CAD">
      <w:pPr>
        <w:autoSpaceDE w:val="0"/>
        <w:autoSpaceDN w:val="0"/>
        <w:adjustRightInd w:val="0"/>
        <w:jc w:val="both"/>
        <w:rPr>
          <w:color w:val="000000"/>
          <w:lang w:val="sr-Cyrl-CS"/>
        </w:rPr>
      </w:pPr>
      <w:r w:rsidRPr="00B6126C">
        <w:rPr>
          <w:color w:val="000000"/>
          <w:lang w:val="sr-Cyrl-CS"/>
        </w:rPr>
        <w:t>Захтев за заштиту права може се поднети у току целог поступка јавне набавке, против сваке радње наручиоца, осим ако Законом ниј</w:t>
      </w:r>
      <w:r w:rsidR="009F7C7C" w:rsidRPr="00B6126C">
        <w:rPr>
          <w:color w:val="000000"/>
          <w:lang w:val="sr-Cyrl-CS"/>
        </w:rPr>
        <w:t>е</w:t>
      </w:r>
      <w:r w:rsidRPr="00B6126C">
        <w:rPr>
          <w:color w:val="000000"/>
          <w:lang w:val="sr-Cyrl-CS"/>
        </w:rPr>
        <w:t xml:space="preserve"> другачије одређено.</w:t>
      </w:r>
    </w:p>
    <w:p w:rsidR="00C63CAD" w:rsidRPr="00B6126C" w:rsidRDefault="00C63CAD" w:rsidP="00C63CAD">
      <w:pPr>
        <w:autoSpaceDE w:val="0"/>
        <w:autoSpaceDN w:val="0"/>
        <w:adjustRightInd w:val="0"/>
        <w:jc w:val="both"/>
        <w:rPr>
          <w:color w:val="000000"/>
        </w:rPr>
      </w:pPr>
      <w:r w:rsidRPr="00B6126C">
        <w:rPr>
          <w:color w:val="000000"/>
        </w:rPr>
        <w:t>Захтев за заштиту права се доставља непосредно, електронском поштомна e-mail:</w:t>
      </w:r>
      <w:r w:rsidRPr="00B6126C">
        <w:rPr>
          <w:color w:val="000000"/>
          <w:lang w:val="sr-Cyrl-CS"/>
        </w:rPr>
        <w:t xml:space="preserve"> </w:t>
      </w:r>
      <w:hyperlink r:id="rId23" w:history="1">
        <w:r w:rsidR="00AD1EC9" w:rsidRPr="00B6126C">
          <w:rPr>
            <w:rStyle w:val="Hyperlink"/>
          </w:rPr>
          <w:t>javnenabavke@sf.bg.ac.rs</w:t>
        </w:r>
      </w:hyperlink>
      <w:r w:rsidR="00AD1EC9" w:rsidRPr="00B6126C">
        <w:t xml:space="preserve"> </w:t>
      </w:r>
      <w:r w:rsidRPr="00B6126C">
        <w:rPr>
          <w:color w:val="000000"/>
        </w:rPr>
        <w:t xml:space="preserve">или препорученом пошиљком са повратницом на адресу </w:t>
      </w:r>
      <w:r w:rsidRPr="00B6126C">
        <w:rPr>
          <w:color w:val="000000"/>
          <w:lang w:val="sr-Cyrl-CS"/>
        </w:rPr>
        <w:t xml:space="preserve">наручиоца </w:t>
      </w:r>
      <w:r w:rsidR="00AD1EC9" w:rsidRPr="00B6126C">
        <w:rPr>
          <w:color w:val="000000"/>
          <w:lang w:val="sr-Cyrl-CS"/>
        </w:rPr>
        <w:t xml:space="preserve">11 000 Београд,  улица Војводе Степе </w:t>
      </w:r>
      <w:r w:rsidRPr="00B6126C">
        <w:rPr>
          <w:color w:val="000000"/>
          <w:lang w:val="sr-Cyrl-CS"/>
        </w:rPr>
        <w:t xml:space="preserve">број </w:t>
      </w:r>
      <w:r w:rsidR="00AD1EC9" w:rsidRPr="00B6126C">
        <w:rPr>
          <w:color w:val="000000"/>
          <w:lang w:val="sr-Cyrl-CS"/>
        </w:rPr>
        <w:t>305.</w:t>
      </w:r>
    </w:p>
    <w:p w:rsidR="00C63CAD" w:rsidRPr="00B6126C" w:rsidRDefault="00C63CAD" w:rsidP="00C63CAD">
      <w:pPr>
        <w:autoSpaceDE w:val="0"/>
        <w:autoSpaceDN w:val="0"/>
        <w:adjustRightInd w:val="0"/>
        <w:jc w:val="both"/>
      </w:pPr>
      <w:r w:rsidRPr="00B6126C">
        <w:rPr>
          <w:color w:val="000000"/>
        </w:rPr>
        <w:t xml:space="preserve">О </w:t>
      </w:r>
      <w:r w:rsidRPr="00B6126C">
        <w:t xml:space="preserve">поднетом захтеву за заштиту права наручилац </w:t>
      </w:r>
      <w:r w:rsidRPr="00B6126C">
        <w:rPr>
          <w:lang w:val="sr-Cyrl-CS"/>
        </w:rPr>
        <w:t>објављује обавештење н</w:t>
      </w:r>
      <w:r w:rsidRPr="00B6126C">
        <w:t>а Порталу јавних набавки</w:t>
      </w:r>
      <w:r w:rsidRPr="00B6126C">
        <w:rPr>
          <w:lang w:val="sr-Cyrl-CS"/>
        </w:rPr>
        <w:t xml:space="preserve"> и својој интернет страници</w:t>
      </w:r>
      <w:r w:rsidRPr="00B6126C">
        <w:t>, најкасније у року од 2 дана од дана пријема захтева</w:t>
      </w:r>
      <w:r w:rsidRPr="00B6126C">
        <w:rPr>
          <w:lang w:val="sr-Cyrl-CS"/>
        </w:rPr>
        <w:t xml:space="preserve"> за заштиту права</w:t>
      </w:r>
      <w:r w:rsidRPr="00B6126C">
        <w:t>.</w:t>
      </w:r>
    </w:p>
    <w:p w:rsidR="00C63CAD" w:rsidRPr="00B6126C" w:rsidRDefault="00C63CAD" w:rsidP="00C63CAD">
      <w:pPr>
        <w:autoSpaceDE w:val="0"/>
        <w:autoSpaceDN w:val="0"/>
        <w:adjustRightInd w:val="0"/>
        <w:jc w:val="both"/>
      </w:pPr>
      <w:r w:rsidRPr="00B6126C">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w:t>
      </w:r>
      <w:r w:rsidR="004B27A1" w:rsidRPr="00393D89">
        <w:rPr>
          <w:b/>
        </w:rPr>
        <w:t>три</w:t>
      </w:r>
      <w:r w:rsidRPr="00393D89">
        <w:rPr>
          <w:b/>
          <w:lang w:val="sr-Cyrl-CS"/>
        </w:rPr>
        <w:t xml:space="preserve"> </w:t>
      </w:r>
      <w:r w:rsidRPr="00393D89">
        <w:rPr>
          <w:b/>
        </w:rPr>
        <w:t>дана</w:t>
      </w:r>
      <w:r w:rsidRPr="00B6126C">
        <w:t xml:space="preserve"> пре истека рока за подношење понуда, без обзира на начин достављања</w:t>
      </w:r>
      <w:r w:rsidRPr="00B6126C">
        <w:rPr>
          <w:lang w:val="sr-Cyrl-CS"/>
        </w:rPr>
        <w:t xml:space="preserve"> и уколико је подносилац захтева у складу са чланом 63. став 2. Закона указао наручиоцу на евентуалне недостатке и неправилности, а наручилац исте није отклонио</w:t>
      </w:r>
      <w:r w:rsidRPr="00B6126C">
        <w:t xml:space="preserve">. </w:t>
      </w:r>
    </w:p>
    <w:p w:rsidR="00C63CAD" w:rsidRPr="00B6126C" w:rsidRDefault="00C63CAD" w:rsidP="00C63CAD">
      <w:pPr>
        <w:autoSpaceDE w:val="0"/>
        <w:autoSpaceDN w:val="0"/>
        <w:adjustRightInd w:val="0"/>
        <w:jc w:val="both"/>
        <w:rPr>
          <w:lang w:val="sr-Cyrl-CS"/>
        </w:rPr>
      </w:pPr>
      <w:r w:rsidRPr="00B6126C">
        <w:rPr>
          <w:lang w:val="sr-Cyrl-CS"/>
        </w:rPr>
        <w:lastRenderedPageBreak/>
        <w:t>Захтев за заштиту права којим се оспоравају радње које наручилац предузме пре истека рока за подношење понуда, а након истека рока из претходног става, сматраће се благовременим уколико је поднет најкасније до истека рока за подношење понуда.</w:t>
      </w:r>
    </w:p>
    <w:p w:rsidR="00C63CAD" w:rsidRPr="00B6126C" w:rsidRDefault="00C63CAD" w:rsidP="00C63CAD">
      <w:pPr>
        <w:autoSpaceDE w:val="0"/>
        <w:autoSpaceDN w:val="0"/>
        <w:adjustRightInd w:val="0"/>
        <w:jc w:val="both"/>
      </w:pPr>
      <w:r w:rsidRPr="00B6126C">
        <w:t xml:space="preserve">После доношења одлуке о додели уговора или одлуке о обустави поступка јавне набавке, рок за подношење захтева за заштиту права је </w:t>
      </w:r>
      <w:r w:rsidR="004B27A1" w:rsidRPr="004B27A1">
        <w:rPr>
          <w:b/>
        </w:rPr>
        <w:t>пет</w:t>
      </w:r>
      <w:r w:rsidR="00955B4C" w:rsidRPr="00B6126C">
        <w:rPr>
          <w:b/>
          <w:bCs/>
        </w:rPr>
        <w:t xml:space="preserve"> </w:t>
      </w:r>
      <w:r w:rsidRPr="00B6126C">
        <w:rPr>
          <w:b/>
          <w:bCs/>
        </w:rPr>
        <w:t>дана</w:t>
      </w:r>
      <w:r w:rsidRPr="00B6126C">
        <w:rPr>
          <w:b/>
          <w:bCs/>
          <w:lang w:val="sr-Cyrl-CS"/>
        </w:rPr>
        <w:t xml:space="preserve"> </w:t>
      </w:r>
      <w:r w:rsidRPr="00B6126C">
        <w:t xml:space="preserve">од дана </w:t>
      </w:r>
      <w:r w:rsidRPr="00B6126C">
        <w:rPr>
          <w:lang w:val="sr-Cyrl-CS"/>
        </w:rPr>
        <w:t>објављивању одлуке на Порталу јавних набавки</w:t>
      </w:r>
      <w:r w:rsidRPr="00B6126C">
        <w:t>.</w:t>
      </w:r>
    </w:p>
    <w:p w:rsidR="00C63CAD" w:rsidRPr="00B6126C" w:rsidRDefault="00C63CAD" w:rsidP="00C63CAD">
      <w:pPr>
        <w:suppressAutoHyphens/>
        <w:spacing w:line="100" w:lineRule="atLeast"/>
        <w:jc w:val="both"/>
      </w:pPr>
      <w:r w:rsidRPr="00B6126C">
        <w:t>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w:t>
      </w:r>
    </w:p>
    <w:p w:rsidR="00C63CAD" w:rsidRPr="00B6126C" w:rsidRDefault="00C63CAD" w:rsidP="00C63CAD">
      <w:pPr>
        <w:autoSpaceDE w:val="0"/>
        <w:autoSpaceDN w:val="0"/>
        <w:adjustRightInd w:val="0"/>
        <w:jc w:val="both"/>
        <w:rPr>
          <w:color w:val="000000"/>
          <w:lang w:val="sr-Cyrl-CS"/>
        </w:rPr>
      </w:pPr>
      <w:r w:rsidRPr="00B6126C">
        <w:rPr>
          <w:color w:val="000000"/>
        </w:rPr>
        <w:t xml:space="preserve">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C63CAD" w:rsidRPr="00B6126C" w:rsidRDefault="00C63CAD" w:rsidP="00C63CAD">
      <w:pPr>
        <w:autoSpaceDE w:val="0"/>
        <w:autoSpaceDN w:val="0"/>
        <w:adjustRightInd w:val="0"/>
        <w:jc w:val="both"/>
      </w:pPr>
      <w:r w:rsidRPr="00B6126C">
        <w:t xml:space="preserve">Захтев за заштиту права </w:t>
      </w:r>
      <w:r w:rsidRPr="00B6126C">
        <w:rPr>
          <w:lang w:val="sr-Cyrl-CS"/>
        </w:rPr>
        <w:t xml:space="preserve">не </w:t>
      </w:r>
      <w:r w:rsidRPr="00B6126C">
        <w:t>задржава даље активности наручиоца у поступку јавне набавке</w:t>
      </w:r>
      <w:r w:rsidRPr="00B6126C">
        <w:rPr>
          <w:lang w:val="sr-Cyrl-CS"/>
        </w:rPr>
        <w:t xml:space="preserve"> у складу са одредбама члана 150. Закона</w:t>
      </w:r>
      <w:r w:rsidRPr="00B6126C">
        <w:t>.</w:t>
      </w:r>
    </w:p>
    <w:p w:rsidR="00C63CAD" w:rsidRPr="00B6126C" w:rsidRDefault="00C63CAD" w:rsidP="00C63CAD">
      <w:pPr>
        <w:autoSpaceDE w:val="0"/>
        <w:autoSpaceDN w:val="0"/>
        <w:adjustRightInd w:val="0"/>
        <w:jc w:val="both"/>
        <w:rPr>
          <w:color w:val="000000"/>
        </w:rPr>
      </w:pPr>
      <w:r w:rsidRPr="00B6126C">
        <w:rPr>
          <w:color w:val="000000"/>
        </w:rPr>
        <w:t xml:space="preserve">Подносилац захтева је дужан да на рачун буџета Републике Србије уплати таксу од </w:t>
      </w:r>
      <w:r w:rsidR="004B27A1">
        <w:rPr>
          <w:color w:val="000000"/>
        </w:rPr>
        <w:t>6</w:t>
      </w:r>
      <w:r w:rsidRPr="00B6126C">
        <w:rPr>
          <w:color w:val="000000"/>
        </w:rPr>
        <w:t>0.000,00 динара.</w:t>
      </w:r>
    </w:p>
    <w:p w:rsidR="00C63CAD" w:rsidRPr="00B6126C" w:rsidRDefault="00C63CAD" w:rsidP="00C63CAD">
      <w:pPr>
        <w:autoSpaceDE w:val="0"/>
        <w:autoSpaceDN w:val="0"/>
        <w:adjustRightInd w:val="0"/>
        <w:jc w:val="both"/>
        <w:rPr>
          <w:color w:val="000000"/>
        </w:rPr>
      </w:pPr>
      <w:r w:rsidRPr="00B6126C">
        <w:rPr>
          <w:color w:val="000000"/>
        </w:rPr>
        <w:t>У складу са Упутством о уплати таксе за подношење захтева за заштиту права, које је објављено на интернет страници Републичке комисије за заштиту права, као доказ о уплати таксе, у смислу члана 151. став 1.</w:t>
      </w:r>
      <w:r w:rsidR="007330D6" w:rsidRPr="00B6126C">
        <w:rPr>
          <w:color w:val="000000"/>
        </w:rPr>
        <w:t xml:space="preserve"> </w:t>
      </w:r>
      <w:r w:rsidRPr="00B6126C">
        <w:rPr>
          <w:color w:val="000000"/>
        </w:rPr>
        <w:t>тачка 6) Закона, прихватиће се:</w:t>
      </w:r>
    </w:p>
    <w:p w:rsidR="00C63CAD" w:rsidRPr="00B6126C" w:rsidRDefault="00C63CAD" w:rsidP="00C63CAD">
      <w:pPr>
        <w:autoSpaceDE w:val="0"/>
        <w:autoSpaceDN w:val="0"/>
        <w:adjustRightInd w:val="0"/>
        <w:spacing w:after="20"/>
        <w:ind w:firstLine="708"/>
        <w:jc w:val="both"/>
        <w:rPr>
          <w:color w:val="000000"/>
        </w:rPr>
      </w:pPr>
      <w:r w:rsidRPr="00B6126C">
        <w:rPr>
          <w:color w:val="000000"/>
        </w:rPr>
        <w:t>1) Потврда о извршеној уплати републичке административне таксе из члана 156. Закона</w:t>
      </w:r>
      <w:r w:rsidR="0016129F" w:rsidRPr="00B6126C">
        <w:rPr>
          <w:color w:val="000000"/>
          <w:lang w:val="sr-Cyrl-CS"/>
        </w:rPr>
        <w:t>;</w:t>
      </w:r>
    </w:p>
    <w:p w:rsidR="00C63CAD" w:rsidRPr="00B6126C" w:rsidRDefault="00C63CAD" w:rsidP="00C63CAD">
      <w:pPr>
        <w:autoSpaceDE w:val="0"/>
        <w:autoSpaceDN w:val="0"/>
        <w:adjustRightInd w:val="0"/>
        <w:ind w:firstLine="708"/>
        <w:jc w:val="both"/>
        <w:rPr>
          <w:color w:val="000000"/>
        </w:rPr>
      </w:pPr>
      <w:r w:rsidRPr="00B6126C">
        <w:rPr>
          <w:color w:val="000000"/>
        </w:rPr>
        <w:t>2) Налог за уплату, први примерак, оверен потписом овлашћеног лица и печатом банке или Поште, који садржи и друге напред поменуте елементе потврде о извршеној уплати републичке административне таксе, као и назив подносиоца захтева за заштиту права за којег је извршена уплата републичке административне таксе;</w:t>
      </w:r>
    </w:p>
    <w:p w:rsidR="00C63CAD" w:rsidRPr="00B6126C" w:rsidRDefault="00C63CAD" w:rsidP="00C63CAD">
      <w:pPr>
        <w:autoSpaceDE w:val="0"/>
        <w:autoSpaceDN w:val="0"/>
        <w:adjustRightInd w:val="0"/>
        <w:spacing w:after="20"/>
        <w:ind w:firstLine="708"/>
        <w:jc w:val="both"/>
        <w:rPr>
          <w:color w:val="000000"/>
        </w:rPr>
      </w:pPr>
      <w:r w:rsidRPr="00B6126C">
        <w:rPr>
          <w:color w:val="000000"/>
        </w:rPr>
        <w:t>3) Потврда издата од стране Републике Србије, Министарства финансија, Управе за трезор, која садржи све напред поменуте елементе, за подносиоце захтева за заштиту права (корисници буџетских средстава, корисници средстава организација за обавезно социјално осигурање и други корисници јавних средстава) који имају отворен рачун у оквиру припадајућег консолидованог рачуна трезора, а који се води у Управи за трезор;</w:t>
      </w:r>
    </w:p>
    <w:p w:rsidR="00C63CAD" w:rsidRPr="00B6126C" w:rsidRDefault="00C63CAD" w:rsidP="00C63CAD">
      <w:pPr>
        <w:autoSpaceDE w:val="0"/>
        <w:autoSpaceDN w:val="0"/>
        <w:adjustRightInd w:val="0"/>
        <w:ind w:firstLine="708"/>
        <w:jc w:val="both"/>
        <w:rPr>
          <w:color w:val="000000"/>
        </w:rPr>
      </w:pPr>
      <w:r w:rsidRPr="00B6126C">
        <w:rPr>
          <w:color w:val="000000"/>
        </w:rPr>
        <w:t>4) Потврда издата од стране Народне банке Србије, која садржи све напред поменуте елементе, за подносиоце захтева за заштиту права (банке и други субјекти) који имају отворен рачун код Народне банке Србијеу складу са законом и другим прописом.</w:t>
      </w:r>
    </w:p>
    <w:p w:rsidR="00C63CAD" w:rsidRPr="00B6126C" w:rsidRDefault="00C63CAD" w:rsidP="00D67B3F">
      <w:pPr>
        <w:autoSpaceDE w:val="0"/>
        <w:autoSpaceDN w:val="0"/>
        <w:adjustRightInd w:val="0"/>
        <w:jc w:val="both"/>
        <w:rPr>
          <w:color w:val="000000"/>
        </w:rPr>
      </w:pPr>
    </w:p>
    <w:p w:rsidR="00C63CAD" w:rsidRPr="00B6126C" w:rsidRDefault="00C63CAD" w:rsidP="00C63CAD">
      <w:pPr>
        <w:suppressAutoHyphens/>
        <w:spacing w:line="100" w:lineRule="atLeast"/>
        <w:jc w:val="both"/>
        <w:rPr>
          <w:color w:val="000000"/>
        </w:rPr>
      </w:pPr>
      <w:r w:rsidRPr="00B6126C">
        <w:rPr>
          <w:color w:val="000000"/>
        </w:rPr>
        <w:t>Поступак заштите права понуђача регулисан је одредбама чл. 138. -167. Закона.</w:t>
      </w:r>
    </w:p>
    <w:p w:rsidR="00C63CAD" w:rsidRPr="00B6126C" w:rsidRDefault="00C63CAD" w:rsidP="00C63CAD">
      <w:pPr>
        <w:suppressAutoHyphens/>
        <w:spacing w:line="100" w:lineRule="atLeast"/>
        <w:jc w:val="both"/>
        <w:rPr>
          <w:color w:val="000000"/>
          <w:sz w:val="23"/>
          <w:szCs w:val="23"/>
        </w:rPr>
      </w:pPr>
    </w:p>
    <w:p w:rsidR="00E93B26" w:rsidRPr="00B6126C" w:rsidRDefault="009D7EA1" w:rsidP="00C63CAD">
      <w:pPr>
        <w:suppressAutoHyphens/>
        <w:spacing w:line="100" w:lineRule="atLeast"/>
        <w:jc w:val="both"/>
        <w:rPr>
          <w:rFonts w:eastAsia="Times New Roman"/>
          <w:b/>
          <w:color w:val="000000"/>
          <w:kern w:val="1"/>
          <w:lang w:eastAsia="ar-SA"/>
        </w:rPr>
      </w:pPr>
      <w:r>
        <w:rPr>
          <w:rFonts w:eastAsia="Times New Roman"/>
          <w:b/>
          <w:color w:val="000000"/>
          <w:kern w:val="1"/>
          <w:lang w:eastAsia="ar-SA"/>
        </w:rPr>
        <w:t>6</w:t>
      </w:r>
      <w:r w:rsidR="00C63CAD" w:rsidRPr="00B6126C">
        <w:rPr>
          <w:rFonts w:eastAsia="Times New Roman"/>
          <w:b/>
          <w:color w:val="000000"/>
          <w:kern w:val="1"/>
          <w:lang w:eastAsia="ar-SA"/>
        </w:rPr>
        <w:t>.2</w:t>
      </w:r>
      <w:r w:rsidR="00C63CAD" w:rsidRPr="00B6126C">
        <w:rPr>
          <w:rFonts w:eastAsia="Times New Roman"/>
          <w:b/>
          <w:color w:val="000000"/>
          <w:kern w:val="1"/>
          <w:lang w:val="sr-Cyrl-CS" w:eastAsia="ar-SA"/>
        </w:rPr>
        <w:t>0</w:t>
      </w:r>
      <w:r w:rsidR="00C63CAD" w:rsidRPr="00B6126C">
        <w:rPr>
          <w:rFonts w:eastAsia="Times New Roman"/>
          <w:b/>
          <w:color w:val="000000"/>
          <w:kern w:val="1"/>
          <w:lang w:eastAsia="ar-SA"/>
        </w:rPr>
        <w:t>. РОК У КОЈЕМ ЋЕ УГОВОР БИТИ ЗАКЉУЧЕН</w:t>
      </w:r>
    </w:p>
    <w:p w:rsidR="00243A39" w:rsidRPr="00B6126C" w:rsidRDefault="00243A39" w:rsidP="00243A39">
      <w:pPr>
        <w:jc w:val="both"/>
        <w:rPr>
          <w:bCs/>
          <w:lang w:val="sr-Cyrl-CS"/>
        </w:rPr>
      </w:pPr>
      <w:r w:rsidRPr="00B6126C">
        <w:rPr>
          <w:lang w:val="sr-Cyrl-CS"/>
        </w:rPr>
        <w:t>Наручилац је дужан да у</w:t>
      </w:r>
      <w:r w:rsidRPr="00B6126C">
        <w:t xml:space="preserve">говор о јавној набавци </w:t>
      </w:r>
      <w:r w:rsidRPr="00B6126C">
        <w:rPr>
          <w:lang w:val="sr-Cyrl-CS"/>
        </w:rPr>
        <w:t xml:space="preserve">достави </w:t>
      </w:r>
      <w:r w:rsidRPr="00B6126C">
        <w:t>понуђач</w:t>
      </w:r>
      <w:r w:rsidRPr="00B6126C">
        <w:rPr>
          <w:lang w:val="sr-Cyrl-CS"/>
        </w:rPr>
        <w:t>у</w:t>
      </w:r>
      <w:r w:rsidRPr="00B6126C">
        <w:t xml:space="preserve"> којем је додељен уговор у року од 8 </w:t>
      </w:r>
      <w:r w:rsidRPr="00B6126C">
        <w:rPr>
          <w:lang w:val="sr-Cyrl-CS"/>
        </w:rPr>
        <w:t xml:space="preserve"> (осам) </w:t>
      </w:r>
      <w:r w:rsidRPr="00B6126C">
        <w:t>дана од дана протека рока за подношење захт</w:t>
      </w:r>
      <w:r w:rsidRPr="00B6126C">
        <w:rPr>
          <w:lang w:val="sr-Cyrl-CS"/>
        </w:rPr>
        <w:t>е</w:t>
      </w:r>
      <w:r w:rsidRPr="00B6126C">
        <w:t xml:space="preserve">ва за заштиту права. </w:t>
      </w:r>
      <w:r w:rsidRPr="00B6126C">
        <w:rPr>
          <w:bCs/>
          <w:lang w:val="sr-Cyrl-CS"/>
        </w:rPr>
        <w:t>Ако понуђач којем је додељен уговор одбије да закључи уговор о јавној набавци, наручилац може да закључи уговор са првим следећим најповољнијим понуђачем.</w:t>
      </w:r>
    </w:p>
    <w:p w:rsidR="00E95407" w:rsidRPr="00B6126C" w:rsidRDefault="00E95407" w:rsidP="00243A39">
      <w:pPr>
        <w:jc w:val="both"/>
        <w:rPr>
          <w:bCs/>
          <w:lang w:val="sr-Cyrl-CS"/>
        </w:rPr>
      </w:pPr>
    </w:p>
    <w:p w:rsidR="00243A39" w:rsidRPr="00B6126C" w:rsidRDefault="00243A39" w:rsidP="00243A39">
      <w:pPr>
        <w:jc w:val="both"/>
        <w:rPr>
          <w:b/>
          <w:bCs/>
          <w:i/>
          <w:lang w:val="sr-Cyrl-CS"/>
        </w:rPr>
      </w:pPr>
      <w:r w:rsidRPr="00B6126C">
        <w:rPr>
          <w:bCs/>
          <w:lang w:val="sr-Cyrl-CS"/>
        </w:rPr>
        <w:t xml:space="preserve"> </w:t>
      </w:r>
    </w:p>
    <w:p w:rsidR="00710B92" w:rsidRPr="00B6126C" w:rsidRDefault="00BE2BBD" w:rsidP="00715BD8">
      <w:pPr>
        <w:suppressAutoHyphens/>
        <w:spacing w:line="100" w:lineRule="atLeast"/>
        <w:jc w:val="center"/>
        <w:rPr>
          <w:rFonts w:eastAsia="Times New Roman"/>
          <w:b/>
          <w:bCs/>
          <w:kern w:val="1"/>
          <w:lang w:val="sr-Cyrl-CS" w:eastAsia="ar-SA"/>
        </w:rPr>
      </w:pPr>
      <w:r w:rsidRPr="00B6126C">
        <w:rPr>
          <w:rFonts w:eastAsia="Times New Roman"/>
          <w:color w:val="000000"/>
          <w:kern w:val="1"/>
          <w:lang w:eastAsia="ar-SA"/>
        </w:rPr>
        <w:br w:type="page"/>
      </w:r>
      <w:r w:rsidR="00B01017">
        <w:rPr>
          <w:rFonts w:eastAsia="Times New Roman"/>
          <w:color w:val="000000"/>
          <w:kern w:val="1"/>
          <w:lang w:eastAsia="ar-SA"/>
        </w:rPr>
        <w:lastRenderedPageBreak/>
        <w:t>7</w:t>
      </w:r>
      <w:r w:rsidR="00710B92" w:rsidRPr="00B6126C">
        <w:rPr>
          <w:rFonts w:eastAsia="Times New Roman"/>
          <w:b/>
          <w:bCs/>
          <w:kern w:val="1"/>
          <w:lang w:val="sr-Cyrl-CS" w:eastAsia="ar-SA"/>
        </w:rPr>
        <w:t>. ОБРАЗАЦ ПОНУДЕ</w:t>
      </w:r>
    </w:p>
    <w:p w:rsidR="00710B92" w:rsidRPr="00B6126C" w:rsidRDefault="00710B92" w:rsidP="00710B92">
      <w:pPr>
        <w:suppressAutoHyphens/>
        <w:spacing w:line="100" w:lineRule="atLeast"/>
        <w:jc w:val="right"/>
        <w:rPr>
          <w:rFonts w:eastAsia="Times New Roman"/>
          <w:b/>
          <w:bCs/>
          <w:color w:val="000000"/>
          <w:kern w:val="1"/>
          <w:lang w:val="sr-Cyrl-CS" w:eastAsia="ar-SA"/>
        </w:rPr>
      </w:pPr>
    </w:p>
    <w:p w:rsidR="00710B92" w:rsidRPr="00E12871" w:rsidRDefault="00710B92" w:rsidP="00710B92">
      <w:pPr>
        <w:suppressAutoHyphens/>
        <w:spacing w:line="100" w:lineRule="atLeast"/>
        <w:jc w:val="both"/>
        <w:rPr>
          <w:bCs/>
        </w:rPr>
      </w:pPr>
      <w:r w:rsidRPr="00B6126C">
        <w:rPr>
          <w:rFonts w:eastAsia="Times New Roman"/>
          <w:iCs/>
          <w:color w:val="000000"/>
          <w:kern w:val="1"/>
          <w:lang w:eastAsia="ar-SA"/>
        </w:rPr>
        <w:t>Понуда бр ________________ од __________________ за јавну набавку</w:t>
      </w:r>
      <w:r w:rsidRPr="00B6126C">
        <w:rPr>
          <w:rFonts w:eastAsia="Times New Roman"/>
          <w:iCs/>
          <w:color w:val="000000"/>
          <w:kern w:val="1"/>
          <w:lang w:val="sr-Cyrl-CS" w:eastAsia="ar-SA"/>
        </w:rPr>
        <w:t xml:space="preserve"> </w:t>
      </w:r>
      <w:r w:rsidR="007330D6" w:rsidRPr="00B6126C">
        <w:rPr>
          <w:rFonts w:eastAsia="Times New Roman"/>
          <w:iCs/>
          <w:color w:val="000000"/>
          <w:kern w:val="1"/>
          <w:lang w:val="sr-Cyrl-CS" w:eastAsia="ar-SA"/>
        </w:rPr>
        <w:t>радова</w:t>
      </w:r>
      <w:r w:rsidRPr="00B6126C">
        <w:rPr>
          <w:rFonts w:eastAsia="Times New Roman"/>
          <w:iCs/>
          <w:color w:val="000000"/>
          <w:kern w:val="1"/>
          <w:lang w:val="sr-Cyrl-CS" w:eastAsia="ar-SA"/>
        </w:rPr>
        <w:t xml:space="preserve"> </w:t>
      </w:r>
      <w:r w:rsidRPr="00B6126C">
        <w:rPr>
          <w:rFonts w:eastAsia="Times New Roman"/>
          <w:color w:val="000000"/>
          <w:kern w:val="1"/>
          <w:lang w:eastAsia="ar-SA"/>
        </w:rPr>
        <w:t>–</w:t>
      </w:r>
      <w:r w:rsidR="00715BD8" w:rsidRPr="00715BD8">
        <w:t xml:space="preserve"> </w:t>
      </w:r>
      <w:r w:rsidR="00715BD8">
        <w:t>реализација пројекта контроле приступа паркиралишту Саобраћајног факултета</w:t>
      </w:r>
      <w:r w:rsidRPr="00B6126C">
        <w:rPr>
          <w:bCs/>
          <w:kern w:val="1"/>
          <w:lang w:eastAsia="ar-SA"/>
        </w:rPr>
        <w:t>,</w:t>
      </w:r>
      <w:r w:rsidRPr="00B6126C">
        <w:rPr>
          <w:bCs/>
          <w:kern w:val="1"/>
          <w:lang w:val="sr-Cyrl-CS" w:eastAsia="ar-SA"/>
        </w:rPr>
        <w:t xml:space="preserve"> редни број</w:t>
      </w:r>
      <w:r w:rsidR="00E12871">
        <w:rPr>
          <w:rFonts w:eastAsia="Times New Roman"/>
          <w:iCs/>
          <w:color w:val="000000"/>
          <w:kern w:val="1"/>
          <w:lang w:val="sr-Cyrl-CS" w:eastAsia="ar-SA"/>
        </w:rPr>
        <w:t xml:space="preserve">  НМВ 0</w:t>
      </w:r>
      <w:r w:rsidR="006E6508">
        <w:rPr>
          <w:rFonts w:eastAsia="Times New Roman"/>
          <w:iCs/>
          <w:color w:val="000000"/>
          <w:kern w:val="1"/>
          <w:lang w:val="sr-Cyrl-CS" w:eastAsia="ar-SA"/>
        </w:rPr>
        <w:t>6</w:t>
      </w:r>
      <w:r w:rsidR="00E12871">
        <w:rPr>
          <w:rFonts w:eastAsia="Times New Roman"/>
          <w:iCs/>
          <w:color w:val="000000"/>
          <w:kern w:val="1"/>
          <w:lang w:val="sr-Cyrl-CS" w:eastAsia="ar-SA"/>
        </w:rPr>
        <w:t>/18</w:t>
      </w:r>
    </w:p>
    <w:p w:rsidR="00710B92" w:rsidRPr="00B6126C" w:rsidRDefault="00710B92" w:rsidP="00710B92">
      <w:pPr>
        <w:ind w:left="1620"/>
        <w:jc w:val="center"/>
        <w:rPr>
          <w:bCs/>
          <w:sz w:val="16"/>
          <w:szCs w:val="16"/>
          <w:lang w:val="sr-Cyrl-CS"/>
        </w:rPr>
      </w:pPr>
    </w:p>
    <w:p w:rsidR="00710B92" w:rsidRPr="00B6126C" w:rsidRDefault="00710B92" w:rsidP="00710B92">
      <w:pPr>
        <w:suppressAutoHyphens/>
        <w:spacing w:line="100" w:lineRule="atLeast"/>
        <w:rPr>
          <w:rFonts w:eastAsia="Times New Roman"/>
          <w:b/>
          <w:bCs/>
          <w:iCs/>
          <w:color w:val="000000"/>
          <w:kern w:val="1"/>
          <w:lang w:val="sr-Cyrl-CS" w:eastAsia="ar-SA"/>
        </w:rPr>
      </w:pPr>
      <w:r w:rsidRPr="00B6126C">
        <w:rPr>
          <w:rFonts w:eastAsia="Times New Roman"/>
          <w:b/>
          <w:bCs/>
          <w:iCs/>
          <w:color w:val="000000"/>
          <w:kern w:val="1"/>
          <w:lang w:eastAsia="ar-SA"/>
        </w:rPr>
        <w:t>1)</w:t>
      </w:r>
      <w:r w:rsidRPr="00B6126C">
        <w:rPr>
          <w:rFonts w:eastAsia="Times New Roman"/>
          <w:b/>
          <w:bCs/>
          <w:iCs/>
          <w:color w:val="000000"/>
          <w:kern w:val="1"/>
          <w:lang w:val="sr-Cyrl-CS" w:eastAsia="ar-SA"/>
        </w:rPr>
        <w:t xml:space="preserve"> </w:t>
      </w:r>
      <w:r w:rsidRPr="00B6126C">
        <w:rPr>
          <w:rFonts w:eastAsia="Times New Roman"/>
          <w:b/>
          <w:bCs/>
          <w:iCs/>
          <w:color w:val="000000"/>
          <w:kern w:val="1"/>
          <w:lang w:eastAsia="ar-SA"/>
        </w:rPr>
        <w:t>ОПШТИ ПОДАЦИ О ПОНУЂАЧУ</w:t>
      </w:r>
    </w:p>
    <w:tbl>
      <w:tblPr>
        <w:tblW w:w="9271" w:type="dxa"/>
        <w:tblInd w:w="108" w:type="dxa"/>
        <w:tblLayout w:type="fixed"/>
        <w:tblLook w:val="0000"/>
      </w:tblPr>
      <w:tblGrid>
        <w:gridCol w:w="4621"/>
        <w:gridCol w:w="4650"/>
      </w:tblGrid>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i/>
                <w:iCs/>
                <w:color w:val="000000"/>
                <w:kern w:val="1"/>
                <w:lang w:eastAsia="ar-SA"/>
              </w:rPr>
            </w:pPr>
            <w:r w:rsidRPr="00B6126C">
              <w:rPr>
                <w:rFonts w:eastAsia="Times New Roman"/>
                <w:i/>
                <w:iCs/>
                <w:color w:val="000000"/>
                <w:kern w:val="1"/>
                <w:lang w:eastAsia="ar-SA"/>
              </w:rPr>
              <w:t>Назив понуђача:</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val="sr-Cyrl-CS"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eastAsia="ar-SA"/>
              </w:rPr>
            </w:pPr>
            <w:r w:rsidRPr="00B6126C">
              <w:rPr>
                <w:rFonts w:eastAsia="Times New Roman"/>
                <w:i/>
                <w:iCs/>
                <w:color w:val="000000"/>
                <w:kern w:val="1"/>
                <w:lang w:eastAsia="ar-SA"/>
              </w:rPr>
              <w:t>Адреса понуђача:</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AE40D0" w:rsidRDefault="00710B92" w:rsidP="00B73F42">
            <w:pPr>
              <w:suppressAutoHyphens/>
              <w:spacing w:line="100" w:lineRule="atLeast"/>
              <w:rPr>
                <w:rFonts w:eastAsia="Times New Roman"/>
                <w:b/>
                <w:bCs/>
                <w:i/>
                <w:iCs/>
                <w:color w:val="000000"/>
                <w:kern w:val="1"/>
                <w:lang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eastAsia="ar-SA"/>
              </w:rPr>
            </w:pPr>
            <w:r w:rsidRPr="00B6126C">
              <w:rPr>
                <w:rFonts w:eastAsia="Times New Roman"/>
                <w:i/>
                <w:iCs/>
                <w:color w:val="000000"/>
                <w:kern w:val="1"/>
                <w:lang w:eastAsia="ar-SA"/>
              </w:rPr>
              <w:t>Матични број понуђача:</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val="ru-RU" w:eastAsia="ar-SA"/>
              </w:rPr>
            </w:pPr>
            <w:r w:rsidRPr="00B6126C">
              <w:rPr>
                <w:rFonts w:eastAsia="Times New Roman"/>
                <w:i/>
                <w:iCs/>
                <w:color w:val="000000"/>
                <w:kern w:val="1"/>
                <w:lang w:val="ru-RU" w:eastAsia="ar-SA"/>
              </w:rPr>
              <w:t>Порески идентификациони број понуђача (ПИБ):</w:t>
            </w: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val="ru-RU"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eastAsia="ar-SA"/>
              </w:rPr>
            </w:pPr>
            <w:r w:rsidRPr="00B6126C">
              <w:rPr>
                <w:rFonts w:eastAsia="Times New Roman"/>
                <w:i/>
                <w:iCs/>
                <w:color w:val="000000"/>
                <w:kern w:val="1"/>
                <w:lang w:eastAsia="ar-SA"/>
              </w:rPr>
              <w:t>Име особе за контакт:</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val="ru-RU" w:eastAsia="ar-SA"/>
              </w:rPr>
            </w:pPr>
            <w:r w:rsidRPr="00B6126C">
              <w:rPr>
                <w:rFonts w:eastAsia="Times New Roman"/>
                <w:i/>
                <w:iCs/>
                <w:color w:val="000000"/>
                <w:kern w:val="1"/>
                <w:lang w:val="ru-RU" w:eastAsia="ar-SA"/>
              </w:rPr>
              <w:t>Електронска адреса понуђача (</w:t>
            </w:r>
            <w:r w:rsidRPr="00B6126C">
              <w:rPr>
                <w:rFonts w:eastAsia="Times New Roman"/>
                <w:i/>
                <w:iCs/>
                <w:color w:val="000000"/>
                <w:kern w:val="1"/>
                <w:lang w:eastAsia="ar-SA"/>
              </w:rPr>
              <w:t>e</w:t>
            </w:r>
            <w:r w:rsidRPr="00B6126C">
              <w:rPr>
                <w:rFonts w:eastAsia="Times New Roman"/>
                <w:i/>
                <w:iCs/>
                <w:color w:val="000000"/>
                <w:kern w:val="1"/>
                <w:lang w:val="ru-RU" w:eastAsia="ar-SA"/>
              </w:rPr>
              <w:t>-</w:t>
            </w:r>
            <w:r w:rsidRPr="00B6126C">
              <w:rPr>
                <w:rFonts w:eastAsia="Times New Roman"/>
                <w:i/>
                <w:iCs/>
                <w:color w:val="000000"/>
                <w:kern w:val="1"/>
                <w:lang w:eastAsia="ar-SA"/>
              </w:rPr>
              <w:t>mail</w:t>
            </w:r>
            <w:r w:rsidRPr="00B6126C">
              <w:rPr>
                <w:rFonts w:eastAsia="Times New Roman"/>
                <w:i/>
                <w:iCs/>
                <w:color w:val="000000"/>
                <w:kern w:val="1"/>
                <w:lang w:val="ru-RU" w:eastAsia="ar-SA"/>
              </w:rPr>
              <w:t>):</w:t>
            </w:r>
          </w:p>
          <w:p w:rsidR="00710B92" w:rsidRPr="00B6126C" w:rsidRDefault="00710B92" w:rsidP="00B73F42">
            <w:pPr>
              <w:suppressAutoHyphens/>
              <w:spacing w:line="100" w:lineRule="atLeast"/>
              <w:jc w:val="both"/>
              <w:rPr>
                <w:rFonts w:eastAsia="Times New Roman"/>
                <w:b/>
                <w:bCs/>
                <w:i/>
                <w:iCs/>
                <w:color w:val="000000"/>
                <w:kern w:val="1"/>
                <w:lang w:val="ru-RU"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val="ru-RU"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eastAsia="ar-SA"/>
              </w:rPr>
            </w:pPr>
            <w:r w:rsidRPr="00B6126C">
              <w:rPr>
                <w:rFonts w:eastAsia="Times New Roman"/>
                <w:i/>
                <w:iCs/>
                <w:color w:val="000000"/>
                <w:kern w:val="1"/>
                <w:lang w:eastAsia="ar-SA"/>
              </w:rPr>
              <w:t>Телефон:</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eastAsia="ar-SA"/>
              </w:rPr>
            </w:pPr>
            <w:r w:rsidRPr="00B6126C">
              <w:rPr>
                <w:rFonts w:eastAsia="Times New Roman"/>
                <w:i/>
                <w:iCs/>
                <w:color w:val="000000"/>
                <w:kern w:val="1"/>
                <w:lang w:eastAsia="ar-SA"/>
              </w:rPr>
              <w:t>Телефакс:</w:t>
            </w:r>
          </w:p>
          <w:p w:rsidR="00710B92" w:rsidRPr="00B6126C" w:rsidRDefault="00710B92" w:rsidP="00B73F42">
            <w:pPr>
              <w:suppressAutoHyphens/>
              <w:spacing w:line="100" w:lineRule="atLeast"/>
              <w:jc w:val="both"/>
              <w:rPr>
                <w:rFonts w:eastAsia="Times New Roman"/>
                <w:b/>
                <w:bCs/>
                <w:i/>
                <w:iCs/>
                <w:color w:val="000000"/>
                <w:kern w:val="1"/>
                <w:lang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p w:rsidR="00710B92" w:rsidRPr="00B6126C" w:rsidRDefault="00710B92" w:rsidP="00B73F42">
            <w:pPr>
              <w:suppressAutoHyphens/>
              <w:spacing w:line="100" w:lineRule="atLeast"/>
              <w:rPr>
                <w:rFonts w:eastAsia="Times New Roman"/>
                <w:b/>
                <w:bCs/>
                <w:i/>
                <w:iCs/>
                <w:color w:val="000000"/>
                <w:kern w:val="1"/>
                <w:lang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val="ru-RU" w:eastAsia="ar-SA"/>
              </w:rPr>
            </w:pPr>
            <w:r w:rsidRPr="00B6126C">
              <w:rPr>
                <w:rFonts w:eastAsia="Times New Roman"/>
                <w:i/>
                <w:iCs/>
                <w:color w:val="000000"/>
                <w:kern w:val="1"/>
                <w:lang w:val="ru-RU" w:eastAsia="ar-SA"/>
              </w:rPr>
              <w:t>Број рачуна понуђача и назив банке:</w:t>
            </w:r>
          </w:p>
          <w:p w:rsidR="00710B92" w:rsidRPr="00B6126C" w:rsidRDefault="00710B92" w:rsidP="00B73F42">
            <w:pPr>
              <w:suppressAutoHyphens/>
              <w:spacing w:line="100" w:lineRule="atLeast"/>
              <w:jc w:val="both"/>
              <w:rPr>
                <w:rFonts w:eastAsia="Times New Roman"/>
                <w:b/>
                <w:bCs/>
                <w:i/>
                <w:iCs/>
                <w:color w:val="000000"/>
                <w:kern w:val="1"/>
                <w:lang w:val="ru-RU" w:eastAsia="ar-SA"/>
              </w:rPr>
            </w:pP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rPr>
                <w:rFonts w:eastAsia="Times New Roman"/>
                <w:b/>
                <w:bCs/>
                <w:i/>
                <w:iCs/>
                <w:color w:val="000000"/>
                <w:kern w:val="1"/>
                <w:lang w:val="ru-RU" w:eastAsia="ar-SA"/>
              </w:rPr>
            </w:pPr>
          </w:p>
          <w:p w:rsidR="00710B92" w:rsidRPr="00B6126C" w:rsidRDefault="00710B92" w:rsidP="00B73F42">
            <w:pPr>
              <w:suppressAutoHyphens/>
              <w:spacing w:line="100" w:lineRule="atLeast"/>
              <w:rPr>
                <w:rFonts w:eastAsia="Times New Roman"/>
                <w:b/>
                <w:bCs/>
                <w:i/>
                <w:iCs/>
                <w:color w:val="000000"/>
                <w:kern w:val="1"/>
                <w:lang w:val="ru-RU" w:eastAsia="ar-SA"/>
              </w:rPr>
            </w:pPr>
          </w:p>
          <w:p w:rsidR="00710B92" w:rsidRPr="00B6126C" w:rsidRDefault="00710B92" w:rsidP="00B73F42">
            <w:pPr>
              <w:suppressAutoHyphens/>
              <w:spacing w:line="100" w:lineRule="atLeast"/>
              <w:rPr>
                <w:rFonts w:eastAsia="Times New Roman"/>
                <w:b/>
                <w:bCs/>
                <w:i/>
                <w:iCs/>
                <w:color w:val="000000"/>
                <w:kern w:val="1"/>
                <w:lang w:val="ru-RU" w:eastAsia="ar-SA"/>
              </w:rPr>
            </w:pPr>
          </w:p>
        </w:tc>
      </w:tr>
      <w:tr w:rsidR="00710B92" w:rsidRPr="00B6126C" w:rsidTr="00FC4D0A">
        <w:tc>
          <w:tcPr>
            <w:tcW w:w="4621"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i/>
                <w:iCs/>
                <w:color w:val="000000"/>
                <w:kern w:val="1"/>
                <w:lang w:val="ru-RU" w:eastAsia="ar-SA"/>
              </w:rPr>
            </w:pPr>
            <w:r w:rsidRPr="00B6126C">
              <w:rPr>
                <w:rFonts w:eastAsia="Times New Roman"/>
                <w:i/>
                <w:iCs/>
                <w:color w:val="000000"/>
                <w:kern w:val="1"/>
                <w:lang w:val="ru-RU" w:eastAsia="ar-SA"/>
              </w:rPr>
              <w:t>Лице овлашћено за потписивање уговора</w:t>
            </w:r>
          </w:p>
        </w:tc>
        <w:tc>
          <w:tcPr>
            <w:tcW w:w="4650"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ind w:firstLine="708"/>
              <w:rPr>
                <w:rFonts w:eastAsia="Times New Roman"/>
                <w:b/>
                <w:bCs/>
                <w:i/>
                <w:iCs/>
                <w:color w:val="000000"/>
                <w:kern w:val="1"/>
                <w:lang w:val="ru-RU" w:eastAsia="ar-SA"/>
              </w:rPr>
            </w:pPr>
          </w:p>
          <w:p w:rsidR="00710B92" w:rsidRPr="00B6126C" w:rsidRDefault="00710B92" w:rsidP="00B73F42">
            <w:pPr>
              <w:suppressAutoHyphens/>
              <w:spacing w:line="100" w:lineRule="atLeast"/>
              <w:ind w:firstLine="708"/>
              <w:rPr>
                <w:rFonts w:eastAsia="Times New Roman"/>
                <w:b/>
                <w:bCs/>
                <w:i/>
                <w:iCs/>
                <w:color w:val="000000"/>
                <w:kern w:val="1"/>
                <w:lang w:val="ru-RU" w:eastAsia="ar-SA"/>
              </w:rPr>
            </w:pPr>
          </w:p>
          <w:p w:rsidR="00710B92" w:rsidRPr="00B6126C" w:rsidRDefault="00710B92" w:rsidP="00B73F42">
            <w:pPr>
              <w:suppressAutoHyphens/>
              <w:spacing w:line="100" w:lineRule="atLeast"/>
              <w:ind w:firstLine="708"/>
              <w:rPr>
                <w:rFonts w:eastAsia="Times New Roman"/>
                <w:b/>
                <w:bCs/>
                <w:i/>
                <w:iCs/>
                <w:color w:val="000000"/>
                <w:kern w:val="1"/>
                <w:lang w:val="ru-RU" w:eastAsia="ar-SA"/>
              </w:rPr>
            </w:pPr>
          </w:p>
        </w:tc>
      </w:tr>
    </w:tbl>
    <w:p w:rsidR="00710B92" w:rsidRPr="00B6126C" w:rsidRDefault="00710B92" w:rsidP="00710B92">
      <w:pPr>
        <w:ind w:firstLine="720"/>
        <w:jc w:val="center"/>
        <w:rPr>
          <w:b/>
          <w:sz w:val="16"/>
          <w:szCs w:val="16"/>
          <w:u w:val="single"/>
          <w:lang w:val="sr-Cyrl-CS"/>
        </w:rPr>
      </w:pPr>
    </w:p>
    <w:p w:rsidR="00710B92" w:rsidRPr="00B6126C" w:rsidRDefault="00710B92" w:rsidP="00710B92">
      <w:pPr>
        <w:suppressAutoHyphens/>
        <w:spacing w:line="100" w:lineRule="atLeast"/>
        <w:rPr>
          <w:rFonts w:eastAsia="Times New Roman"/>
          <w:b/>
          <w:bCs/>
          <w:iCs/>
          <w:color w:val="000000"/>
          <w:kern w:val="1"/>
          <w:lang w:val="sr-Cyrl-CS" w:eastAsia="ar-SA"/>
        </w:rPr>
      </w:pPr>
      <w:r w:rsidRPr="00B6126C">
        <w:rPr>
          <w:rFonts w:eastAsia="Times New Roman"/>
          <w:b/>
          <w:bCs/>
          <w:iCs/>
          <w:color w:val="000000"/>
          <w:kern w:val="1"/>
          <w:lang w:eastAsia="ar-SA"/>
        </w:rPr>
        <w:t xml:space="preserve">2) ПОНУДУ ПОДНОСИ: </w:t>
      </w:r>
    </w:p>
    <w:tbl>
      <w:tblPr>
        <w:tblW w:w="9272" w:type="dxa"/>
        <w:tblInd w:w="108" w:type="dxa"/>
        <w:tblLayout w:type="fixed"/>
        <w:tblLook w:val="0000"/>
      </w:tblPr>
      <w:tblGrid>
        <w:gridCol w:w="9272"/>
      </w:tblGrid>
      <w:tr w:rsidR="00710B92" w:rsidRPr="00B6126C">
        <w:tc>
          <w:tcPr>
            <w:tcW w:w="9272"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center"/>
              <w:rPr>
                <w:rFonts w:eastAsia="Times New Roman"/>
                <w:color w:val="000000"/>
                <w:kern w:val="1"/>
                <w:lang w:eastAsia="ar-SA"/>
              </w:rPr>
            </w:pPr>
          </w:p>
          <w:p w:rsidR="00710B92" w:rsidRPr="00B6126C" w:rsidRDefault="00710B92" w:rsidP="00B73F42">
            <w:pPr>
              <w:suppressAutoHyphens/>
              <w:spacing w:line="100" w:lineRule="atLeast"/>
              <w:jc w:val="center"/>
              <w:rPr>
                <w:rFonts w:eastAsia="Times New Roman"/>
                <w:b/>
                <w:bCs/>
                <w:color w:val="000000"/>
                <w:kern w:val="1"/>
                <w:lang w:eastAsia="ar-SA"/>
              </w:rPr>
            </w:pPr>
            <w:r w:rsidRPr="00B6126C">
              <w:rPr>
                <w:rFonts w:eastAsia="Times New Roman"/>
                <w:b/>
                <w:bCs/>
                <w:color w:val="000000"/>
                <w:kern w:val="1"/>
                <w:lang w:eastAsia="ar-SA"/>
              </w:rPr>
              <w:t xml:space="preserve">А) САМОСТАЛНО </w:t>
            </w:r>
          </w:p>
        </w:tc>
      </w:tr>
      <w:tr w:rsidR="00710B92" w:rsidRPr="00B6126C">
        <w:tc>
          <w:tcPr>
            <w:tcW w:w="9272"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center"/>
              <w:rPr>
                <w:rFonts w:eastAsia="Times New Roman"/>
                <w:b/>
                <w:bCs/>
                <w:color w:val="000000"/>
                <w:kern w:val="1"/>
                <w:lang w:eastAsia="ar-SA"/>
              </w:rPr>
            </w:pPr>
          </w:p>
          <w:p w:rsidR="00710B92" w:rsidRPr="00B6126C" w:rsidRDefault="00710B92" w:rsidP="00B73F42">
            <w:pPr>
              <w:suppressAutoHyphens/>
              <w:spacing w:line="100" w:lineRule="atLeast"/>
              <w:jc w:val="center"/>
              <w:rPr>
                <w:rFonts w:eastAsia="Times New Roman"/>
                <w:b/>
                <w:bCs/>
                <w:color w:val="000000"/>
                <w:kern w:val="1"/>
                <w:lang w:eastAsia="ar-SA"/>
              </w:rPr>
            </w:pPr>
            <w:r w:rsidRPr="00B6126C">
              <w:rPr>
                <w:rFonts w:eastAsia="Times New Roman"/>
                <w:b/>
                <w:bCs/>
                <w:color w:val="000000"/>
                <w:kern w:val="1"/>
                <w:lang w:eastAsia="ar-SA"/>
              </w:rPr>
              <w:t>Б) СА ПОДИЗВОЂАЧЕМ</w:t>
            </w:r>
          </w:p>
        </w:tc>
      </w:tr>
      <w:tr w:rsidR="00710B92" w:rsidRPr="00B6126C">
        <w:trPr>
          <w:trHeight w:val="702"/>
        </w:trPr>
        <w:tc>
          <w:tcPr>
            <w:tcW w:w="9272"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center"/>
              <w:rPr>
                <w:rFonts w:eastAsia="Times New Roman"/>
                <w:b/>
                <w:bCs/>
                <w:color w:val="000000"/>
                <w:kern w:val="1"/>
                <w:lang w:eastAsia="ar-SA"/>
              </w:rPr>
            </w:pPr>
          </w:p>
          <w:p w:rsidR="00710B92" w:rsidRPr="00B6126C" w:rsidRDefault="00710B92" w:rsidP="00B73F42">
            <w:pPr>
              <w:suppressAutoHyphens/>
              <w:spacing w:line="100" w:lineRule="atLeast"/>
              <w:jc w:val="center"/>
              <w:rPr>
                <w:rFonts w:eastAsia="Times New Roman"/>
                <w:b/>
                <w:i/>
                <w:iCs/>
                <w:color w:val="000000"/>
                <w:kern w:val="1"/>
                <w:lang w:val="ru-RU" w:eastAsia="ar-SA"/>
              </w:rPr>
            </w:pPr>
            <w:r w:rsidRPr="00B6126C">
              <w:rPr>
                <w:rFonts w:eastAsia="Times New Roman"/>
                <w:b/>
                <w:bCs/>
                <w:color w:val="000000"/>
                <w:kern w:val="1"/>
                <w:lang w:eastAsia="ar-SA"/>
              </w:rPr>
              <w:t>В) КАО ЗАЈЕДНИЧКУ ПОНУДУ</w:t>
            </w:r>
          </w:p>
        </w:tc>
      </w:tr>
    </w:tbl>
    <w:p w:rsidR="00C92CA3" w:rsidRPr="00B6126C" w:rsidRDefault="00C92CA3" w:rsidP="00710B92">
      <w:pPr>
        <w:suppressAutoHyphens/>
        <w:spacing w:line="100" w:lineRule="atLeast"/>
        <w:jc w:val="both"/>
        <w:rPr>
          <w:rFonts w:eastAsia="Times New Roman"/>
          <w:b/>
          <w:iCs/>
          <w:color w:val="000000"/>
          <w:kern w:val="1"/>
          <w:sz w:val="16"/>
          <w:szCs w:val="16"/>
          <w:lang w:val="ru-RU" w:eastAsia="ar-SA"/>
        </w:rPr>
      </w:pPr>
    </w:p>
    <w:p w:rsidR="00710B92" w:rsidRPr="00B6126C" w:rsidRDefault="00710B92" w:rsidP="00710B92">
      <w:pPr>
        <w:suppressAutoHyphens/>
        <w:spacing w:line="100" w:lineRule="atLeast"/>
        <w:jc w:val="both"/>
        <w:rPr>
          <w:rFonts w:eastAsia="Times New Roman"/>
          <w:i/>
          <w:iCs/>
          <w:color w:val="000000"/>
          <w:kern w:val="1"/>
          <w:lang w:val="ru-RU" w:eastAsia="ar-SA"/>
        </w:rPr>
      </w:pPr>
      <w:r w:rsidRPr="00B6126C">
        <w:rPr>
          <w:rFonts w:eastAsia="Times New Roman"/>
          <w:b/>
          <w:iCs/>
          <w:color w:val="000000"/>
          <w:kern w:val="1"/>
          <w:lang w:val="ru-RU" w:eastAsia="ar-SA"/>
        </w:rPr>
        <w:t>Напомена:</w:t>
      </w:r>
      <w:r w:rsidRPr="00B6126C">
        <w:rPr>
          <w:rFonts w:eastAsia="Times New Roman"/>
          <w:i/>
          <w:iCs/>
          <w:color w:val="000000"/>
          <w:kern w:val="1"/>
          <w:lang w:val="ru-RU" w:eastAsia="ar-SA"/>
        </w:rPr>
        <w:t xml:space="preserve"> заокружити начин подношења понуде и уписати податке о подизвођачу, уколико се понуда подноси са подизвођачем, односно податке о </w:t>
      </w:r>
      <w:r w:rsidRPr="00B6126C">
        <w:rPr>
          <w:rFonts w:eastAsia="Times New Roman"/>
          <w:i/>
          <w:iCs/>
          <w:kern w:val="1"/>
          <w:lang w:val="ru-RU" w:eastAsia="ar-SA"/>
        </w:rPr>
        <w:t>свим учесницима</w:t>
      </w:r>
      <w:r w:rsidRPr="00B6126C">
        <w:rPr>
          <w:rFonts w:eastAsia="Times New Roman"/>
          <w:i/>
          <w:iCs/>
          <w:color w:val="000000"/>
          <w:kern w:val="1"/>
          <w:lang w:val="ru-RU" w:eastAsia="ar-SA"/>
        </w:rPr>
        <w:t xml:space="preserve"> заједничке понуде, уколико понуду подноси група понуђача</w:t>
      </w:r>
    </w:p>
    <w:p w:rsidR="00710B92" w:rsidRDefault="00710B92" w:rsidP="00710B92">
      <w:pPr>
        <w:suppressAutoHyphens/>
        <w:spacing w:line="100" w:lineRule="atLeast"/>
        <w:jc w:val="both"/>
        <w:rPr>
          <w:rFonts w:eastAsia="Times New Roman"/>
          <w:bCs/>
          <w:color w:val="000000"/>
          <w:kern w:val="1"/>
          <w:lang w:eastAsia="ar-SA"/>
        </w:rPr>
      </w:pPr>
    </w:p>
    <w:p w:rsidR="00AE40D0" w:rsidRPr="00AE40D0" w:rsidRDefault="00AE40D0" w:rsidP="00710B92">
      <w:pPr>
        <w:suppressAutoHyphens/>
        <w:spacing w:line="100" w:lineRule="atLeast"/>
        <w:jc w:val="both"/>
        <w:rPr>
          <w:rFonts w:eastAsia="Times New Roman"/>
          <w:bCs/>
          <w:color w:val="000000"/>
          <w:kern w:val="1"/>
          <w:lang w:eastAsia="ar-SA"/>
        </w:rPr>
      </w:pPr>
    </w:p>
    <w:p w:rsidR="00710B92" w:rsidRPr="00B6126C" w:rsidRDefault="00710B92" w:rsidP="00710B92">
      <w:pPr>
        <w:suppressAutoHyphens/>
        <w:spacing w:line="100" w:lineRule="atLeast"/>
        <w:jc w:val="both"/>
        <w:rPr>
          <w:rFonts w:eastAsia="Times New Roman"/>
          <w:b/>
          <w:bCs/>
          <w:color w:val="000000"/>
          <w:kern w:val="1"/>
          <w:lang w:val="sr-Cyrl-CS" w:eastAsia="ar-SA"/>
        </w:rPr>
      </w:pPr>
      <w:r w:rsidRPr="00B6126C">
        <w:rPr>
          <w:rFonts w:eastAsia="Times New Roman"/>
          <w:b/>
          <w:bCs/>
          <w:i/>
          <w:color w:val="000000"/>
          <w:kern w:val="1"/>
          <w:lang w:val="sr-Cyrl-CS" w:eastAsia="ar-SA"/>
        </w:rPr>
        <w:lastRenderedPageBreak/>
        <w:t xml:space="preserve">3) </w:t>
      </w:r>
      <w:r w:rsidRPr="00B6126C">
        <w:rPr>
          <w:rFonts w:eastAsia="Times New Roman"/>
          <w:b/>
          <w:bCs/>
          <w:color w:val="000000"/>
          <w:kern w:val="1"/>
          <w:lang w:eastAsia="ar-SA"/>
        </w:rPr>
        <w:t>ПОДАЦИ О ПОДИЗВОЂАЧУ</w:t>
      </w:r>
    </w:p>
    <w:tbl>
      <w:tblPr>
        <w:tblW w:w="9272" w:type="dxa"/>
        <w:tblInd w:w="108" w:type="dxa"/>
        <w:tblLayout w:type="fixed"/>
        <w:tblLook w:val="0000"/>
      </w:tblPr>
      <w:tblGrid>
        <w:gridCol w:w="465"/>
        <w:gridCol w:w="4219"/>
        <w:gridCol w:w="4588"/>
      </w:tblGrid>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color w:val="000000"/>
                <w:kern w:val="1"/>
                <w:lang w:eastAsia="ar-SA"/>
              </w:rPr>
            </w:pPr>
            <w:r w:rsidRPr="00B6126C">
              <w:rPr>
                <w:rFonts w:eastAsia="Times New Roman"/>
                <w:b/>
                <w:bCs/>
                <w:i/>
                <w:color w:val="000000"/>
                <w:kern w:val="1"/>
                <w:lang w:eastAsia="ar-SA"/>
              </w:rPr>
              <w:tab/>
            </w:r>
          </w:p>
          <w:p w:rsidR="00710B92" w:rsidRPr="00B6126C" w:rsidRDefault="00710B92" w:rsidP="00B73F42">
            <w:pPr>
              <w:suppressAutoHyphens/>
              <w:spacing w:line="100" w:lineRule="atLeast"/>
              <w:jc w:val="both"/>
              <w:rPr>
                <w:rFonts w:eastAsia="Times New Roman"/>
                <w:bCs/>
                <w:i/>
                <w:color w:val="000000"/>
                <w:kern w:val="1"/>
                <w:lang w:eastAsia="ar-SA"/>
              </w:rPr>
            </w:pPr>
            <w:r w:rsidRPr="00B6126C">
              <w:rPr>
                <w:rFonts w:eastAsia="Times New Roman"/>
                <w:bCs/>
                <w:i/>
                <w:color w:val="000000"/>
                <w:kern w:val="1"/>
                <w:lang w:eastAsia="ar-SA"/>
              </w:rPr>
              <w:t>1)</w:t>
            </w: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Назив подизвођача: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Адреса: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Матични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Порески идентификациони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Име особе за контакт:</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Проценат укупне вредности набавке који ће извршити подизвођач:</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Део предмета набавке који ће извршити подизвођач:</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r w:rsidRPr="00B6126C">
              <w:rPr>
                <w:rFonts w:eastAsia="Times New Roman"/>
                <w:bCs/>
                <w:i/>
                <w:color w:val="000000"/>
                <w:kern w:val="1"/>
                <w:lang w:eastAsia="ar-SA"/>
              </w:rPr>
              <w:t>2)</w:t>
            </w: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Назив подизвођача: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p w:rsidR="00710B92" w:rsidRPr="00B6126C" w:rsidRDefault="00710B92" w:rsidP="00B73F42">
            <w:pPr>
              <w:suppressAutoHyphens/>
              <w:snapToGrid w:val="0"/>
              <w:spacing w:line="100" w:lineRule="atLeast"/>
              <w:jc w:val="both"/>
              <w:rPr>
                <w:rFonts w:eastAsia="Times New Roman"/>
                <w:b/>
                <w:bCs/>
                <w:color w:val="000000"/>
                <w:kern w:val="1"/>
                <w:lang w:val="sr-Cyrl-CS"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Адреса: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Матични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Порески идентификациони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Име особе за контакт:</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Проценат укупне вредности набавке који ће извршити подизвођач:</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Део предмета набавке који ће извршити подизвођач:</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bl>
    <w:p w:rsidR="00710B92" w:rsidRPr="00B6126C" w:rsidRDefault="00710B92" w:rsidP="00710B92">
      <w:pPr>
        <w:suppressAutoHyphens/>
        <w:spacing w:line="100" w:lineRule="atLeast"/>
        <w:jc w:val="both"/>
        <w:rPr>
          <w:rFonts w:eastAsia="Times New Roman"/>
          <w:iCs/>
          <w:color w:val="000000"/>
          <w:kern w:val="1"/>
          <w:lang w:val="ru-RU" w:eastAsia="ar-SA"/>
        </w:rPr>
      </w:pPr>
      <w:r w:rsidRPr="00B6126C">
        <w:rPr>
          <w:rFonts w:eastAsia="Times New Roman"/>
          <w:b/>
          <w:bCs/>
          <w:iCs/>
          <w:color w:val="000000"/>
          <w:kern w:val="1"/>
          <w:u w:val="single"/>
          <w:lang w:val="ru-RU" w:eastAsia="ar-SA"/>
        </w:rPr>
        <w:t>Напомена:</w:t>
      </w:r>
      <w:r w:rsidRPr="00B6126C">
        <w:rPr>
          <w:rFonts w:eastAsia="Times New Roman"/>
          <w:bCs/>
          <w:iCs/>
          <w:color w:val="000000"/>
          <w:kern w:val="1"/>
          <w:lang w:val="ru-RU" w:eastAsia="ar-SA"/>
        </w:rPr>
        <w:t xml:space="preserve"> </w:t>
      </w:r>
      <w:r w:rsidRPr="00B6126C">
        <w:rPr>
          <w:rFonts w:eastAsia="Times New Roman"/>
          <w:i/>
          <w:iCs/>
          <w:color w:val="000000"/>
          <w:kern w:val="1"/>
          <w:lang w:val="ru-RU" w:eastAsia="ar-SA"/>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BE2BBD" w:rsidRPr="00B6126C" w:rsidRDefault="00BE2BBD" w:rsidP="00710B92">
      <w:pPr>
        <w:suppressAutoHyphens/>
        <w:spacing w:line="100" w:lineRule="atLeast"/>
        <w:jc w:val="both"/>
        <w:rPr>
          <w:rFonts w:eastAsia="Times New Roman"/>
          <w:iCs/>
          <w:color w:val="000000"/>
          <w:kern w:val="1"/>
          <w:lang w:val="ru-RU" w:eastAsia="ar-SA"/>
        </w:rPr>
      </w:pPr>
    </w:p>
    <w:p w:rsidR="00BE2BBD" w:rsidRPr="00B6126C" w:rsidRDefault="00BE2BBD" w:rsidP="00710B92">
      <w:pPr>
        <w:suppressAutoHyphens/>
        <w:spacing w:line="100" w:lineRule="atLeast"/>
        <w:jc w:val="both"/>
        <w:rPr>
          <w:rFonts w:eastAsia="Times New Roman"/>
          <w:iCs/>
          <w:color w:val="000000"/>
          <w:kern w:val="1"/>
          <w:lang w:eastAsia="ar-SA"/>
        </w:rPr>
      </w:pPr>
      <w:r w:rsidRPr="00B6126C">
        <w:rPr>
          <w:rFonts w:eastAsia="Times New Roman"/>
          <w:iCs/>
          <w:color w:val="000000"/>
          <w:kern w:val="1"/>
          <w:lang w:val="ru-RU" w:eastAsia="ar-SA"/>
        </w:rPr>
        <w:br w:type="page"/>
      </w:r>
    </w:p>
    <w:p w:rsidR="00710B92" w:rsidRPr="00B6126C" w:rsidRDefault="00710B92" w:rsidP="00710B92">
      <w:pPr>
        <w:suppressAutoHyphens/>
        <w:spacing w:line="100" w:lineRule="atLeast"/>
        <w:jc w:val="both"/>
        <w:rPr>
          <w:rFonts w:eastAsia="Times New Roman"/>
          <w:b/>
          <w:bCs/>
          <w:color w:val="000000"/>
          <w:kern w:val="1"/>
          <w:lang w:val="ru-RU" w:eastAsia="ar-SA"/>
        </w:rPr>
      </w:pPr>
      <w:r w:rsidRPr="00B6126C">
        <w:rPr>
          <w:rFonts w:eastAsia="Times New Roman"/>
          <w:b/>
          <w:bCs/>
          <w:i/>
          <w:color w:val="000000"/>
          <w:kern w:val="1"/>
          <w:lang w:val="sr-Cyrl-CS" w:eastAsia="ar-SA"/>
        </w:rPr>
        <w:lastRenderedPageBreak/>
        <w:t xml:space="preserve">4) </w:t>
      </w:r>
      <w:r w:rsidRPr="00B6126C">
        <w:rPr>
          <w:rFonts w:eastAsia="Times New Roman"/>
          <w:b/>
          <w:bCs/>
          <w:color w:val="000000"/>
          <w:kern w:val="1"/>
          <w:lang w:val="ru-RU" w:eastAsia="ar-SA"/>
        </w:rPr>
        <w:t>ПОДАЦИ О УЧЕСНИКУ  У ЗАЈЕДНИЧКОЈ ПОНУДИ</w:t>
      </w:r>
    </w:p>
    <w:tbl>
      <w:tblPr>
        <w:tblW w:w="9272" w:type="dxa"/>
        <w:tblInd w:w="108" w:type="dxa"/>
        <w:tblLayout w:type="fixed"/>
        <w:tblLook w:val="0000"/>
      </w:tblPr>
      <w:tblGrid>
        <w:gridCol w:w="465"/>
        <w:gridCol w:w="4219"/>
        <w:gridCol w:w="4588"/>
      </w:tblGrid>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color w:val="000000"/>
                <w:kern w:val="1"/>
                <w:lang w:eastAsia="ar-SA"/>
              </w:rPr>
            </w:pPr>
            <w:r w:rsidRPr="00B6126C">
              <w:rPr>
                <w:rFonts w:eastAsia="Times New Roman"/>
                <w:b/>
                <w:bCs/>
                <w:i/>
                <w:color w:val="000000"/>
                <w:kern w:val="1"/>
                <w:lang w:val="ru-RU" w:eastAsia="ar-SA"/>
              </w:rPr>
              <w:tab/>
            </w:r>
          </w:p>
          <w:p w:rsidR="00710B92" w:rsidRPr="00B6126C" w:rsidRDefault="00710B92" w:rsidP="00B73F42">
            <w:pPr>
              <w:suppressAutoHyphens/>
              <w:spacing w:line="100" w:lineRule="atLeast"/>
              <w:jc w:val="both"/>
              <w:rPr>
                <w:rFonts w:eastAsia="Times New Roman"/>
                <w:bCs/>
                <w:i/>
                <w:color w:val="000000"/>
                <w:kern w:val="1"/>
                <w:lang w:val="ru-RU" w:eastAsia="ar-SA"/>
              </w:rPr>
            </w:pPr>
            <w:r w:rsidRPr="00B6126C">
              <w:rPr>
                <w:rFonts w:eastAsia="Times New Roman"/>
                <w:bCs/>
                <w:i/>
                <w:color w:val="000000"/>
                <w:kern w:val="1"/>
                <w:lang w:eastAsia="ar-SA"/>
              </w:rPr>
              <w:t>1)</w:t>
            </w: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Назив учесника у заједничкој понуди:</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Cs/>
                <w:i/>
                <w:color w:val="000000"/>
                <w:kern w:val="1"/>
                <w:lang w:val="ru-RU"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Адреса: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Матични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Порески идентификациони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Име особе за контакт:</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val="ru-RU" w:eastAsia="ar-SA"/>
              </w:rPr>
            </w:pPr>
            <w:r w:rsidRPr="00B6126C">
              <w:rPr>
                <w:rFonts w:eastAsia="Times New Roman"/>
                <w:bCs/>
                <w:i/>
                <w:color w:val="000000"/>
                <w:kern w:val="1"/>
                <w:lang w:eastAsia="ar-SA"/>
              </w:rPr>
              <w:t>2)</w:t>
            </w: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Назив учесника у заједничкој понуди:</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Cs/>
                <w:i/>
                <w:color w:val="000000"/>
                <w:kern w:val="1"/>
                <w:lang w:val="ru-RU"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Адреса: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Матични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Порески идентификациони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Име особе за контакт:</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val="ru-RU" w:eastAsia="ar-SA"/>
              </w:rPr>
            </w:pPr>
            <w:r w:rsidRPr="00B6126C">
              <w:rPr>
                <w:rFonts w:eastAsia="Times New Roman"/>
                <w:bCs/>
                <w:i/>
                <w:color w:val="000000"/>
                <w:kern w:val="1"/>
                <w:lang w:eastAsia="ar-SA"/>
              </w:rPr>
              <w:t>3)</w:t>
            </w: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val="ru-RU" w:eastAsia="ar-SA"/>
              </w:rPr>
            </w:pPr>
            <w:r w:rsidRPr="00B6126C">
              <w:rPr>
                <w:rFonts w:eastAsia="Times New Roman"/>
                <w:bCs/>
                <w:i/>
                <w:color w:val="000000"/>
                <w:kern w:val="1"/>
                <w:lang w:val="ru-RU" w:eastAsia="ar-SA"/>
              </w:rPr>
              <w:t>Назив учесника у заједничкој понуди:</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p w:rsidR="00710B92" w:rsidRPr="00B6126C" w:rsidRDefault="00710B92" w:rsidP="00B73F42">
            <w:pPr>
              <w:suppressAutoHyphens/>
              <w:snapToGrid w:val="0"/>
              <w:spacing w:line="100" w:lineRule="atLeast"/>
              <w:jc w:val="both"/>
              <w:rPr>
                <w:rFonts w:eastAsia="Times New Roman"/>
                <w:b/>
                <w:bCs/>
                <w:color w:val="000000"/>
                <w:kern w:val="1"/>
                <w:lang w:val="ru-RU"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Cs/>
                <w:i/>
                <w:color w:val="000000"/>
                <w:kern w:val="1"/>
                <w:lang w:val="ru-RU"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val="ru-RU"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Адреса:</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Матични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Порески идентификациони број:</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r w:rsidR="00710B92" w:rsidRPr="00B6126C" w:rsidTr="00FC4D0A">
        <w:tc>
          <w:tcPr>
            <w:tcW w:w="465"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tc>
        <w:tc>
          <w:tcPr>
            <w:tcW w:w="4219" w:type="dxa"/>
            <w:tcBorders>
              <w:top w:val="single" w:sz="4" w:space="0" w:color="000000"/>
              <w:left w:val="single" w:sz="4" w:space="0" w:color="000000"/>
              <w:bottom w:val="single" w:sz="4" w:space="0" w:color="000000"/>
            </w:tcBorders>
          </w:tcPr>
          <w:p w:rsidR="00710B92" w:rsidRPr="00B6126C" w:rsidRDefault="00710B92" w:rsidP="00B73F42">
            <w:pPr>
              <w:suppressAutoHyphens/>
              <w:snapToGrid w:val="0"/>
              <w:spacing w:line="100" w:lineRule="atLeast"/>
              <w:jc w:val="both"/>
              <w:rPr>
                <w:rFonts w:eastAsia="Times New Roman"/>
                <w:bCs/>
                <w:i/>
                <w:color w:val="000000"/>
                <w:kern w:val="1"/>
                <w:lang w:eastAsia="ar-SA"/>
              </w:rPr>
            </w:pPr>
          </w:p>
          <w:p w:rsidR="00710B92" w:rsidRPr="00B6126C" w:rsidRDefault="00710B92" w:rsidP="00B73F42">
            <w:pPr>
              <w:suppressAutoHyphens/>
              <w:spacing w:line="100" w:lineRule="atLeast"/>
              <w:jc w:val="both"/>
              <w:rPr>
                <w:rFonts w:eastAsia="Times New Roman"/>
                <w:b/>
                <w:bCs/>
                <w:color w:val="000000"/>
                <w:kern w:val="1"/>
                <w:lang w:eastAsia="ar-SA"/>
              </w:rPr>
            </w:pPr>
            <w:r w:rsidRPr="00B6126C">
              <w:rPr>
                <w:rFonts w:eastAsia="Times New Roman"/>
                <w:bCs/>
                <w:i/>
                <w:color w:val="000000"/>
                <w:kern w:val="1"/>
                <w:lang w:eastAsia="ar-SA"/>
              </w:rPr>
              <w:t>Име особе за контакт:</w:t>
            </w:r>
          </w:p>
        </w:tc>
        <w:tc>
          <w:tcPr>
            <w:tcW w:w="4588" w:type="dxa"/>
            <w:tcBorders>
              <w:top w:val="single" w:sz="4" w:space="0" w:color="000000"/>
              <w:left w:val="single" w:sz="4" w:space="0" w:color="000000"/>
              <w:bottom w:val="single" w:sz="4" w:space="0" w:color="000000"/>
              <w:right w:val="single" w:sz="4" w:space="0" w:color="000000"/>
            </w:tcBorders>
          </w:tcPr>
          <w:p w:rsidR="00710B92" w:rsidRPr="00B6126C" w:rsidRDefault="00710B92" w:rsidP="00B73F42">
            <w:pPr>
              <w:suppressAutoHyphens/>
              <w:snapToGrid w:val="0"/>
              <w:spacing w:line="100" w:lineRule="atLeast"/>
              <w:jc w:val="both"/>
              <w:rPr>
                <w:rFonts w:eastAsia="Times New Roman"/>
                <w:b/>
                <w:bCs/>
                <w:color w:val="000000"/>
                <w:kern w:val="1"/>
                <w:lang w:eastAsia="ar-SA"/>
              </w:rPr>
            </w:pPr>
          </w:p>
        </w:tc>
      </w:tr>
    </w:tbl>
    <w:p w:rsidR="00710B92" w:rsidRPr="00B6126C" w:rsidRDefault="00710B92" w:rsidP="00710B92">
      <w:pPr>
        <w:suppressAutoHyphens/>
        <w:spacing w:line="100" w:lineRule="atLeast"/>
        <w:jc w:val="both"/>
        <w:rPr>
          <w:rFonts w:eastAsia="Times New Roman"/>
          <w:i/>
          <w:iCs/>
          <w:color w:val="000000"/>
          <w:kern w:val="1"/>
          <w:sz w:val="20"/>
          <w:szCs w:val="20"/>
          <w:lang w:val="ru-RU" w:eastAsia="ar-SA"/>
        </w:rPr>
      </w:pPr>
      <w:r w:rsidRPr="00B6126C">
        <w:rPr>
          <w:rFonts w:eastAsia="Times New Roman"/>
          <w:b/>
          <w:bCs/>
          <w:iCs/>
          <w:color w:val="000000"/>
          <w:kern w:val="1"/>
          <w:u w:val="single"/>
          <w:lang w:eastAsia="ar-SA"/>
        </w:rPr>
        <w:t>Напомена:</w:t>
      </w:r>
      <w:r w:rsidRPr="00B6126C">
        <w:rPr>
          <w:rFonts w:eastAsia="Times New Roman"/>
          <w:iCs/>
          <w:color w:val="000000"/>
          <w:kern w:val="1"/>
          <w:lang w:val="ru-RU" w:eastAsia="ar-SA"/>
        </w:rPr>
        <w:t xml:space="preserve"> </w:t>
      </w:r>
      <w:r w:rsidRPr="00B6126C">
        <w:rPr>
          <w:rFonts w:eastAsia="Times New Roman"/>
          <w:i/>
          <w:iCs/>
          <w:color w:val="000000"/>
          <w:kern w:val="1"/>
          <w:lang w:val="ru-RU" w:eastAsia="ar-SA"/>
        </w:rPr>
        <w:t xml:space="preserve">Табелу „Подаци </w:t>
      </w:r>
      <w:r w:rsidR="00746AC1" w:rsidRPr="00B6126C">
        <w:rPr>
          <w:rFonts w:eastAsia="Times New Roman"/>
          <w:i/>
          <w:iCs/>
          <w:color w:val="000000"/>
          <w:kern w:val="1"/>
          <w:lang w:val="ru-RU" w:eastAsia="ar-SA"/>
        </w:rPr>
        <w:t>о учеснику у заједничкој понуди''</w:t>
      </w:r>
      <w:r w:rsidR="00746AC1" w:rsidRPr="00B6126C">
        <w:rPr>
          <w:rFonts w:eastAsia="Times New Roman"/>
          <w:i/>
          <w:iCs/>
          <w:color w:val="000000"/>
          <w:kern w:val="1"/>
          <w:lang w:val="en-GB" w:eastAsia="ar-SA"/>
        </w:rPr>
        <w:t xml:space="preserve"> </w:t>
      </w:r>
      <w:r w:rsidRPr="00B6126C">
        <w:rPr>
          <w:rFonts w:eastAsia="Times New Roman"/>
          <w:i/>
          <w:iCs/>
          <w:color w:val="000000"/>
          <w:kern w:val="1"/>
          <w:lang w:val="ru-RU" w:eastAsia="ar-SA"/>
        </w:rPr>
        <w:t>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r w:rsidRPr="00B6126C">
        <w:rPr>
          <w:rFonts w:eastAsia="Times New Roman"/>
          <w:i/>
          <w:iCs/>
          <w:color w:val="000000"/>
          <w:kern w:val="1"/>
          <w:sz w:val="20"/>
          <w:szCs w:val="20"/>
          <w:lang w:val="ru-RU" w:eastAsia="ar-SA"/>
        </w:rPr>
        <w:t>.</w:t>
      </w:r>
    </w:p>
    <w:p w:rsidR="00710B92" w:rsidRPr="00B6126C" w:rsidRDefault="00D565DC" w:rsidP="00710B92">
      <w:pPr>
        <w:suppressAutoHyphens/>
        <w:spacing w:line="100" w:lineRule="atLeast"/>
        <w:jc w:val="both"/>
        <w:rPr>
          <w:rFonts w:eastAsia="Times New Roman"/>
          <w:b/>
          <w:bCs/>
          <w:color w:val="000000"/>
          <w:kern w:val="1"/>
          <w:lang w:val="sr-Cyrl-CS" w:eastAsia="ar-SA"/>
        </w:rPr>
      </w:pPr>
      <w:r w:rsidRPr="00B6126C">
        <w:rPr>
          <w:rFonts w:eastAsia="Times New Roman"/>
          <w:i/>
          <w:iCs/>
          <w:color w:val="000000"/>
          <w:kern w:val="1"/>
          <w:sz w:val="20"/>
          <w:szCs w:val="20"/>
          <w:lang w:val="ru-RU" w:eastAsia="ar-SA"/>
        </w:rPr>
        <w:br w:type="page"/>
      </w:r>
      <w:r w:rsidR="00710B92" w:rsidRPr="00B6126C">
        <w:rPr>
          <w:rFonts w:eastAsia="Times New Roman"/>
          <w:b/>
          <w:bCs/>
          <w:i/>
          <w:color w:val="000000"/>
          <w:kern w:val="1"/>
          <w:lang w:val="sr-Cyrl-CS" w:eastAsia="ar-SA"/>
        </w:rPr>
        <w:lastRenderedPageBreak/>
        <w:t>5)</w:t>
      </w:r>
      <w:r w:rsidR="00710B92" w:rsidRPr="00B6126C">
        <w:rPr>
          <w:rFonts w:eastAsia="Times New Roman"/>
          <w:b/>
          <w:bCs/>
          <w:color w:val="000000"/>
          <w:kern w:val="1"/>
          <w:lang w:val="sr-Cyrl-CS" w:eastAsia="ar-SA"/>
        </w:rPr>
        <w:t xml:space="preserve"> </w:t>
      </w:r>
      <w:r w:rsidR="00710B92" w:rsidRPr="00B6126C">
        <w:rPr>
          <w:rFonts w:eastAsia="Times New Roman"/>
          <w:b/>
          <w:bCs/>
          <w:color w:val="000000"/>
          <w:kern w:val="1"/>
          <w:lang w:eastAsia="ar-SA"/>
        </w:rPr>
        <w:t xml:space="preserve">ОПИС ПРЕДМЕТА НАБАВКЕ </w:t>
      </w:r>
      <w:r w:rsidR="00640133" w:rsidRPr="00B6126C">
        <w:rPr>
          <w:rFonts w:eastAsia="Times New Roman"/>
          <w:b/>
          <w:bCs/>
          <w:color w:val="000000"/>
          <w:kern w:val="1"/>
          <w:lang w:eastAsia="ar-SA"/>
        </w:rPr>
        <w:t>РАДОВА</w:t>
      </w:r>
    </w:p>
    <w:p w:rsidR="002371B1" w:rsidRPr="00B6126C" w:rsidRDefault="00710B92" w:rsidP="00710B92">
      <w:pPr>
        <w:jc w:val="both"/>
        <w:rPr>
          <w:rFonts w:eastAsia="Times New Roman"/>
          <w:iCs/>
          <w:color w:val="000000"/>
          <w:kern w:val="1"/>
          <w:lang w:val="sr-Cyrl-CS" w:eastAsia="ar-SA"/>
        </w:rPr>
      </w:pPr>
      <w:r w:rsidRPr="00B6126C">
        <w:rPr>
          <w:rFonts w:eastAsia="Times New Roman"/>
          <w:iCs/>
          <w:color w:val="000000"/>
          <w:kern w:val="1"/>
          <w:lang w:eastAsia="ar-SA"/>
        </w:rPr>
        <w:t>На основу позива за подношење понуда за</w:t>
      </w:r>
      <w:r w:rsidRPr="00B6126C">
        <w:rPr>
          <w:rFonts w:eastAsia="Times New Roman"/>
          <w:iCs/>
          <w:color w:val="000000"/>
          <w:kern w:val="1"/>
          <w:lang w:val="sr-Cyrl-CS" w:eastAsia="ar-SA"/>
        </w:rPr>
        <w:t xml:space="preserve"> јавну набавку </w:t>
      </w:r>
      <w:r w:rsidR="00640133" w:rsidRPr="00B6126C">
        <w:rPr>
          <w:rFonts w:eastAsia="Times New Roman"/>
          <w:iCs/>
          <w:color w:val="000000"/>
          <w:kern w:val="1"/>
          <w:lang w:val="sr-Cyrl-CS" w:eastAsia="ar-SA"/>
        </w:rPr>
        <w:t xml:space="preserve">радова </w:t>
      </w:r>
      <w:r w:rsidRPr="00B6126C">
        <w:rPr>
          <w:rFonts w:eastAsia="Times New Roman"/>
          <w:iCs/>
          <w:color w:val="000000"/>
          <w:kern w:val="1"/>
          <w:lang w:val="sr-Cyrl-CS" w:eastAsia="ar-SA"/>
        </w:rPr>
        <w:t xml:space="preserve">- </w:t>
      </w:r>
      <w:r w:rsidR="00715BD8">
        <w:t>реализација пројекта контроле приступа паркиралишту Саобраћајног факултета,</w:t>
      </w:r>
      <w:r w:rsidRPr="00B6126C">
        <w:rPr>
          <w:b/>
          <w:bCs/>
          <w:kern w:val="1"/>
          <w:lang w:val="sr-Cyrl-CS" w:eastAsia="ar-SA"/>
        </w:rPr>
        <w:t xml:space="preserve"> </w:t>
      </w:r>
      <w:r w:rsidRPr="00B6126C">
        <w:rPr>
          <w:bCs/>
          <w:kern w:val="1"/>
          <w:lang w:val="sr-Cyrl-CS" w:eastAsia="ar-SA"/>
        </w:rPr>
        <w:t xml:space="preserve">редни број </w:t>
      </w:r>
      <w:r w:rsidR="006E6508">
        <w:rPr>
          <w:i/>
          <w:iCs/>
          <w:lang w:val="sr-Cyrl-CS"/>
        </w:rPr>
        <w:t>06/18</w:t>
      </w:r>
      <w:r w:rsidRPr="00B6126C">
        <w:rPr>
          <w:rFonts w:eastAsia="Times New Roman"/>
          <w:iCs/>
          <w:color w:val="000000"/>
          <w:kern w:val="1"/>
          <w:lang w:eastAsia="ar-SA"/>
        </w:rPr>
        <w:t xml:space="preserve">, за потребе </w:t>
      </w:r>
      <w:r w:rsidR="002371B1" w:rsidRPr="00B6126C">
        <w:rPr>
          <w:rFonts w:eastAsia="Times New Roman"/>
          <w:iCs/>
          <w:color w:val="000000"/>
          <w:kern w:val="1"/>
          <w:lang w:val="sr-Cyrl-CS" w:eastAsia="ar-SA"/>
        </w:rPr>
        <w:t>наручиоца</w:t>
      </w:r>
      <w:r w:rsidR="00715BD8">
        <w:rPr>
          <w:rFonts w:eastAsia="Times New Roman"/>
          <w:iCs/>
          <w:color w:val="000000"/>
          <w:kern w:val="1"/>
          <w:lang w:val="sr-Cyrl-CS" w:eastAsia="ar-SA"/>
        </w:rPr>
        <w:t xml:space="preserve">, </w:t>
      </w:r>
      <w:r w:rsidRPr="00B6126C">
        <w:rPr>
          <w:rFonts w:eastAsia="Times New Roman"/>
          <w:iCs/>
          <w:color w:val="000000"/>
          <w:kern w:val="1"/>
          <w:lang w:eastAsia="ar-SA"/>
        </w:rPr>
        <w:t xml:space="preserve">објављеног на </w:t>
      </w:r>
      <w:r w:rsidR="001C1FA9" w:rsidRPr="00B6126C">
        <w:rPr>
          <w:lang w:val="sr-Cyrl-CS"/>
        </w:rPr>
        <w:t>Порталу јавних набавки</w:t>
      </w:r>
      <w:r w:rsidR="00D67B3F">
        <w:rPr>
          <w:lang w:val="sr-Cyrl-CS"/>
        </w:rPr>
        <w:t xml:space="preserve"> </w:t>
      </w:r>
      <w:r w:rsidR="001C1FA9" w:rsidRPr="00B6126C">
        <w:rPr>
          <w:lang w:val="sr-Cyrl-CS"/>
        </w:rPr>
        <w:t>и интернет страници наручиоца</w:t>
      </w:r>
      <w:r w:rsidRPr="00B6126C">
        <w:rPr>
          <w:rFonts w:eastAsia="Times New Roman"/>
          <w:iCs/>
          <w:color w:val="000000"/>
          <w:kern w:val="1"/>
          <w:lang w:eastAsia="ar-SA"/>
        </w:rPr>
        <w:t>, у складу са условима из позива за подношење понуда и конкурсном документацијом, спремни смо да понудимо</w:t>
      </w:r>
      <w:r w:rsidR="002371B1" w:rsidRPr="00B6126C">
        <w:rPr>
          <w:rFonts w:eastAsia="Times New Roman"/>
          <w:iCs/>
          <w:color w:val="000000"/>
          <w:kern w:val="1"/>
          <w:lang w:val="sr-Cyrl-CS" w:eastAsia="ar-SA"/>
        </w:rPr>
        <w:t>:</w:t>
      </w:r>
    </w:p>
    <w:p w:rsidR="00640133" w:rsidRPr="00B6126C" w:rsidRDefault="00640133" w:rsidP="00640133">
      <w:pPr>
        <w:tabs>
          <w:tab w:val="left" w:pos="1134"/>
        </w:tabs>
        <w:ind w:left="720"/>
        <w:jc w:val="both"/>
        <w:rPr>
          <w:b/>
          <w:iCs/>
          <w:sz w:val="16"/>
          <w:szCs w:val="16"/>
          <w:lang w:val="sr-Cyrl-CS"/>
        </w:rPr>
      </w:pPr>
    </w:p>
    <w:tbl>
      <w:tblPr>
        <w:tblW w:w="10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03"/>
        <w:gridCol w:w="6063"/>
      </w:tblGrid>
      <w:tr w:rsidR="00640133" w:rsidRPr="00B6126C" w:rsidTr="00FB6AC6">
        <w:trPr>
          <w:jc w:val="center"/>
        </w:trPr>
        <w:tc>
          <w:tcPr>
            <w:tcW w:w="4103" w:type="dxa"/>
          </w:tcPr>
          <w:p w:rsidR="00640133" w:rsidRPr="00B6126C" w:rsidRDefault="00640133" w:rsidP="00FB6AC6">
            <w:pPr>
              <w:widowControl w:val="0"/>
              <w:tabs>
                <w:tab w:val="left" w:pos="8505"/>
              </w:tabs>
              <w:autoSpaceDE w:val="0"/>
              <w:autoSpaceDN w:val="0"/>
              <w:adjustRightInd w:val="0"/>
              <w:spacing w:before="4"/>
              <w:ind w:left="96"/>
              <w:jc w:val="both"/>
            </w:pPr>
            <w:r w:rsidRPr="00B6126C">
              <w:t>Укупна вредност понуде</w:t>
            </w:r>
          </w:p>
          <w:p w:rsidR="00640133" w:rsidRPr="00B6126C" w:rsidRDefault="00640133" w:rsidP="00FB6AC6">
            <w:pPr>
              <w:widowControl w:val="0"/>
              <w:tabs>
                <w:tab w:val="left" w:pos="8505"/>
              </w:tabs>
              <w:autoSpaceDE w:val="0"/>
              <w:autoSpaceDN w:val="0"/>
              <w:adjustRightInd w:val="0"/>
              <w:spacing w:before="4"/>
              <w:ind w:left="96"/>
              <w:jc w:val="both"/>
            </w:pPr>
            <w:r w:rsidRPr="00B6126C">
              <w:t>у динарима без ПДВ-а</w:t>
            </w:r>
          </w:p>
        </w:tc>
        <w:tc>
          <w:tcPr>
            <w:tcW w:w="6063" w:type="dxa"/>
          </w:tcPr>
          <w:p w:rsidR="00640133" w:rsidRPr="00B6126C" w:rsidRDefault="00640133" w:rsidP="00FB6AC6">
            <w:pPr>
              <w:widowControl w:val="0"/>
              <w:tabs>
                <w:tab w:val="left" w:pos="1120"/>
              </w:tabs>
              <w:autoSpaceDE w:val="0"/>
              <w:autoSpaceDN w:val="0"/>
              <w:adjustRightInd w:val="0"/>
              <w:ind w:right="79"/>
              <w:jc w:val="both"/>
              <w:rPr>
                <w:lang w:val="sr-Cyrl-CS"/>
              </w:rPr>
            </w:pPr>
          </w:p>
        </w:tc>
      </w:tr>
      <w:tr w:rsidR="00640133" w:rsidRPr="00B6126C" w:rsidTr="00640133">
        <w:trPr>
          <w:jc w:val="center"/>
        </w:trPr>
        <w:tc>
          <w:tcPr>
            <w:tcW w:w="4103" w:type="dxa"/>
            <w:tcBorders>
              <w:bottom w:val="single" w:sz="4" w:space="0" w:color="auto"/>
            </w:tcBorders>
          </w:tcPr>
          <w:p w:rsidR="00640133" w:rsidRPr="00B6126C" w:rsidRDefault="00640133" w:rsidP="00FB6AC6">
            <w:pPr>
              <w:widowControl w:val="0"/>
              <w:tabs>
                <w:tab w:val="left" w:pos="8505"/>
              </w:tabs>
              <w:autoSpaceDE w:val="0"/>
              <w:autoSpaceDN w:val="0"/>
              <w:adjustRightInd w:val="0"/>
              <w:spacing w:before="4"/>
              <w:ind w:left="96"/>
              <w:jc w:val="both"/>
            </w:pPr>
            <w:r w:rsidRPr="00B6126C">
              <w:t>Укупна вредност понуде</w:t>
            </w:r>
          </w:p>
          <w:p w:rsidR="00640133" w:rsidRPr="00B6126C" w:rsidRDefault="00640133" w:rsidP="00FB6AC6">
            <w:pPr>
              <w:widowControl w:val="0"/>
              <w:tabs>
                <w:tab w:val="left" w:pos="8505"/>
              </w:tabs>
              <w:autoSpaceDE w:val="0"/>
              <w:autoSpaceDN w:val="0"/>
              <w:adjustRightInd w:val="0"/>
              <w:spacing w:before="4"/>
              <w:ind w:left="96"/>
              <w:jc w:val="both"/>
            </w:pPr>
            <w:r w:rsidRPr="00B6126C">
              <w:t>у динарима са ПДВ-ом</w:t>
            </w:r>
          </w:p>
        </w:tc>
        <w:tc>
          <w:tcPr>
            <w:tcW w:w="6063" w:type="dxa"/>
            <w:tcBorders>
              <w:bottom w:val="single" w:sz="4" w:space="0" w:color="auto"/>
            </w:tcBorders>
          </w:tcPr>
          <w:p w:rsidR="00640133" w:rsidRPr="00B6126C" w:rsidRDefault="00640133" w:rsidP="00FB6AC6">
            <w:pPr>
              <w:widowControl w:val="0"/>
              <w:tabs>
                <w:tab w:val="left" w:pos="1120"/>
              </w:tabs>
              <w:autoSpaceDE w:val="0"/>
              <w:autoSpaceDN w:val="0"/>
              <w:adjustRightInd w:val="0"/>
              <w:ind w:right="79"/>
              <w:jc w:val="both"/>
              <w:rPr>
                <w:lang w:val="sr-Cyrl-CS"/>
              </w:rPr>
            </w:pPr>
          </w:p>
        </w:tc>
      </w:tr>
      <w:tr w:rsidR="00640133" w:rsidRPr="00B6126C" w:rsidTr="00640133">
        <w:trPr>
          <w:jc w:val="center"/>
        </w:trPr>
        <w:tc>
          <w:tcPr>
            <w:tcW w:w="4103" w:type="dxa"/>
            <w:tcBorders>
              <w:top w:val="single" w:sz="4" w:space="0" w:color="auto"/>
              <w:left w:val="nil"/>
              <w:bottom w:val="single" w:sz="4" w:space="0" w:color="auto"/>
              <w:right w:val="nil"/>
            </w:tcBorders>
          </w:tcPr>
          <w:p w:rsidR="00640133" w:rsidRPr="00B6126C" w:rsidRDefault="00640133" w:rsidP="00FB6AC6">
            <w:pPr>
              <w:widowControl w:val="0"/>
              <w:tabs>
                <w:tab w:val="left" w:pos="8505"/>
              </w:tabs>
              <w:autoSpaceDE w:val="0"/>
              <w:autoSpaceDN w:val="0"/>
              <w:adjustRightInd w:val="0"/>
              <w:spacing w:before="4"/>
              <w:ind w:left="96"/>
              <w:jc w:val="both"/>
            </w:pPr>
          </w:p>
        </w:tc>
        <w:tc>
          <w:tcPr>
            <w:tcW w:w="6063" w:type="dxa"/>
            <w:tcBorders>
              <w:top w:val="single" w:sz="4" w:space="0" w:color="auto"/>
              <w:left w:val="nil"/>
              <w:bottom w:val="single" w:sz="4" w:space="0" w:color="auto"/>
              <w:right w:val="nil"/>
            </w:tcBorders>
          </w:tcPr>
          <w:p w:rsidR="00640133" w:rsidRPr="00B6126C" w:rsidRDefault="00640133" w:rsidP="00FB6AC6">
            <w:pPr>
              <w:widowControl w:val="0"/>
              <w:tabs>
                <w:tab w:val="left" w:pos="1120"/>
              </w:tabs>
              <w:autoSpaceDE w:val="0"/>
              <w:autoSpaceDN w:val="0"/>
              <w:adjustRightInd w:val="0"/>
              <w:ind w:right="79"/>
              <w:jc w:val="both"/>
              <w:rPr>
                <w:lang w:val="sr-Cyrl-CS"/>
              </w:rPr>
            </w:pPr>
          </w:p>
        </w:tc>
      </w:tr>
      <w:tr w:rsidR="00640133" w:rsidRPr="00B6126C" w:rsidTr="00640133">
        <w:trPr>
          <w:jc w:val="center"/>
        </w:trPr>
        <w:tc>
          <w:tcPr>
            <w:tcW w:w="4103" w:type="dxa"/>
            <w:tcBorders>
              <w:top w:val="single" w:sz="4" w:space="0" w:color="auto"/>
            </w:tcBorders>
          </w:tcPr>
          <w:p w:rsidR="00640133" w:rsidRPr="00B6126C" w:rsidRDefault="00640133" w:rsidP="00FB6AC6">
            <w:pPr>
              <w:widowControl w:val="0"/>
              <w:tabs>
                <w:tab w:val="left" w:pos="8505"/>
              </w:tabs>
              <w:autoSpaceDE w:val="0"/>
              <w:autoSpaceDN w:val="0"/>
              <w:adjustRightInd w:val="0"/>
              <w:spacing w:before="4"/>
              <w:ind w:left="96"/>
              <w:jc w:val="both"/>
              <w:rPr>
                <w:w w:val="103"/>
              </w:rPr>
            </w:pPr>
            <w:r w:rsidRPr="00B6126C">
              <w:t>Рок</w:t>
            </w:r>
            <w:r w:rsidRPr="00B6126C">
              <w:rPr>
                <w:lang w:val="sr-Cyrl-CS"/>
              </w:rPr>
              <w:t xml:space="preserve"> </w:t>
            </w:r>
            <w:r w:rsidRPr="00B6126C">
              <w:rPr>
                <w:w w:val="103"/>
              </w:rPr>
              <w:t xml:space="preserve">за завршетак радова                                                                                                                                                                                                         </w:t>
            </w:r>
          </w:p>
          <w:p w:rsidR="00640133" w:rsidRPr="00B6126C" w:rsidRDefault="00640133" w:rsidP="00CA7DFE">
            <w:pPr>
              <w:widowControl w:val="0"/>
              <w:tabs>
                <w:tab w:val="left" w:pos="8505"/>
              </w:tabs>
              <w:autoSpaceDE w:val="0"/>
              <w:autoSpaceDN w:val="0"/>
              <w:adjustRightInd w:val="0"/>
              <w:spacing w:before="4"/>
              <w:ind w:left="96"/>
              <w:jc w:val="both"/>
              <w:rPr>
                <w:i/>
                <w:w w:val="103"/>
                <w:lang w:val="sr-Cyrl-CS"/>
              </w:rPr>
            </w:pPr>
            <w:r w:rsidRPr="00B6126C">
              <w:rPr>
                <w:i/>
              </w:rPr>
              <w:t>(не</w:t>
            </w:r>
            <w:r w:rsidRPr="00B6126C">
              <w:rPr>
                <w:i/>
                <w:lang w:val="sr-Cyrl-CS"/>
              </w:rPr>
              <w:t xml:space="preserve"> може да буде дужи од </w:t>
            </w:r>
            <w:r w:rsidR="00CA7DFE">
              <w:rPr>
                <w:i/>
                <w:lang w:val="sr-Cyrl-CS"/>
              </w:rPr>
              <w:t>2</w:t>
            </w:r>
            <w:r w:rsidR="00715BD8" w:rsidRPr="00832669">
              <w:rPr>
                <w:i/>
                <w:color w:val="000000" w:themeColor="text1"/>
                <w:lang w:val="sr-Cyrl-CS"/>
              </w:rPr>
              <w:t>0</w:t>
            </w:r>
            <w:r w:rsidR="00FC4D0A" w:rsidRPr="00715BD8">
              <w:rPr>
                <w:i/>
                <w:color w:val="FF0000"/>
                <w:lang w:val="sr-Cyrl-CS"/>
              </w:rPr>
              <w:t xml:space="preserve"> </w:t>
            </w:r>
            <w:r w:rsidR="00FC4D0A" w:rsidRPr="00B6126C">
              <w:rPr>
                <w:i/>
                <w:lang w:val="sr-Cyrl-CS"/>
              </w:rPr>
              <w:t>дана</w:t>
            </w:r>
            <w:r w:rsidR="006B12F3">
              <w:rPr>
                <w:i/>
                <w:lang w:val="sr-Cyrl-CS"/>
              </w:rPr>
              <w:t xml:space="preserve"> од дана започињања радова</w:t>
            </w:r>
            <w:r w:rsidRPr="00B6126C">
              <w:rPr>
                <w:i/>
                <w:lang w:val="sr-Cyrl-CS"/>
              </w:rPr>
              <w:t>)</w:t>
            </w:r>
          </w:p>
        </w:tc>
        <w:tc>
          <w:tcPr>
            <w:tcW w:w="6063" w:type="dxa"/>
            <w:tcBorders>
              <w:top w:val="single" w:sz="4" w:space="0" w:color="auto"/>
            </w:tcBorders>
          </w:tcPr>
          <w:p w:rsidR="00640133" w:rsidRPr="00B6126C" w:rsidRDefault="00640133" w:rsidP="00FB6AC6">
            <w:pPr>
              <w:widowControl w:val="0"/>
              <w:tabs>
                <w:tab w:val="left" w:pos="1120"/>
              </w:tabs>
              <w:autoSpaceDE w:val="0"/>
              <w:autoSpaceDN w:val="0"/>
              <w:adjustRightInd w:val="0"/>
              <w:ind w:right="79"/>
              <w:jc w:val="both"/>
              <w:rPr>
                <w:lang w:val="sr-Cyrl-CS"/>
              </w:rPr>
            </w:pPr>
          </w:p>
          <w:p w:rsidR="00640133" w:rsidRPr="00B6126C" w:rsidRDefault="00640133" w:rsidP="00FB6AC6">
            <w:pPr>
              <w:widowControl w:val="0"/>
              <w:tabs>
                <w:tab w:val="left" w:pos="1120"/>
              </w:tabs>
              <w:autoSpaceDE w:val="0"/>
              <w:autoSpaceDN w:val="0"/>
              <w:adjustRightInd w:val="0"/>
              <w:ind w:right="79"/>
              <w:jc w:val="right"/>
              <w:rPr>
                <w:lang w:val="sr-Cyrl-CS"/>
              </w:rPr>
            </w:pPr>
            <w:r w:rsidRPr="00B6126C">
              <w:rPr>
                <w:lang w:val="sr-Cyrl-CS"/>
              </w:rPr>
              <w:t>__________ дана</w:t>
            </w:r>
          </w:p>
        </w:tc>
      </w:tr>
      <w:tr w:rsidR="00FC4D0A" w:rsidRPr="00B6126C" w:rsidTr="00FB6AC6">
        <w:trPr>
          <w:jc w:val="center"/>
        </w:trPr>
        <w:tc>
          <w:tcPr>
            <w:tcW w:w="4103" w:type="dxa"/>
            <w:vAlign w:val="center"/>
          </w:tcPr>
          <w:p w:rsidR="00FC4D0A" w:rsidRPr="00B6126C" w:rsidRDefault="00FC4D0A" w:rsidP="00FB6AC6">
            <w:pPr>
              <w:suppressAutoHyphens/>
              <w:rPr>
                <w:lang w:val="sr-Cyrl-CS"/>
              </w:rPr>
            </w:pPr>
            <w:r w:rsidRPr="00B6126C">
              <w:rPr>
                <w:lang w:val="sr-Cyrl-CS"/>
              </w:rPr>
              <w:t>Начин плаћања</w:t>
            </w:r>
            <w:r w:rsidR="008C5255" w:rsidRPr="00B6126C">
              <w:rPr>
                <w:lang w:val="sr-Cyrl-CS"/>
              </w:rPr>
              <w:t xml:space="preserve"> </w:t>
            </w:r>
          </w:p>
          <w:p w:rsidR="008C5255" w:rsidRPr="00B6126C" w:rsidRDefault="008C5255" w:rsidP="00FB6AC6">
            <w:pPr>
              <w:suppressAutoHyphens/>
              <w:rPr>
                <w:lang w:val="sr-Cyrl-CS"/>
              </w:rPr>
            </w:pPr>
            <w:r w:rsidRPr="00B6126C">
              <w:rPr>
                <w:lang w:val="sr-Cyrl-CS"/>
              </w:rPr>
              <w:t>Понуђачу није дозвољен аванс</w:t>
            </w:r>
          </w:p>
        </w:tc>
        <w:tc>
          <w:tcPr>
            <w:tcW w:w="6063" w:type="dxa"/>
            <w:vAlign w:val="center"/>
          </w:tcPr>
          <w:p w:rsidR="00FC4D0A" w:rsidRPr="00B6126C" w:rsidRDefault="00832669" w:rsidP="00514087">
            <w:pPr>
              <w:jc w:val="both"/>
              <w:rPr>
                <w:rFonts w:eastAsia="Times New Roman"/>
                <w:lang w:val="sr-Cyrl-CS"/>
              </w:rPr>
            </w:pPr>
            <w:r>
              <w:rPr>
                <w:rFonts w:eastAsia="Times New Roman"/>
                <w:lang w:val="sr-Cyrl-CS"/>
              </w:rPr>
              <w:t>по потписивању Записника о примопредаји</w:t>
            </w:r>
          </w:p>
        </w:tc>
      </w:tr>
      <w:tr w:rsidR="00640133" w:rsidRPr="00B6126C" w:rsidTr="00FB6AC6">
        <w:trPr>
          <w:jc w:val="center"/>
        </w:trPr>
        <w:tc>
          <w:tcPr>
            <w:tcW w:w="4103" w:type="dxa"/>
            <w:vAlign w:val="center"/>
          </w:tcPr>
          <w:p w:rsidR="00640133" w:rsidRPr="00B6126C" w:rsidRDefault="00640133" w:rsidP="00FB6AC6">
            <w:pPr>
              <w:suppressAutoHyphens/>
              <w:rPr>
                <w:lang w:val="sr-Cyrl-CS"/>
              </w:rPr>
            </w:pPr>
            <w:r w:rsidRPr="00B6126C">
              <w:rPr>
                <w:lang w:val="sr-Cyrl-CS"/>
              </w:rPr>
              <w:t>Рок плаћања</w:t>
            </w:r>
          </w:p>
          <w:p w:rsidR="00640133" w:rsidRPr="00B6126C" w:rsidRDefault="00640133" w:rsidP="006B12F3">
            <w:pPr>
              <w:suppressAutoHyphens/>
              <w:rPr>
                <w:b/>
                <w:lang w:val="pl-PL"/>
              </w:rPr>
            </w:pPr>
            <w:r w:rsidRPr="00B6126C">
              <w:rPr>
                <w:i/>
                <w:lang w:val="pl-PL"/>
              </w:rPr>
              <w:t>(</w:t>
            </w:r>
            <w:r w:rsidRPr="00B6126C">
              <w:rPr>
                <w:i/>
                <w:lang w:val="sr-Cyrl-CS"/>
              </w:rPr>
              <w:t>не може бити краћи од 15 дана а не дужи од 45 дана од дана пријема фактуре)</w:t>
            </w:r>
            <w:r w:rsidR="00A00B14" w:rsidRPr="00B6126C">
              <w:rPr>
                <w:i/>
              </w:rPr>
              <w:t xml:space="preserve"> </w:t>
            </w:r>
          </w:p>
        </w:tc>
        <w:tc>
          <w:tcPr>
            <w:tcW w:w="6063" w:type="dxa"/>
            <w:vAlign w:val="center"/>
          </w:tcPr>
          <w:p w:rsidR="00640133" w:rsidRPr="00B6126C" w:rsidRDefault="00640133" w:rsidP="00FB6AC6">
            <w:pPr>
              <w:suppressAutoHyphens/>
              <w:jc w:val="right"/>
              <w:rPr>
                <w:lang w:val="sr-Cyrl-CS"/>
              </w:rPr>
            </w:pPr>
          </w:p>
          <w:p w:rsidR="00640133" w:rsidRPr="00B6126C" w:rsidRDefault="00640133" w:rsidP="00FB6AC6">
            <w:pPr>
              <w:suppressAutoHyphens/>
              <w:jc w:val="right"/>
              <w:rPr>
                <w:lang w:val="sr-Cyrl-CS"/>
              </w:rPr>
            </w:pPr>
            <w:r w:rsidRPr="00B6126C">
              <w:rPr>
                <w:lang w:val="sr-Cyrl-CS"/>
              </w:rPr>
              <w:t>__________ дана</w:t>
            </w:r>
          </w:p>
        </w:tc>
      </w:tr>
      <w:tr w:rsidR="00640133" w:rsidRPr="00B6126C" w:rsidTr="00FB6AC6">
        <w:trPr>
          <w:jc w:val="center"/>
        </w:trPr>
        <w:tc>
          <w:tcPr>
            <w:tcW w:w="4103" w:type="dxa"/>
          </w:tcPr>
          <w:p w:rsidR="00640133" w:rsidRPr="00B6126C" w:rsidRDefault="00640133" w:rsidP="00FB6AC6">
            <w:pPr>
              <w:widowControl w:val="0"/>
              <w:tabs>
                <w:tab w:val="left" w:pos="8505"/>
              </w:tabs>
              <w:autoSpaceDE w:val="0"/>
              <w:autoSpaceDN w:val="0"/>
              <w:adjustRightInd w:val="0"/>
              <w:spacing w:before="4"/>
              <w:jc w:val="both"/>
              <w:rPr>
                <w:w w:val="103"/>
              </w:rPr>
            </w:pPr>
            <w:r w:rsidRPr="00B6126C">
              <w:t>Га</w:t>
            </w:r>
            <w:r w:rsidRPr="00B6126C">
              <w:rPr>
                <w:spacing w:val="1"/>
              </w:rPr>
              <w:t>р</w:t>
            </w:r>
            <w:r w:rsidRPr="00B6126C">
              <w:rPr>
                <w:spacing w:val="-1"/>
              </w:rPr>
              <w:t>а</w:t>
            </w:r>
            <w:r w:rsidRPr="00B6126C">
              <w:t xml:space="preserve">нтни </w:t>
            </w:r>
            <w:r w:rsidRPr="00B6126C">
              <w:rPr>
                <w:w w:val="103"/>
              </w:rPr>
              <w:t xml:space="preserve">рок за изведене радова </w:t>
            </w:r>
          </w:p>
          <w:p w:rsidR="00640133" w:rsidRPr="00B6126C" w:rsidRDefault="00640133" w:rsidP="00FB6AC6">
            <w:pPr>
              <w:widowControl w:val="0"/>
              <w:tabs>
                <w:tab w:val="left" w:pos="8505"/>
              </w:tabs>
              <w:autoSpaceDE w:val="0"/>
              <w:autoSpaceDN w:val="0"/>
              <w:adjustRightInd w:val="0"/>
              <w:spacing w:before="4"/>
              <w:jc w:val="both"/>
              <w:rPr>
                <w:i/>
                <w:highlight w:val="yellow"/>
              </w:rPr>
            </w:pPr>
            <w:r w:rsidRPr="00B6126C">
              <w:rPr>
                <w:i/>
                <w:w w:val="103"/>
              </w:rPr>
              <w:t>(не може бити краћи од две године</w:t>
            </w:r>
            <w:r w:rsidR="00FC4D0A" w:rsidRPr="00B6126C">
              <w:rPr>
                <w:i/>
                <w:w w:val="103"/>
              </w:rPr>
              <w:t xml:space="preserve"> рачунајући од дана комисијске примопредаје </w:t>
            </w:r>
          </w:p>
        </w:tc>
        <w:tc>
          <w:tcPr>
            <w:tcW w:w="6063" w:type="dxa"/>
          </w:tcPr>
          <w:p w:rsidR="00640133" w:rsidRPr="00B6126C" w:rsidRDefault="00640133" w:rsidP="00CA6884">
            <w:pPr>
              <w:widowControl w:val="0"/>
              <w:tabs>
                <w:tab w:val="left" w:pos="8505"/>
              </w:tabs>
              <w:autoSpaceDE w:val="0"/>
              <w:autoSpaceDN w:val="0"/>
              <w:adjustRightInd w:val="0"/>
              <w:spacing w:before="4"/>
              <w:ind w:left="96"/>
              <w:jc w:val="center"/>
              <w:rPr>
                <w:highlight w:val="yellow"/>
              </w:rPr>
            </w:pPr>
          </w:p>
        </w:tc>
      </w:tr>
      <w:tr w:rsidR="00640133" w:rsidRPr="00B6126C" w:rsidTr="00FB6AC6">
        <w:trPr>
          <w:jc w:val="center"/>
        </w:trPr>
        <w:tc>
          <w:tcPr>
            <w:tcW w:w="4103" w:type="dxa"/>
          </w:tcPr>
          <w:p w:rsidR="00640133" w:rsidRPr="00D164B2" w:rsidRDefault="00640133" w:rsidP="00FB6AC6">
            <w:pPr>
              <w:widowControl w:val="0"/>
              <w:tabs>
                <w:tab w:val="left" w:pos="8505"/>
              </w:tabs>
              <w:autoSpaceDE w:val="0"/>
              <w:autoSpaceDN w:val="0"/>
              <w:adjustRightInd w:val="0"/>
              <w:spacing w:before="4"/>
              <w:jc w:val="both"/>
            </w:pPr>
            <w:r w:rsidRPr="00B6126C">
              <w:t>Рок за отклањање грешака</w:t>
            </w:r>
            <w:r w:rsidR="00D164B2">
              <w:t xml:space="preserve"> (не може бити дужи од 3 дана)</w:t>
            </w:r>
          </w:p>
        </w:tc>
        <w:tc>
          <w:tcPr>
            <w:tcW w:w="6063" w:type="dxa"/>
          </w:tcPr>
          <w:p w:rsidR="00640133" w:rsidRPr="00B6126C" w:rsidRDefault="00640133" w:rsidP="00FB6AC6">
            <w:pPr>
              <w:widowControl w:val="0"/>
              <w:tabs>
                <w:tab w:val="left" w:pos="8505"/>
              </w:tabs>
              <w:autoSpaceDE w:val="0"/>
              <w:autoSpaceDN w:val="0"/>
              <w:adjustRightInd w:val="0"/>
              <w:spacing w:before="4"/>
              <w:ind w:left="96"/>
              <w:jc w:val="right"/>
              <w:rPr>
                <w:highlight w:val="yellow"/>
              </w:rPr>
            </w:pPr>
            <w:r w:rsidRPr="00B6126C">
              <w:rPr>
                <w:lang w:val="sr-Cyrl-CS"/>
              </w:rPr>
              <w:t>__________ дана</w:t>
            </w:r>
          </w:p>
        </w:tc>
      </w:tr>
      <w:tr w:rsidR="00640133" w:rsidRPr="00B6126C" w:rsidTr="00FB6AC6">
        <w:trPr>
          <w:jc w:val="center"/>
        </w:trPr>
        <w:tc>
          <w:tcPr>
            <w:tcW w:w="4103" w:type="dxa"/>
            <w:vAlign w:val="center"/>
          </w:tcPr>
          <w:p w:rsidR="00640133" w:rsidRPr="00B6126C" w:rsidRDefault="00640133" w:rsidP="00FB6AC6">
            <w:pPr>
              <w:suppressAutoHyphens/>
              <w:rPr>
                <w:lang w:val="sr-Cyrl-CS"/>
              </w:rPr>
            </w:pPr>
            <w:r w:rsidRPr="00B6126C">
              <w:rPr>
                <w:lang w:val="sr-Cyrl-CS"/>
              </w:rPr>
              <w:t xml:space="preserve">Рок важења понуде </w:t>
            </w:r>
          </w:p>
          <w:p w:rsidR="00640133" w:rsidRPr="00B6126C" w:rsidRDefault="00640133" w:rsidP="00FB6AC6">
            <w:pPr>
              <w:suppressAutoHyphens/>
              <w:rPr>
                <w:b/>
                <w:lang w:val="sr-Cyrl-CS"/>
              </w:rPr>
            </w:pPr>
            <w:r w:rsidRPr="00B6126C">
              <w:rPr>
                <w:i/>
                <w:lang w:val="sr-Cyrl-CS"/>
              </w:rPr>
              <w:t>(минимум 30 дана од дана отварања понуда)</w:t>
            </w:r>
          </w:p>
        </w:tc>
        <w:tc>
          <w:tcPr>
            <w:tcW w:w="6063" w:type="dxa"/>
            <w:vAlign w:val="center"/>
          </w:tcPr>
          <w:p w:rsidR="00640133" w:rsidRPr="00B6126C" w:rsidRDefault="00640133" w:rsidP="00FB6AC6">
            <w:pPr>
              <w:suppressAutoHyphens/>
              <w:jc w:val="right"/>
              <w:rPr>
                <w:lang w:val="sr-Cyrl-CS"/>
              </w:rPr>
            </w:pPr>
            <w:r w:rsidRPr="00B6126C">
              <w:rPr>
                <w:lang w:val="pl-PL"/>
              </w:rPr>
              <w:t>__</w:t>
            </w:r>
            <w:r w:rsidRPr="00B6126C">
              <w:rPr>
                <w:lang w:val="sr-Cyrl-CS"/>
              </w:rPr>
              <w:t>__</w:t>
            </w:r>
            <w:r w:rsidRPr="00B6126C">
              <w:rPr>
                <w:lang w:val="pl-PL"/>
              </w:rPr>
              <w:t xml:space="preserve">____ </w:t>
            </w:r>
            <w:r w:rsidRPr="00B6126C">
              <w:rPr>
                <w:lang w:val="sr-Cyrl-CS"/>
              </w:rPr>
              <w:t>дана од дана отварања понуда</w:t>
            </w:r>
          </w:p>
        </w:tc>
      </w:tr>
    </w:tbl>
    <w:p w:rsidR="00640133" w:rsidRPr="00B6126C" w:rsidRDefault="00640133" w:rsidP="00640133">
      <w:pPr>
        <w:rPr>
          <w:sz w:val="16"/>
          <w:szCs w:val="16"/>
          <w:lang w:val="sr-Cyrl-CS"/>
        </w:rPr>
      </w:pPr>
    </w:p>
    <w:p w:rsidR="00640133" w:rsidRPr="00C52E08" w:rsidRDefault="00640133" w:rsidP="00C52E08">
      <w:pPr>
        <w:tabs>
          <w:tab w:val="left" w:pos="1134"/>
        </w:tabs>
        <w:jc w:val="both"/>
        <w:rPr>
          <w:b/>
          <w:iCs/>
          <w:noProof/>
          <w:lang w:val="sr-Cyrl-CS"/>
        </w:rPr>
      </w:pPr>
      <w:r w:rsidRPr="00B6126C">
        <w:rPr>
          <w:noProof/>
          <w:lang w:val="sr-Cyrl-CS"/>
        </w:rPr>
        <w:t xml:space="preserve">Изјављујем да подношењем понуде у потпуности прихватам услове из позива за </w:t>
      </w:r>
      <w:r w:rsidR="00D67B3F">
        <w:rPr>
          <w:noProof/>
          <w:lang w:val="sr-Cyrl-CS"/>
        </w:rPr>
        <w:t>подношење понуда</w:t>
      </w:r>
      <w:r w:rsidRPr="00B6126C">
        <w:rPr>
          <w:noProof/>
          <w:lang w:val="sr-Cyrl-CS"/>
        </w:rPr>
        <w:t xml:space="preserve"> и све услове из конкурсне документације.</w:t>
      </w:r>
    </w:p>
    <w:p w:rsidR="00640133" w:rsidRPr="00B6126C" w:rsidRDefault="00640133" w:rsidP="00640133">
      <w:pPr>
        <w:tabs>
          <w:tab w:val="left" w:pos="1134"/>
        </w:tabs>
        <w:jc w:val="both"/>
        <w:rPr>
          <w:b/>
          <w:iCs/>
          <w:noProof/>
          <w:lang w:val="sr-Cyrl-CS"/>
        </w:rPr>
      </w:pPr>
      <w:r w:rsidRPr="00B6126C">
        <w:rPr>
          <w:noProof/>
          <w:lang w:val="sr-Cyrl-CS"/>
        </w:rPr>
        <w:t>Одговорно изјављујем да су све информације садржане у понуди истините и свестан сам да ме давање нетачних или непотпуних информација може довести до искључења из овог поступка јавне набавке.</w:t>
      </w:r>
    </w:p>
    <w:p w:rsidR="00FC4D0A" w:rsidRPr="00B6126C" w:rsidRDefault="00FC4D0A" w:rsidP="00FC4D0A">
      <w:pPr>
        <w:rPr>
          <w:sz w:val="16"/>
          <w:szCs w:val="16"/>
          <w:lang w:val="sr-Cyrl-CS"/>
        </w:rPr>
      </w:pPr>
    </w:p>
    <w:p w:rsidR="00FC4D0A" w:rsidRPr="00C52E08" w:rsidRDefault="00FC4D0A" w:rsidP="00FC4D0A">
      <w:pPr>
        <w:pStyle w:val="Default"/>
        <w:jc w:val="both"/>
        <w:rPr>
          <w:color w:val="auto"/>
        </w:rPr>
      </w:pPr>
      <w:r w:rsidRPr="00B6126C">
        <w:rPr>
          <w:color w:val="auto"/>
        </w:rPr>
        <w:t>Место:</w:t>
      </w:r>
      <w:r w:rsidR="007330D6" w:rsidRPr="00B6126C">
        <w:rPr>
          <w:color w:val="auto"/>
        </w:rPr>
        <w:t xml:space="preserve"> </w:t>
      </w:r>
      <w:r w:rsidRPr="00B6126C">
        <w:rPr>
          <w:color w:val="auto"/>
        </w:rPr>
        <w:t xml:space="preserve">_____________                                                     </w:t>
      </w:r>
      <w:r w:rsidRPr="00B6126C">
        <w:rPr>
          <w:color w:val="auto"/>
          <w:lang w:val="sr-Cyrl-CS"/>
        </w:rPr>
        <w:t xml:space="preserve">                  Понуђач</w:t>
      </w:r>
      <w:r w:rsidRPr="00B6126C">
        <w:rPr>
          <w:color w:val="auto"/>
        </w:rPr>
        <w:t>:</w:t>
      </w:r>
    </w:p>
    <w:p w:rsidR="00FC4D0A" w:rsidRPr="00B6126C" w:rsidRDefault="00FC4D0A" w:rsidP="00FC4D0A">
      <w:pPr>
        <w:pStyle w:val="Default"/>
        <w:jc w:val="both"/>
        <w:rPr>
          <w:color w:val="auto"/>
        </w:rPr>
      </w:pPr>
      <w:r w:rsidRPr="00B6126C">
        <w:rPr>
          <w:color w:val="auto"/>
        </w:rPr>
        <w:t>Датум:</w:t>
      </w:r>
      <w:r w:rsidR="007330D6" w:rsidRPr="00B6126C">
        <w:rPr>
          <w:color w:val="auto"/>
        </w:rPr>
        <w:t xml:space="preserve"> </w:t>
      </w:r>
      <w:r w:rsidRPr="00B6126C">
        <w:rPr>
          <w:color w:val="auto"/>
        </w:rPr>
        <w:t xml:space="preserve">_____________     </w:t>
      </w:r>
      <w:r w:rsidRPr="00B6126C">
        <w:rPr>
          <w:color w:val="auto"/>
          <w:lang w:val="sr-Cyrl-CS"/>
        </w:rPr>
        <w:t xml:space="preserve">   </w:t>
      </w:r>
      <w:r w:rsidRPr="00B6126C">
        <w:rPr>
          <w:color w:val="auto"/>
        </w:rPr>
        <w:t xml:space="preserve">    М.П.                     </w:t>
      </w:r>
      <w:r w:rsidRPr="00B6126C">
        <w:rPr>
          <w:color w:val="auto"/>
          <w:lang w:val="sr-Cyrl-CS"/>
        </w:rPr>
        <w:t xml:space="preserve">        </w:t>
      </w:r>
      <w:r w:rsidRPr="00B6126C">
        <w:rPr>
          <w:color w:val="auto"/>
        </w:rPr>
        <w:t>____________</w:t>
      </w:r>
      <w:r w:rsidRPr="00B6126C">
        <w:rPr>
          <w:color w:val="auto"/>
          <w:lang w:val="sr-Cyrl-CS"/>
        </w:rPr>
        <w:t>_______</w:t>
      </w:r>
      <w:r w:rsidRPr="00B6126C">
        <w:rPr>
          <w:color w:val="auto"/>
        </w:rPr>
        <w:t>_</w:t>
      </w:r>
      <w:r w:rsidR="00D565DC" w:rsidRPr="00B6126C">
        <w:rPr>
          <w:color w:val="auto"/>
        </w:rPr>
        <w:t>________</w:t>
      </w:r>
    </w:p>
    <w:p w:rsidR="00FC4D0A" w:rsidRPr="00B6126C" w:rsidRDefault="00FC4D0A" w:rsidP="00FC4D0A">
      <w:pPr>
        <w:pStyle w:val="Default"/>
        <w:jc w:val="both"/>
        <w:rPr>
          <w:b/>
          <w:bCs/>
          <w:color w:val="auto"/>
          <w:sz w:val="16"/>
          <w:szCs w:val="16"/>
          <w:lang w:val="sr-Cyrl-CS"/>
        </w:rPr>
      </w:pPr>
    </w:p>
    <w:p w:rsidR="00FC4D0A" w:rsidRPr="00B6126C" w:rsidRDefault="00FC4D0A" w:rsidP="00FC4D0A">
      <w:pPr>
        <w:pStyle w:val="Default"/>
        <w:jc w:val="both"/>
        <w:rPr>
          <w:i/>
          <w:iCs/>
          <w:sz w:val="22"/>
          <w:szCs w:val="22"/>
        </w:rPr>
      </w:pPr>
      <w:r w:rsidRPr="00B6126C">
        <w:rPr>
          <w:b/>
          <w:bCs/>
          <w:sz w:val="22"/>
          <w:szCs w:val="22"/>
        </w:rPr>
        <w:t xml:space="preserve">Напомене: </w:t>
      </w:r>
      <w:r w:rsidRPr="00B6126C">
        <w:rPr>
          <w:i/>
          <w:iCs/>
          <w:sz w:val="22"/>
          <w:szCs w:val="22"/>
        </w:rPr>
        <w:t>Образац понуде понуђач мора да попуни, овери печатом и потпише, чиме потврђује да су тачни подаци који су у обрасцу понуде наведени.</w:t>
      </w:r>
      <w:r w:rsidR="007330D6" w:rsidRPr="00B6126C">
        <w:rPr>
          <w:i/>
          <w:iCs/>
          <w:sz w:val="22"/>
          <w:szCs w:val="22"/>
        </w:rPr>
        <w:t xml:space="preserve"> </w:t>
      </w:r>
      <w:r w:rsidRPr="00B6126C">
        <w:rPr>
          <w:i/>
          <w:iCs/>
          <w:sz w:val="22"/>
          <w:szCs w:val="22"/>
        </w:rPr>
        <w:t>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p w:rsidR="009A66EB" w:rsidRPr="00C52E08" w:rsidRDefault="009A66EB" w:rsidP="00C52E08">
      <w:pPr>
        <w:pStyle w:val="Default"/>
        <w:jc w:val="both"/>
        <w:rPr>
          <w:i/>
          <w:iCs/>
          <w:sz w:val="22"/>
          <w:szCs w:val="22"/>
        </w:rPr>
      </w:pPr>
    </w:p>
    <w:p w:rsidR="006B12F3" w:rsidRDefault="006B12F3" w:rsidP="0056165D">
      <w:pPr>
        <w:jc w:val="center"/>
        <w:rPr>
          <w:b/>
        </w:rPr>
      </w:pPr>
    </w:p>
    <w:p w:rsidR="006B12F3" w:rsidRDefault="006B12F3" w:rsidP="0056165D">
      <w:pPr>
        <w:jc w:val="center"/>
        <w:rPr>
          <w:b/>
        </w:rPr>
      </w:pPr>
    </w:p>
    <w:p w:rsidR="00C92CA3" w:rsidRPr="00B6126C" w:rsidRDefault="00B01017" w:rsidP="0056165D">
      <w:pPr>
        <w:jc w:val="center"/>
        <w:rPr>
          <w:b/>
          <w:lang w:val="sr-Cyrl-CS"/>
        </w:rPr>
      </w:pPr>
      <w:r>
        <w:rPr>
          <w:b/>
        </w:rPr>
        <w:lastRenderedPageBreak/>
        <w:t>8</w:t>
      </w:r>
      <w:r w:rsidR="00C92CA3" w:rsidRPr="00B6126C">
        <w:rPr>
          <w:b/>
        </w:rPr>
        <w:t>.</w:t>
      </w:r>
      <w:r w:rsidR="00C92CA3" w:rsidRPr="00B6126C">
        <w:rPr>
          <w:b/>
          <w:lang w:val="sr-Cyrl-CS"/>
        </w:rPr>
        <w:t xml:space="preserve"> МОДЕЛ УГОВОРА</w:t>
      </w:r>
    </w:p>
    <w:p w:rsidR="00C92CA3" w:rsidRPr="00B6126C" w:rsidRDefault="00C92CA3" w:rsidP="00C92CA3">
      <w:pPr>
        <w:spacing w:line="260" w:lineRule="exact"/>
        <w:jc w:val="both"/>
        <w:rPr>
          <w:i/>
          <w:spacing w:val="1"/>
          <w:lang w:val="sr-Cyrl-CS"/>
        </w:rPr>
      </w:pPr>
    </w:p>
    <w:p w:rsidR="00C92CA3" w:rsidRPr="00B6126C" w:rsidRDefault="00C92CA3" w:rsidP="00C92CA3">
      <w:pPr>
        <w:pStyle w:val="Default"/>
        <w:jc w:val="both"/>
      </w:pPr>
      <w:r w:rsidRPr="00B6126C">
        <w:rPr>
          <w:b/>
          <w:bCs/>
        </w:rPr>
        <w:t>Напомена:</w:t>
      </w:r>
    </w:p>
    <w:p w:rsidR="00C92CA3" w:rsidRPr="00B6126C" w:rsidRDefault="00C92CA3" w:rsidP="00C92CA3">
      <w:pPr>
        <w:pStyle w:val="Default"/>
        <w:jc w:val="both"/>
        <w:rPr>
          <w:i/>
          <w:iCs/>
          <w:lang w:val="sr-Cyrl-CS"/>
        </w:rPr>
      </w:pPr>
      <w:r w:rsidRPr="00B6126C">
        <w:rPr>
          <w:i/>
          <w:iCs/>
        </w:rPr>
        <w:t xml:space="preserve">Понуђач је обавезан да модел уговора попуни потребним елементима на одговарајућим местима, а овлашћено лице </w:t>
      </w:r>
      <w:r w:rsidR="00B57402" w:rsidRPr="00B6126C">
        <w:rPr>
          <w:i/>
          <w:iCs/>
        </w:rPr>
        <w:t>п</w:t>
      </w:r>
      <w:r w:rsidRPr="00B6126C">
        <w:rPr>
          <w:i/>
          <w:iCs/>
        </w:rPr>
        <w:t>оинуђача потписује и оверава печатом модел угоора, чиме се потврђује да прихвата елементе модела уговора. У случају закључења уговора са понуђачем који је у својој понуди навео једног или више подизвођача, подизвођачи морају бити наведени у уговору.</w:t>
      </w:r>
    </w:p>
    <w:p w:rsidR="00C92CA3" w:rsidRPr="00B6126C" w:rsidRDefault="00C92CA3" w:rsidP="00C92CA3">
      <w:pPr>
        <w:pStyle w:val="Default"/>
        <w:jc w:val="both"/>
        <w:rPr>
          <w:lang w:val="sr-Cyrl-CS"/>
        </w:rPr>
      </w:pPr>
    </w:p>
    <w:p w:rsidR="00C0672D" w:rsidRPr="000D420E" w:rsidRDefault="00C92CA3" w:rsidP="00C92CA3">
      <w:pPr>
        <w:pStyle w:val="Default"/>
        <w:jc w:val="both"/>
        <w:rPr>
          <w:bCs/>
        </w:rPr>
      </w:pPr>
      <w:r w:rsidRPr="00B6126C">
        <w:rPr>
          <w:b/>
          <w:bCs/>
        </w:rPr>
        <w:t xml:space="preserve">1. </w:t>
      </w:r>
      <w:r w:rsidR="00A94B32" w:rsidRPr="00B6126C">
        <w:rPr>
          <w:bCs/>
          <w:lang w:val="sr-Cyrl-CS"/>
        </w:rPr>
        <w:t>Уни</w:t>
      </w:r>
      <w:r w:rsidR="009E645B" w:rsidRPr="00B6126C">
        <w:rPr>
          <w:bCs/>
          <w:lang w:val="sr-Cyrl-CS"/>
        </w:rPr>
        <w:t>верзитет у Београду-Саобраћајни факу</w:t>
      </w:r>
      <w:r w:rsidR="00AE4D8D" w:rsidRPr="00B6126C">
        <w:rPr>
          <w:bCs/>
          <w:lang w:val="sr-Cyrl-CS"/>
        </w:rPr>
        <w:t>лтет</w:t>
      </w:r>
      <w:r w:rsidRPr="00B6126C">
        <w:rPr>
          <w:bCs/>
        </w:rPr>
        <w:t>,</w:t>
      </w:r>
      <w:r w:rsidR="00AE4D8D" w:rsidRPr="00B6126C">
        <w:rPr>
          <w:bCs/>
        </w:rPr>
        <w:t xml:space="preserve"> ул. Војводе Степе бр.305, </w:t>
      </w:r>
      <w:r w:rsidRPr="00B6126C">
        <w:rPr>
          <w:bCs/>
        </w:rPr>
        <w:t>матични број:</w:t>
      </w:r>
      <w:r w:rsidR="00AE4D8D" w:rsidRPr="00B6126C">
        <w:rPr>
          <w:bCs/>
        </w:rPr>
        <w:t xml:space="preserve"> </w:t>
      </w:r>
      <w:r w:rsidR="000D420E">
        <w:rPr>
          <w:bCs/>
        </w:rPr>
        <w:t xml:space="preserve">                                          </w:t>
      </w:r>
    </w:p>
    <w:p w:rsidR="00C92CA3" w:rsidRPr="00B6126C" w:rsidRDefault="00AE4D8D" w:rsidP="00C92CA3">
      <w:pPr>
        <w:pStyle w:val="Default"/>
        <w:jc w:val="both"/>
      </w:pPr>
      <w:r w:rsidRPr="00B6126C">
        <w:rPr>
          <w:bCs/>
          <w:lang w:val="sr-Cyrl-CS"/>
        </w:rPr>
        <w:t>07032587</w:t>
      </w:r>
      <w:r w:rsidR="00C92CA3" w:rsidRPr="00B6126C">
        <w:rPr>
          <w:bCs/>
        </w:rPr>
        <w:t xml:space="preserve">, ПИБ </w:t>
      </w:r>
      <w:r w:rsidR="00C0672D" w:rsidRPr="00B6126C">
        <w:rPr>
          <w:bCs/>
          <w:lang w:val="sr-Cyrl-CS"/>
        </w:rPr>
        <w:t xml:space="preserve">100376470 </w:t>
      </w:r>
      <w:r w:rsidR="00C92CA3" w:rsidRPr="00B6126C">
        <w:rPr>
          <w:bCs/>
        </w:rPr>
        <w:t>, кога</w:t>
      </w:r>
      <w:r w:rsidR="00C92CA3" w:rsidRPr="00B6126C">
        <w:rPr>
          <w:bCs/>
          <w:lang w:val="sr-Cyrl-CS"/>
        </w:rPr>
        <w:t xml:space="preserve"> </w:t>
      </w:r>
      <w:r w:rsidR="00C0672D" w:rsidRPr="00B6126C">
        <w:rPr>
          <w:bCs/>
        </w:rPr>
        <w:t>заступа декан, Проф. др Небојша Бојовић</w:t>
      </w:r>
      <w:r w:rsidR="00C92CA3" w:rsidRPr="00B6126C">
        <w:rPr>
          <w:bCs/>
          <w:lang w:val="sr-Cyrl-CS"/>
        </w:rPr>
        <w:t xml:space="preserve"> </w:t>
      </w:r>
      <w:r w:rsidR="00C92CA3" w:rsidRPr="00B6126C">
        <w:rPr>
          <w:bCs/>
        </w:rPr>
        <w:t xml:space="preserve">(у даљем тексту: </w:t>
      </w:r>
      <w:r w:rsidR="00C92CA3" w:rsidRPr="00B6126C">
        <w:rPr>
          <w:b/>
          <w:bCs/>
        </w:rPr>
        <w:t>Наручилац</w:t>
      </w:r>
      <w:r w:rsidR="00C92CA3" w:rsidRPr="00B6126C">
        <w:rPr>
          <w:bCs/>
        </w:rPr>
        <w:t>) и</w:t>
      </w:r>
    </w:p>
    <w:p w:rsidR="00C92CA3" w:rsidRPr="00B6126C" w:rsidRDefault="00C92CA3" w:rsidP="00C92CA3">
      <w:pPr>
        <w:pStyle w:val="Default"/>
        <w:jc w:val="both"/>
      </w:pPr>
    </w:p>
    <w:p w:rsidR="00C92CA3" w:rsidRPr="00B6126C" w:rsidRDefault="00C92CA3" w:rsidP="00C92CA3">
      <w:pPr>
        <w:pStyle w:val="Default"/>
        <w:jc w:val="both"/>
      </w:pPr>
      <w:r w:rsidRPr="00B6126C">
        <w:rPr>
          <w:b/>
          <w:bCs/>
        </w:rPr>
        <w:t>2.</w:t>
      </w:r>
      <w:r w:rsidRPr="00B6126C">
        <w:rPr>
          <w:b/>
          <w:bCs/>
          <w:lang w:val="sr-Cyrl-CS"/>
        </w:rPr>
        <w:t>_____________</w:t>
      </w:r>
      <w:r w:rsidRPr="00B6126C">
        <w:rPr>
          <w:b/>
          <w:bCs/>
        </w:rPr>
        <w:t xml:space="preserve">_________________________________________________, </w:t>
      </w:r>
      <w:r w:rsidRPr="00B6126C">
        <w:rPr>
          <w:bCs/>
        </w:rPr>
        <w:t>из ___________</w:t>
      </w:r>
      <w:r w:rsidRPr="00B6126C">
        <w:rPr>
          <w:bCs/>
          <w:lang w:val="sr-Cyrl-CS"/>
        </w:rPr>
        <w:t>______</w:t>
      </w:r>
      <w:r w:rsidRPr="00B6126C">
        <w:rPr>
          <w:bCs/>
        </w:rPr>
        <w:t>________, улица________________,</w:t>
      </w:r>
      <w:r w:rsidR="007330D6" w:rsidRPr="00B6126C">
        <w:rPr>
          <w:bCs/>
        </w:rPr>
        <w:t xml:space="preserve"> </w:t>
      </w:r>
      <w:r w:rsidRPr="00B6126C">
        <w:rPr>
          <w:bCs/>
        </w:rPr>
        <w:t>број ______, матични број ______________________, ПИБ ________________,</w:t>
      </w:r>
      <w:r w:rsidR="007330D6" w:rsidRPr="00B6126C">
        <w:rPr>
          <w:bCs/>
        </w:rPr>
        <w:t xml:space="preserve"> </w:t>
      </w:r>
      <w:r w:rsidRPr="00B6126C">
        <w:rPr>
          <w:bCs/>
        </w:rPr>
        <w:t>кога</w:t>
      </w:r>
      <w:r w:rsidRPr="00B6126C">
        <w:rPr>
          <w:bCs/>
          <w:lang w:val="sr-Cyrl-CS"/>
        </w:rPr>
        <w:t xml:space="preserve"> </w:t>
      </w:r>
      <w:r w:rsidRPr="00B6126C">
        <w:rPr>
          <w:bCs/>
        </w:rPr>
        <w:t>заступа директор ___________________ (у даљем тексту:</w:t>
      </w:r>
      <w:r w:rsidRPr="00B6126C">
        <w:rPr>
          <w:b/>
          <w:bCs/>
        </w:rPr>
        <w:t xml:space="preserve"> </w:t>
      </w:r>
      <w:r w:rsidRPr="00B6126C">
        <w:rPr>
          <w:b/>
          <w:bCs/>
          <w:lang w:val="sr-Cyrl-CS"/>
        </w:rPr>
        <w:t>И</w:t>
      </w:r>
      <w:r w:rsidR="00596C21" w:rsidRPr="00B6126C">
        <w:rPr>
          <w:b/>
          <w:bCs/>
          <w:lang w:val="sr-Cyrl-CS"/>
        </w:rPr>
        <w:t>звођач</w:t>
      </w:r>
      <w:r w:rsidRPr="00B6126C">
        <w:rPr>
          <w:bCs/>
        </w:rPr>
        <w:t>),</w:t>
      </w:r>
    </w:p>
    <w:p w:rsidR="00C92CA3" w:rsidRPr="00B6126C" w:rsidRDefault="00C92CA3" w:rsidP="00C92CA3">
      <w:pPr>
        <w:pStyle w:val="Default"/>
        <w:jc w:val="both"/>
      </w:pPr>
    </w:p>
    <w:p w:rsidR="00C92CA3" w:rsidRPr="00B6126C" w:rsidRDefault="00C92CA3" w:rsidP="00C92CA3">
      <w:pPr>
        <w:spacing w:line="260" w:lineRule="exact"/>
        <w:jc w:val="both"/>
        <w:rPr>
          <w:bCs/>
          <w:i/>
          <w:lang w:val="sr-Cyrl-CS"/>
        </w:rPr>
      </w:pPr>
      <w:r w:rsidRPr="00B6126C">
        <w:rPr>
          <w:bCs/>
          <w:i/>
        </w:rPr>
        <w:t>и са</w:t>
      </w:r>
      <w:r w:rsidRPr="00B6126C">
        <w:rPr>
          <w:bCs/>
          <w:i/>
          <w:lang w:val="sr-Cyrl-CS"/>
        </w:rPr>
        <w:t xml:space="preserve"> </w:t>
      </w:r>
      <w:r w:rsidRPr="00B6126C">
        <w:rPr>
          <w:bCs/>
          <w:i/>
        </w:rPr>
        <w:t>понуђачима из групе понуђача/са подизвођачима/подизвршиоцима:</w:t>
      </w:r>
    </w:p>
    <w:p w:rsidR="00C92CA3" w:rsidRPr="00B6126C" w:rsidRDefault="00C92CA3" w:rsidP="00C92CA3">
      <w:pPr>
        <w:pStyle w:val="Default"/>
        <w:ind w:firstLine="720"/>
        <w:jc w:val="both"/>
      </w:pPr>
      <w:r w:rsidRPr="00B6126C">
        <w:rPr>
          <w:b/>
          <w:bCs/>
        </w:rPr>
        <w:t>а) __________________________________________________________________</w:t>
      </w:r>
    </w:p>
    <w:p w:rsidR="00C92CA3" w:rsidRPr="00B6126C" w:rsidRDefault="00C92CA3" w:rsidP="00C92CA3">
      <w:pPr>
        <w:pStyle w:val="Default"/>
        <w:ind w:firstLine="720"/>
        <w:jc w:val="both"/>
      </w:pPr>
      <w:r w:rsidRPr="00B6126C">
        <w:rPr>
          <w:b/>
          <w:bCs/>
        </w:rPr>
        <w:t>б) ___________________________________________________________________</w:t>
      </w:r>
    </w:p>
    <w:p w:rsidR="00C92CA3" w:rsidRPr="00B6126C" w:rsidRDefault="00C92CA3" w:rsidP="00C92CA3">
      <w:pPr>
        <w:pStyle w:val="Default"/>
        <w:jc w:val="both"/>
        <w:rPr>
          <w:i/>
          <w:iCs/>
          <w:lang w:val="sr-Cyrl-CS"/>
        </w:rPr>
      </w:pPr>
    </w:p>
    <w:p w:rsidR="00C92CA3" w:rsidRPr="00B6126C" w:rsidRDefault="00C92CA3" w:rsidP="00C92CA3">
      <w:pPr>
        <w:pStyle w:val="Default"/>
        <w:jc w:val="both"/>
        <w:rPr>
          <w:i/>
          <w:iCs/>
          <w:lang w:val="sr-Cyrl-CS"/>
        </w:rPr>
      </w:pPr>
      <w:r w:rsidRPr="00B6126C">
        <w:rPr>
          <w:i/>
          <w:iCs/>
        </w:rPr>
        <w:t xml:space="preserve">(ако понуђач учествује у групи понуђача прецртати “са подизвођачима/подизвршиоцима”, ако наступа </w:t>
      </w:r>
      <w:r w:rsidR="007330D6" w:rsidRPr="00B6126C">
        <w:rPr>
          <w:i/>
          <w:iCs/>
        </w:rPr>
        <w:t xml:space="preserve"> </w:t>
      </w:r>
      <w:r w:rsidRPr="00B6126C">
        <w:rPr>
          <w:i/>
          <w:iCs/>
        </w:rPr>
        <w:t xml:space="preserve"> са подизвођачима прецртати “са понуђачима из групе понуђача” и попунити податке).</w:t>
      </w:r>
    </w:p>
    <w:p w:rsidR="00C92CA3" w:rsidRPr="00B6126C" w:rsidRDefault="00C92CA3" w:rsidP="00C92CA3">
      <w:pPr>
        <w:pStyle w:val="Default"/>
        <w:jc w:val="both"/>
        <w:rPr>
          <w:lang w:val="sr-Cyrl-CS"/>
        </w:rPr>
      </w:pPr>
    </w:p>
    <w:p w:rsidR="00C92CA3" w:rsidRPr="00B6126C" w:rsidRDefault="00C92CA3" w:rsidP="00C92CA3">
      <w:pPr>
        <w:pStyle w:val="Default"/>
        <w:jc w:val="both"/>
      </w:pPr>
      <w:r w:rsidRPr="00B6126C">
        <w:rPr>
          <w:b/>
          <w:bCs/>
        </w:rPr>
        <w:t>з а к љ у ч у ј у:</w:t>
      </w:r>
    </w:p>
    <w:p w:rsidR="00C92CA3" w:rsidRPr="00B6126C" w:rsidRDefault="00C92CA3" w:rsidP="00C92CA3">
      <w:pPr>
        <w:pStyle w:val="Default"/>
        <w:jc w:val="both"/>
        <w:rPr>
          <w:b/>
          <w:bCs/>
          <w:lang w:val="sr-Cyrl-CS"/>
        </w:rPr>
      </w:pPr>
    </w:p>
    <w:p w:rsidR="00C92CA3" w:rsidRPr="007D6942" w:rsidRDefault="00C92CA3" w:rsidP="00C92CA3">
      <w:pPr>
        <w:pStyle w:val="Default"/>
        <w:jc w:val="center"/>
        <w:rPr>
          <w:b/>
          <w:bCs/>
          <w:color w:val="auto"/>
          <w:lang w:val="sr-Cyrl-CS"/>
        </w:rPr>
      </w:pPr>
      <w:r w:rsidRPr="007D6942">
        <w:rPr>
          <w:b/>
          <w:bCs/>
          <w:color w:val="auto"/>
        </w:rPr>
        <w:t xml:space="preserve">УГОВОР </w:t>
      </w:r>
    </w:p>
    <w:p w:rsidR="00C92CA3" w:rsidRPr="007D6942" w:rsidRDefault="00C92CA3" w:rsidP="00C92CA3">
      <w:pPr>
        <w:pStyle w:val="Default"/>
        <w:jc w:val="center"/>
        <w:rPr>
          <w:b/>
          <w:bCs/>
          <w:color w:val="auto"/>
          <w:lang w:val="sr-Cyrl-CS"/>
        </w:rPr>
      </w:pPr>
      <w:r w:rsidRPr="007D6942">
        <w:rPr>
          <w:b/>
          <w:bCs/>
          <w:color w:val="auto"/>
        </w:rPr>
        <w:t>О</w:t>
      </w:r>
      <w:r w:rsidRPr="007D6942">
        <w:rPr>
          <w:b/>
          <w:bCs/>
          <w:color w:val="auto"/>
          <w:lang w:val="sr-Cyrl-CS"/>
        </w:rPr>
        <w:t xml:space="preserve"> </w:t>
      </w:r>
      <w:r w:rsidR="0056165D" w:rsidRPr="007D6942">
        <w:rPr>
          <w:b/>
          <w:bCs/>
          <w:color w:val="auto"/>
          <w:lang w:val="sr-Cyrl-CS"/>
        </w:rPr>
        <w:t>ЈАВНОЈ НАБАВЦИ</w:t>
      </w:r>
    </w:p>
    <w:p w:rsidR="00C92CA3" w:rsidRPr="00B6126C" w:rsidRDefault="00C92CA3" w:rsidP="0056165D">
      <w:pPr>
        <w:pStyle w:val="Default"/>
        <w:jc w:val="both"/>
      </w:pPr>
      <w:r w:rsidRPr="00B6126C">
        <w:t>Уговорне стране констатују:</w:t>
      </w:r>
    </w:p>
    <w:p w:rsidR="00C92CA3" w:rsidRPr="00A67509" w:rsidRDefault="00C92CA3" w:rsidP="0056165D">
      <w:pPr>
        <w:autoSpaceDE w:val="0"/>
        <w:autoSpaceDN w:val="0"/>
        <w:adjustRightInd w:val="0"/>
        <w:jc w:val="both"/>
      </w:pPr>
      <w:r w:rsidRPr="00B6126C">
        <w:t>- Да је Н</w:t>
      </w:r>
      <w:r w:rsidR="00596C21" w:rsidRPr="00B6126C">
        <w:rPr>
          <w:lang w:val="sr-Cyrl-CS"/>
        </w:rPr>
        <w:t>аручил</w:t>
      </w:r>
      <w:r w:rsidRPr="00B6126C">
        <w:rPr>
          <w:lang w:val="sr-Cyrl-CS"/>
        </w:rPr>
        <w:t xml:space="preserve">ац </w:t>
      </w:r>
      <w:r w:rsidR="009520C7" w:rsidRPr="00B6126C">
        <w:t xml:space="preserve">на основу </w:t>
      </w:r>
      <w:r w:rsidRPr="00B6126C">
        <w:t xml:space="preserve">Закона о јавним </w:t>
      </w:r>
      <w:r w:rsidR="007330D6" w:rsidRPr="00B6126C">
        <w:t>набавкама („Службени гласник РС</w:t>
      </w:r>
      <w:r w:rsidR="007330D6" w:rsidRPr="00B6126C">
        <w:rPr>
          <w:lang w:val="en-GB"/>
        </w:rPr>
        <w:t>’’</w:t>
      </w:r>
      <w:r w:rsidRPr="00B6126C">
        <w:t>, брoj 124/12</w:t>
      </w:r>
      <w:r w:rsidRPr="00B6126C">
        <w:rPr>
          <w:lang w:val="sr-Cyrl-CS"/>
        </w:rPr>
        <w:t>, 14/15 и 68/15</w:t>
      </w:r>
      <w:r w:rsidRPr="00B6126C">
        <w:t xml:space="preserve"> –</w:t>
      </w:r>
      <w:r w:rsidRPr="00B6126C">
        <w:rPr>
          <w:lang w:val="sr-Cyrl-CS"/>
        </w:rPr>
        <w:t xml:space="preserve"> </w:t>
      </w:r>
      <w:r w:rsidRPr="00B6126C">
        <w:t xml:space="preserve">у даљем тексту: Закон), </w:t>
      </w:r>
      <w:r w:rsidR="009520C7" w:rsidRPr="00B6126C">
        <w:t xml:space="preserve">спровео </w:t>
      </w:r>
      <w:r w:rsidR="0056165D">
        <w:t>п</w:t>
      </w:r>
      <w:r w:rsidR="009520C7" w:rsidRPr="00B6126C">
        <w:t xml:space="preserve">оступак за јавну набавку </w:t>
      </w:r>
      <w:r w:rsidR="0056165D">
        <w:t xml:space="preserve">мале вредности </w:t>
      </w:r>
      <w:r w:rsidR="009520C7" w:rsidRPr="00B6126C">
        <w:t>радова -</w:t>
      </w:r>
      <w:r w:rsidR="00C0672D" w:rsidRPr="00B6126C">
        <w:rPr>
          <w:b/>
          <w:bCs/>
          <w:color w:val="000000"/>
          <w:lang w:val="sr-Cyrl-CS"/>
        </w:rPr>
        <w:t xml:space="preserve"> </w:t>
      </w:r>
      <w:r w:rsidR="0056165D">
        <w:t xml:space="preserve">реализација пројекта контроле приступа паркиралишту Саобраћајног факултета, </w:t>
      </w:r>
      <w:r w:rsidR="00DA098C" w:rsidRPr="00B6126C">
        <w:rPr>
          <w:kern w:val="1"/>
          <w:lang w:val="sr-Cyrl-CS" w:eastAsia="ar-SA"/>
        </w:rPr>
        <w:t>редни б</w:t>
      </w:r>
      <w:r w:rsidR="00DA098C" w:rsidRPr="00B6126C">
        <w:rPr>
          <w:kern w:val="1"/>
          <w:lang w:eastAsia="ar-SA"/>
        </w:rPr>
        <w:t>рој</w:t>
      </w:r>
      <w:r w:rsidR="00DA098C" w:rsidRPr="00B6126C">
        <w:rPr>
          <w:kern w:val="1"/>
          <w:lang w:val="sr-Cyrl-CS" w:eastAsia="ar-SA"/>
        </w:rPr>
        <w:t xml:space="preserve"> </w:t>
      </w:r>
      <w:r w:rsidR="00E759B7">
        <w:rPr>
          <w:kern w:val="1"/>
          <w:lang w:eastAsia="ar-SA"/>
        </w:rPr>
        <w:t>НМВ0</w:t>
      </w:r>
      <w:r w:rsidR="006E6508">
        <w:rPr>
          <w:kern w:val="1"/>
          <w:lang w:eastAsia="ar-SA"/>
        </w:rPr>
        <w:t>6</w:t>
      </w:r>
      <w:r w:rsidR="00E759B7">
        <w:rPr>
          <w:kern w:val="1"/>
          <w:lang w:eastAsia="ar-SA"/>
        </w:rPr>
        <w:t>/18</w:t>
      </w:r>
    </w:p>
    <w:p w:rsidR="00C92CA3" w:rsidRPr="00B6126C" w:rsidRDefault="00DA098C" w:rsidP="0056165D">
      <w:pPr>
        <w:pStyle w:val="Default"/>
        <w:tabs>
          <w:tab w:val="left" w:pos="900"/>
        </w:tabs>
        <w:ind w:left="900" w:hanging="180"/>
        <w:jc w:val="both"/>
        <w:rPr>
          <w:lang w:val="sr-Cyrl-CS"/>
        </w:rPr>
      </w:pPr>
      <w:r w:rsidRPr="00B6126C">
        <w:rPr>
          <w:lang w:val="sr-Cyrl-CS"/>
        </w:rPr>
        <w:t xml:space="preserve">- </w:t>
      </w:r>
      <w:r w:rsidR="00C92CA3" w:rsidRPr="00B6126C">
        <w:t xml:space="preserve">Да је </w:t>
      </w:r>
      <w:r w:rsidR="00C92CA3" w:rsidRPr="00B6126C">
        <w:rPr>
          <w:lang w:val="sr-Cyrl-CS"/>
        </w:rPr>
        <w:t>И</w:t>
      </w:r>
      <w:r w:rsidR="00596C21" w:rsidRPr="00B6126C">
        <w:rPr>
          <w:lang w:val="sr-Cyrl-CS"/>
        </w:rPr>
        <w:t xml:space="preserve">звођач </w:t>
      </w:r>
      <w:r w:rsidR="00C92CA3" w:rsidRPr="00B6126C">
        <w:t xml:space="preserve">у својству </w:t>
      </w:r>
      <w:r w:rsidR="00C92CA3" w:rsidRPr="00B6126C">
        <w:rPr>
          <w:lang w:val="sr-Cyrl-CS"/>
        </w:rPr>
        <w:t>Понуђача</w:t>
      </w:r>
      <w:r w:rsidR="00C92CA3" w:rsidRPr="00B6126C">
        <w:t xml:space="preserve"> доставио понуду број __________________ од __________</w:t>
      </w:r>
      <w:r w:rsidR="00056415" w:rsidRPr="00B6126C">
        <w:rPr>
          <w:lang w:val="sr-Cyrl-CS"/>
        </w:rPr>
        <w:t>201</w:t>
      </w:r>
      <w:r w:rsidR="00177AC0" w:rsidRPr="00B6126C">
        <w:rPr>
          <w:lang w:val="sr-Cyrl-CS"/>
        </w:rPr>
        <w:t>8</w:t>
      </w:r>
      <w:r w:rsidR="00C92CA3" w:rsidRPr="00B6126C">
        <w:t>. године</w:t>
      </w:r>
      <w:r w:rsidR="00C92CA3" w:rsidRPr="00B6126C">
        <w:rPr>
          <w:lang w:val="sr-Cyrl-CS"/>
        </w:rPr>
        <w:t xml:space="preserve"> </w:t>
      </w:r>
      <w:r w:rsidR="00C92CA3" w:rsidRPr="00B6126C">
        <w:t xml:space="preserve">(у даљем тексту: </w:t>
      </w:r>
      <w:r w:rsidR="00C92CA3" w:rsidRPr="00B6126C">
        <w:rPr>
          <w:lang w:val="sr-Cyrl-CS"/>
        </w:rPr>
        <w:t>Понуду</w:t>
      </w:r>
      <w:r w:rsidR="00C92CA3" w:rsidRPr="00B6126C">
        <w:t xml:space="preserve">), која у потпуности испуњава захтеве </w:t>
      </w:r>
      <w:r w:rsidR="00C92CA3" w:rsidRPr="00B6126C">
        <w:rPr>
          <w:lang w:val="sr-Cyrl-CS"/>
        </w:rPr>
        <w:t xml:space="preserve">Наручиоца </w:t>
      </w:r>
      <w:r w:rsidR="00C92CA3" w:rsidRPr="00B6126C">
        <w:t>из конкурсне документације</w:t>
      </w:r>
      <w:r w:rsidR="00C92CA3" w:rsidRPr="00B6126C">
        <w:rPr>
          <w:lang w:val="sr-Cyrl-CS"/>
        </w:rPr>
        <w:t xml:space="preserve"> </w:t>
      </w:r>
      <w:r w:rsidR="00C92CA3" w:rsidRPr="00B6126C">
        <w:t xml:space="preserve">и саставни је део овог уговора, </w:t>
      </w:r>
    </w:p>
    <w:p w:rsidR="0056165D" w:rsidRPr="00435F39" w:rsidRDefault="00C92CA3" w:rsidP="00435F39">
      <w:pPr>
        <w:pStyle w:val="Default"/>
        <w:ind w:left="900" w:hanging="180"/>
        <w:jc w:val="both"/>
      </w:pPr>
      <w:r w:rsidRPr="00B6126C">
        <w:t>- Да је Наручилац,</w:t>
      </w:r>
      <w:r w:rsidR="007330D6" w:rsidRPr="00B6126C">
        <w:t xml:space="preserve"> </w:t>
      </w:r>
      <w:r w:rsidRPr="00B6126C">
        <w:t>у складу са чланом 108. став 3. Закона,</w:t>
      </w:r>
      <w:r w:rsidR="007330D6" w:rsidRPr="00B6126C">
        <w:t xml:space="preserve"> </w:t>
      </w:r>
      <w:r w:rsidRPr="00B6126C">
        <w:t>на основу понуде И</w:t>
      </w:r>
      <w:r w:rsidR="00596C21" w:rsidRPr="00B6126C">
        <w:t>звођача и Одлуке о додели уговора број</w:t>
      </w:r>
      <w:r w:rsidRPr="00B6126C">
        <w:t xml:space="preserve"> </w:t>
      </w:r>
      <w:r w:rsidR="00596C21" w:rsidRPr="00B6126C">
        <w:t>...........................................</w:t>
      </w:r>
      <w:r w:rsidRPr="00B6126C">
        <w:t xml:space="preserve"> од </w:t>
      </w:r>
      <w:r w:rsidR="00596C21" w:rsidRPr="00B6126C">
        <w:t>...............................</w:t>
      </w:r>
      <w:r w:rsidR="00056415" w:rsidRPr="00B6126C">
        <w:t>201</w:t>
      </w:r>
      <w:r w:rsidR="00177AC0" w:rsidRPr="00B6126C">
        <w:t>8</w:t>
      </w:r>
      <w:r w:rsidRPr="00B6126C">
        <w:t>. године, доделио уговор о јавној набавци И</w:t>
      </w:r>
      <w:r w:rsidR="00596C21" w:rsidRPr="00B6126C">
        <w:t xml:space="preserve">звођачу. </w:t>
      </w:r>
    </w:p>
    <w:p w:rsidR="0056165D" w:rsidRPr="00B6126C" w:rsidRDefault="0056165D" w:rsidP="00596C21">
      <w:pPr>
        <w:pStyle w:val="Default"/>
        <w:jc w:val="center"/>
        <w:rPr>
          <w:b/>
          <w:bCs/>
        </w:rPr>
      </w:pPr>
    </w:p>
    <w:p w:rsidR="00596C21" w:rsidRPr="00B6126C" w:rsidRDefault="00596C21" w:rsidP="00596C21">
      <w:pPr>
        <w:pStyle w:val="Default"/>
        <w:jc w:val="center"/>
      </w:pPr>
      <w:r w:rsidRPr="00B6126C">
        <w:rPr>
          <w:b/>
          <w:bCs/>
        </w:rPr>
        <w:t>Члан 1.</w:t>
      </w:r>
    </w:p>
    <w:p w:rsidR="00596C21" w:rsidRPr="00B6126C" w:rsidRDefault="00596C21" w:rsidP="006937DA">
      <w:pPr>
        <w:autoSpaceDE w:val="0"/>
        <w:autoSpaceDN w:val="0"/>
        <w:adjustRightInd w:val="0"/>
        <w:jc w:val="both"/>
        <w:rPr>
          <w:b/>
          <w:bCs/>
          <w:color w:val="000000"/>
        </w:rPr>
      </w:pPr>
      <w:r w:rsidRPr="00B6126C">
        <w:t xml:space="preserve">Предмет овог Уговора је регулисање међусобних права и обавеза у вези са </w:t>
      </w:r>
      <w:r w:rsidRPr="00B6126C">
        <w:rPr>
          <w:lang w:val="sr-Cyrl-CS"/>
        </w:rPr>
        <w:t>набавком радова</w:t>
      </w:r>
      <w:r w:rsidR="005A4EDD">
        <w:rPr>
          <w:lang w:val="sr-Cyrl-CS"/>
        </w:rPr>
        <w:t xml:space="preserve"> - </w:t>
      </w:r>
      <w:r w:rsidR="00403B97" w:rsidRPr="00B6126C">
        <w:rPr>
          <w:lang w:val="sr-Cyrl-CS"/>
        </w:rPr>
        <w:t xml:space="preserve"> </w:t>
      </w:r>
      <w:r w:rsidR="0056165D">
        <w:t>реализација пројекта контроле приступа паркиралишту Саобраћајног факултета</w:t>
      </w:r>
      <w:r w:rsidR="00403B97" w:rsidRPr="00B6126C">
        <w:rPr>
          <w:b/>
          <w:bCs/>
          <w:color w:val="000000"/>
        </w:rPr>
        <w:t xml:space="preserve">, </w:t>
      </w:r>
      <w:r w:rsidRPr="00B6126C">
        <w:t xml:space="preserve">у свему у складу са </w:t>
      </w:r>
      <w:r w:rsidRPr="00B6126C">
        <w:rPr>
          <w:lang w:val="sr-Cyrl-CS"/>
        </w:rPr>
        <w:t>Понудом</w:t>
      </w:r>
      <w:r w:rsidRPr="00B6126C">
        <w:t xml:space="preserve"> и Т</w:t>
      </w:r>
      <w:r w:rsidRPr="00B6126C">
        <w:rPr>
          <w:lang w:val="sr-Cyrl-CS"/>
        </w:rPr>
        <w:t>ехничком спецификацијом</w:t>
      </w:r>
      <w:r w:rsidRPr="00B6126C">
        <w:t xml:space="preserve"> које су саставни део Уговора. </w:t>
      </w:r>
    </w:p>
    <w:p w:rsidR="00596C21" w:rsidRPr="00B6126C" w:rsidRDefault="00596C21" w:rsidP="006937DA">
      <w:pPr>
        <w:tabs>
          <w:tab w:val="left" w:pos="1134"/>
        </w:tabs>
        <w:jc w:val="both"/>
        <w:rPr>
          <w:noProof/>
          <w:lang w:val="sr-Cyrl-CS"/>
        </w:rPr>
      </w:pPr>
      <w:r w:rsidRPr="00B6126C">
        <w:rPr>
          <w:noProof/>
          <w:lang w:val="sr-Cyrl-CS"/>
        </w:rPr>
        <w:lastRenderedPageBreak/>
        <w:t>Извођач је дужан да изведе уговорене радове на начин и у роковима који су одређени уговором, прописима и правилима струке. Уговореним радовима сматрају се и вишкови радова.</w:t>
      </w:r>
    </w:p>
    <w:p w:rsidR="00596C21" w:rsidRPr="00B6126C" w:rsidRDefault="00596C21" w:rsidP="006937DA">
      <w:pPr>
        <w:tabs>
          <w:tab w:val="left" w:pos="1134"/>
        </w:tabs>
        <w:jc w:val="both"/>
        <w:rPr>
          <w:noProof/>
          <w:lang w:val="sr-Cyrl-CS"/>
        </w:rPr>
      </w:pPr>
      <w:r w:rsidRPr="00B6126C">
        <w:rPr>
          <w:noProof/>
          <w:lang w:val="sr-Cyrl-CS"/>
        </w:rPr>
        <w:t>Ради извршења радова који су предмет овог уговора, Извођач се обавезује да обезбеди радну снагу, материјал</w:t>
      </w:r>
      <w:r w:rsidR="005A4EDD">
        <w:rPr>
          <w:noProof/>
          <w:lang w:val="sr-Cyrl-CS"/>
        </w:rPr>
        <w:t xml:space="preserve"> </w:t>
      </w:r>
      <w:r w:rsidRPr="00B6126C">
        <w:rPr>
          <w:noProof/>
          <w:lang w:val="sr-Cyrl-CS"/>
        </w:rPr>
        <w:t>и изврши грађевинске и друге неопходне радове.</w:t>
      </w:r>
    </w:p>
    <w:p w:rsidR="00596C21" w:rsidRPr="00B6126C" w:rsidRDefault="00596C21" w:rsidP="006937DA">
      <w:pPr>
        <w:pStyle w:val="Default"/>
        <w:jc w:val="both"/>
        <w:rPr>
          <w:lang w:val="sr-Cyrl-CS"/>
        </w:rPr>
      </w:pPr>
    </w:p>
    <w:p w:rsidR="00596C21" w:rsidRPr="00B6126C" w:rsidRDefault="00596C21" w:rsidP="00596C21">
      <w:pPr>
        <w:tabs>
          <w:tab w:val="left" w:pos="1134"/>
        </w:tabs>
        <w:jc w:val="both"/>
        <w:rPr>
          <w:i/>
          <w:noProof/>
          <w:lang w:val="sr-Cyrl-CS"/>
        </w:rPr>
      </w:pPr>
      <w:r w:rsidRPr="00B6126C">
        <w:rPr>
          <w:i/>
          <w:noProof/>
          <w:lang w:val="sr-Cyrl-CS"/>
        </w:rPr>
        <w:t>У складу са Понудом, Понуђач ће реализацију уговора делимично поверити (навести назив и седиште, ПИБ сваког ангажованог подизвођача) уколико је понуђач у Понуди наступио са подизвођачем/има):</w:t>
      </w:r>
    </w:p>
    <w:p w:rsidR="00596C21" w:rsidRPr="00B6126C" w:rsidRDefault="00596C21" w:rsidP="00596C21">
      <w:pPr>
        <w:tabs>
          <w:tab w:val="left" w:pos="1134"/>
        </w:tabs>
        <w:jc w:val="both"/>
        <w:rPr>
          <w:i/>
          <w:noProof/>
          <w:lang w:val="sr-Cyrl-CS"/>
        </w:rPr>
      </w:pPr>
      <w:r w:rsidRPr="00B6126C">
        <w:rPr>
          <w:i/>
          <w:noProof/>
          <w:lang w:val="sr-Cyrl-CS"/>
        </w:rPr>
        <w:t>1. ____________________________________________________,</w:t>
      </w:r>
    </w:p>
    <w:p w:rsidR="00596C21" w:rsidRPr="00B6126C" w:rsidRDefault="00596C21" w:rsidP="00596C21">
      <w:pPr>
        <w:tabs>
          <w:tab w:val="left" w:pos="1134"/>
        </w:tabs>
        <w:jc w:val="both"/>
        <w:rPr>
          <w:i/>
          <w:lang w:val="sr-Cyrl-CS"/>
        </w:rPr>
      </w:pPr>
      <w:r w:rsidRPr="00B6126C">
        <w:rPr>
          <w:i/>
          <w:noProof/>
          <w:lang w:val="sr-Cyrl-CS"/>
        </w:rPr>
        <w:t>2. ____________________________________________________</w:t>
      </w:r>
    </w:p>
    <w:p w:rsidR="005B738F" w:rsidRPr="00B6126C" w:rsidRDefault="005B738F" w:rsidP="00C92CA3">
      <w:pPr>
        <w:pStyle w:val="Default"/>
        <w:jc w:val="both"/>
        <w:rPr>
          <w:lang w:val="sr-Cyrl-CS"/>
        </w:rPr>
      </w:pPr>
    </w:p>
    <w:p w:rsidR="00596C21" w:rsidRPr="00B6126C" w:rsidRDefault="00596C21" w:rsidP="00596C21">
      <w:pPr>
        <w:autoSpaceDE w:val="0"/>
        <w:autoSpaceDN w:val="0"/>
        <w:adjustRightInd w:val="0"/>
        <w:jc w:val="center"/>
        <w:rPr>
          <w:b/>
          <w:color w:val="000000"/>
          <w:spacing w:val="1"/>
          <w:lang w:val="sr-Cyrl-CS"/>
        </w:rPr>
      </w:pPr>
      <w:r w:rsidRPr="00B6126C">
        <w:rPr>
          <w:b/>
          <w:color w:val="000000"/>
          <w:spacing w:val="1"/>
          <w:lang w:val="sr-Cyrl-CS"/>
        </w:rPr>
        <w:t>Члан 2.</w:t>
      </w:r>
    </w:p>
    <w:p w:rsidR="00596C21" w:rsidRPr="00B6126C" w:rsidRDefault="00596C21" w:rsidP="00596C21">
      <w:pPr>
        <w:tabs>
          <w:tab w:val="left" w:pos="1134"/>
        </w:tabs>
        <w:jc w:val="both"/>
        <w:rPr>
          <w:rFonts w:eastAsia="Times New Roman"/>
          <w:noProof/>
          <w:lang w:val="sr-Cyrl-CS"/>
        </w:rPr>
      </w:pPr>
      <w:r w:rsidRPr="00B6126C">
        <w:rPr>
          <w:rFonts w:eastAsia="Times New Roman"/>
          <w:noProof/>
          <w:lang w:val="sr-Cyrl-CS"/>
        </w:rPr>
        <w:t xml:space="preserve">Уговорена вредност </w:t>
      </w:r>
      <w:r w:rsidR="005A4EDD">
        <w:rPr>
          <w:rFonts w:eastAsia="Times New Roman"/>
          <w:noProof/>
          <w:lang w:val="sr-Cyrl-CS"/>
        </w:rPr>
        <w:t>радова из чл.1 овог уговора</w:t>
      </w:r>
      <w:r w:rsidRPr="00B6126C">
        <w:rPr>
          <w:rFonts w:eastAsia="Times New Roman"/>
          <w:noProof/>
          <w:lang w:val="sr-Cyrl-CS"/>
        </w:rPr>
        <w:t xml:space="preserve"> износи укупно ____________________ динара без ПДВ-а (словима:__________________________________), односно ________________________</w:t>
      </w:r>
      <w:r w:rsidR="005A4EDD">
        <w:rPr>
          <w:rFonts w:eastAsia="Times New Roman"/>
          <w:noProof/>
          <w:lang w:val="sr-Cyrl-CS"/>
        </w:rPr>
        <w:t>____________</w:t>
      </w:r>
      <w:r w:rsidRPr="00B6126C">
        <w:rPr>
          <w:rFonts w:eastAsia="Times New Roman"/>
          <w:noProof/>
          <w:lang w:val="sr-Cyrl-CS"/>
        </w:rPr>
        <w:t>са</w:t>
      </w:r>
      <w:r w:rsidR="005A4EDD">
        <w:rPr>
          <w:rFonts w:eastAsia="Times New Roman"/>
          <w:noProof/>
          <w:lang w:val="sr-Cyrl-CS"/>
        </w:rPr>
        <w:t xml:space="preserve"> </w:t>
      </w:r>
      <w:r w:rsidRPr="00B6126C">
        <w:rPr>
          <w:rFonts w:eastAsia="Times New Roman"/>
          <w:noProof/>
          <w:lang w:val="sr-Cyrl-CS"/>
        </w:rPr>
        <w:t>ПДВ-ом</w:t>
      </w:r>
      <w:r w:rsidR="005A4EDD">
        <w:rPr>
          <w:rFonts w:eastAsia="Times New Roman"/>
          <w:noProof/>
          <w:lang w:val="sr-Cyrl-CS"/>
        </w:rPr>
        <w:t>,</w:t>
      </w:r>
      <w:r w:rsidRPr="00B6126C">
        <w:rPr>
          <w:rFonts w:eastAsia="Times New Roman"/>
          <w:noProof/>
          <w:lang w:val="sr-Cyrl-CS"/>
        </w:rPr>
        <w:t>(словима: _________________________________________________), а утврђена је на основу количина и јединичних цена из понуде Извођача, број ________ од __________</w:t>
      </w:r>
      <w:r w:rsidR="00056415" w:rsidRPr="00B6126C">
        <w:rPr>
          <w:rFonts w:eastAsia="Times New Roman"/>
          <w:noProof/>
          <w:lang w:val="sr-Cyrl-CS"/>
        </w:rPr>
        <w:t>201</w:t>
      </w:r>
      <w:r w:rsidR="00177AC0" w:rsidRPr="00B6126C">
        <w:rPr>
          <w:rFonts w:eastAsia="Times New Roman"/>
          <w:noProof/>
          <w:lang w:val="sr-Cyrl-CS"/>
        </w:rPr>
        <w:t>8</w:t>
      </w:r>
      <w:r w:rsidRPr="00B6126C">
        <w:rPr>
          <w:rFonts w:eastAsia="Times New Roman"/>
          <w:noProof/>
          <w:lang w:val="sr-Cyrl-CS"/>
        </w:rPr>
        <w:t xml:space="preserve">. године. </w:t>
      </w:r>
    </w:p>
    <w:p w:rsidR="00596C21" w:rsidRPr="00B6126C" w:rsidRDefault="00596C21" w:rsidP="00596C21">
      <w:pPr>
        <w:tabs>
          <w:tab w:val="left" w:pos="1134"/>
        </w:tabs>
        <w:jc w:val="both"/>
        <w:rPr>
          <w:rFonts w:eastAsia="Times New Roman"/>
          <w:noProof/>
          <w:lang w:val="sr-Cyrl-CS"/>
        </w:rPr>
      </w:pPr>
      <w:r w:rsidRPr="00B6126C">
        <w:rPr>
          <w:rFonts w:eastAsia="Times New Roman"/>
          <w:noProof/>
          <w:lang w:val="sr-Cyrl-CS"/>
        </w:rPr>
        <w:t>Уговорена цена је фиксна и не може се мењати услед повећања цене елемена</w:t>
      </w:r>
      <w:r w:rsidR="00244C74" w:rsidRPr="00B6126C">
        <w:rPr>
          <w:rFonts w:eastAsia="Times New Roman"/>
          <w:noProof/>
          <w:lang w:val="sr-Cyrl-CS"/>
        </w:rPr>
        <w:t>та на основу којих је одређена.</w:t>
      </w:r>
    </w:p>
    <w:p w:rsidR="00596C21" w:rsidRPr="00B6126C" w:rsidRDefault="00596C21" w:rsidP="00596C21">
      <w:pPr>
        <w:tabs>
          <w:tab w:val="left" w:pos="1134"/>
        </w:tabs>
        <w:jc w:val="both"/>
        <w:rPr>
          <w:rFonts w:eastAsia="Times New Roman"/>
          <w:noProof/>
          <w:lang w:val="sr-Cyrl-CS"/>
        </w:rPr>
      </w:pPr>
      <w:r w:rsidRPr="00B6126C">
        <w:rPr>
          <w:rFonts w:eastAsia="Times New Roman"/>
          <w:noProof/>
          <w:lang w:val="sr-Cyrl-CS"/>
        </w:rPr>
        <w:t>Осим вредности рада, материјала и услуга неопходних за извршење уговора, уговорена цена обухвата и све остале зависне трошкове Извођача.</w:t>
      </w:r>
    </w:p>
    <w:p w:rsidR="00596C21" w:rsidRPr="00B6126C" w:rsidRDefault="00596C21" w:rsidP="00596C21">
      <w:pPr>
        <w:tabs>
          <w:tab w:val="left" w:pos="1134"/>
        </w:tabs>
        <w:jc w:val="both"/>
        <w:rPr>
          <w:rFonts w:eastAsia="Times New Roman"/>
          <w:noProof/>
          <w:lang w:val="sr-Cyrl-CS"/>
        </w:rPr>
      </w:pPr>
      <w:r w:rsidRPr="00B6126C">
        <w:rPr>
          <w:rFonts w:eastAsia="Times New Roman"/>
          <w:noProof/>
          <w:lang w:val="sr-Cyrl-CS"/>
        </w:rPr>
        <w:t>Јединичне цене из понуде важе и за вишкове, односно мањкове радова, ако не прелазе 10% од уговорених количина радова.</w:t>
      </w:r>
    </w:p>
    <w:p w:rsidR="00596C21" w:rsidRPr="00B6126C" w:rsidRDefault="00596C21" w:rsidP="00596C21">
      <w:pPr>
        <w:tabs>
          <w:tab w:val="left" w:pos="1134"/>
        </w:tabs>
        <w:jc w:val="both"/>
        <w:rPr>
          <w:rFonts w:eastAsia="Times New Roman"/>
          <w:noProof/>
          <w:lang w:val="sr-Cyrl-CS"/>
        </w:rPr>
      </w:pPr>
      <w:r w:rsidRPr="00B6126C">
        <w:rPr>
          <w:rFonts w:eastAsia="Times New Roman"/>
          <w:noProof/>
          <w:lang w:val="sr-Cyrl-CS"/>
        </w:rPr>
        <w:t>Цена одређена у укупном износу обухвата и вредност непредвиђених радова за које је извођач у време закључења уговора знао или је морао знати да се морају извести.</w:t>
      </w:r>
    </w:p>
    <w:p w:rsidR="00596C21" w:rsidRPr="00B6126C" w:rsidRDefault="00596C21" w:rsidP="00596C21">
      <w:pPr>
        <w:tabs>
          <w:tab w:val="left" w:pos="1134"/>
        </w:tabs>
        <w:jc w:val="both"/>
        <w:rPr>
          <w:rFonts w:eastAsia="Times New Roman"/>
          <w:i/>
          <w:noProof/>
          <w:lang w:val="sr-Cyrl-CS"/>
        </w:rPr>
      </w:pPr>
    </w:p>
    <w:p w:rsidR="00596C21" w:rsidRPr="00B6126C" w:rsidRDefault="00596C21" w:rsidP="00596C21">
      <w:pPr>
        <w:tabs>
          <w:tab w:val="left" w:pos="1134"/>
        </w:tabs>
        <w:jc w:val="center"/>
        <w:rPr>
          <w:rFonts w:eastAsia="Times New Roman"/>
          <w:b/>
          <w:noProof/>
          <w:lang w:val="sr-Cyrl-CS"/>
        </w:rPr>
      </w:pPr>
      <w:r w:rsidRPr="00B6126C">
        <w:rPr>
          <w:rFonts w:eastAsia="Times New Roman"/>
          <w:b/>
          <w:noProof/>
          <w:lang w:val="sr-Cyrl-CS"/>
        </w:rPr>
        <w:t>Члан 3.</w:t>
      </w:r>
    </w:p>
    <w:p w:rsidR="00FB6AC6" w:rsidRPr="00B6126C" w:rsidRDefault="00FB6AC6" w:rsidP="00FB6AC6">
      <w:pPr>
        <w:tabs>
          <w:tab w:val="left" w:pos="720"/>
        </w:tabs>
        <w:spacing w:line="276" w:lineRule="auto"/>
        <w:jc w:val="both"/>
        <w:rPr>
          <w:bCs/>
          <w:lang w:val="sr-Cyrl-CS"/>
        </w:rPr>
      </w:pPr>
      <w:r w:rsidRPr="00B6126C">
        <w:rPr>
          <w:bCs/>
          <w:lang w:val="sr-Cyrl-CS"/>
        </w:rPr>
        <w:t>Уговорне стране су сагласне да се плаћање по овом у</w:t>
      </w:r>
      <w:r w:rsidR="006341DB" w:rsidRPr="00B6126C">
        <w:rPr>
          <w:bCs/>
          <w:lang w:val="sr-Cyrl-CS"/>
        </w:rPr>
        <w:t>говору изврши на следећи начин:</w:t>
      </w:r>
    </w:p>
    <w:p w:rsidR="005A4EDD" w:rsidRPr="004710D1" w:rsidRDefault="00AB2210" w:rsidP="004710D1">
      <w:pPr>
        <w:pStyle w:val="ListParagraph"/>
        <w:numPr>
          <w:ilvl w:val="0"/>
          <w:numId w:val="39"/>
        </w:numPr>
        <w:jc w:val="both"/>
        <w:rPr>
          <w:lang w:val="sr-Cyrl-CS"/>
        </w:rPr>
      </w:pPr>
      <w:r w:rsidRPr="00B6126C">
        <w:rPr>
          <w:bCs/>
        </w:rPr>
        <w:t>Наручилац се обавезује да ће плаћање за извршене радове који су предмет овог уговора вршити у року од ____________(не краћем од 15 дана) од дана издавања</w:t>
      </w:r>
      <w:r w:rsidR="006B12F3">
        <w:rPr>
          <w:bCs/>
        </w:rPr>
        <w:t xml:space="preserve"> фактуре</w:t>
      </w:r>
      <w:r w:rsidR="005A4EDD">
        <w:rPr>
          <w:bCs/>
        </w:rPr>
        <w:t>,</w:t>
      </w:r>
      <w:r w:rsidR="006B12F3">
        <w:rPr>
          <w:bCs/>
        </w:rPr>
        <w:t xml:space="preserve"> </w:t>
      </w:r>
      <w:r w:rsidR="005A4EDD">
        <w:rPr>
          <w:bCs/>
        </w:rPr>
        <w:t>а</w:t>
      </w:r>
      <w:r w:rsidR="005A4EDD" w:rsidRPr="005A4EDD">
        <w:rPr>
          <w:lang w:val="sr-Cyrl-CS"/>
        </w:rPr>
        <w:t xml:space="preserve"> </w:t>
      </w:r>
      <w:r w:rsidR="005A4EDD" w:rsidRPr="00B6126C">
        <w:rPr>
          <w:lang w:val="sr-Cyrl-CS"/>
        </w:rPr>
        <w:t xml:space="preserve">по извршеној примопредаји </w:t>
      </w:r>
      <w:r w:rsidR="006B12F3">
        <w:rPr>
          <w:lang w:val="sr-Cyrl-CS"/>
        </w:rPr>
        <w:t xml:space="preserve">уграђене опреме и </w:t>
      </w:r>
      <w:r w:rsidR="005A4EDD" w:rsidRPr="00B6126C">
        <w:rPr>
          <w:lang w:val="sr-Cyrl-CS"/>
        </w:rPr>
        <w:t>изведених радова.</w:t>
      </w:r>
    </w:p>
    <w:p w:rsidR="006B12F3" w:rsidRDefault="006B12F3" w:rsidP="00FF45A0">
      <w:pPr>
        <w:tabs>
          <w:tab w:val="left" w:pos="840"/>
        </w:tabs>
        <w:suppressAutoHyphens/>
        <w:spacing w:line="100" w:lineRule="atLeast"/>
        <w:jc w:val="both"/>
        <w:rPr>
          <w:lang w:val="sr-Cyrl-CS"/>
        </w:rPr>
      </w:pPr>
    </w:p>
    <w:p w:rsidR="00596C21" w:rsidRPr="00FF45A0" w:rsidRDefault="00FB6AC6" w:rsidP="00FF45A0">
      <w:pPr>
        <w:tabs>
          <w:tab w:val="left" w:pos="840"/>
        </w:tabs>
        <w:suppressAutoHyphens/>
        <w:spacing w:line="100" w:lineRule="atLeast"/>
        <w:jc w:val="both"/>
        <w:rPr>
          <w:lang w:val="sr-Cyrl-CS"/>
        </w:rPr>
      </w:pPr>
      <w:r w:rsidRPr="00B6126C">
        <w:rPr>
          <w:lang w:val="sr-Cyrl-CS"/>
        </w:rPr>
        <w:t>Плаћање се врши на</w:t>
      </w:r>
      <w:r w:rsidRPr="00B6126C">
        <w:t xml:space="preserve"> рачун </w:t>
      </w:r>
      <w:r w:rsidRPr="00B6126C">
        <w:rPr>
          <w:lang w:val="sr-Cyrl-CS"/>
        </w:rPr>
        <w:t>Извођача</w:t>
      </w:r>
      <w:r w:rsidRPr="00B6126C">
        <w:t xml:space="preserve"> број _______________________</w:t>
      </w:r>
      <w:r w:rsidRPr="00B6126C">
        <w:rPr>
          <w:lang w:val="sr-Cyrl-CS"/>
        </w:rPr>
        <w:t xml:space="preserve"> </w:t>
      </w:r>
      <w:r w:rsidRPr="00B6126C">
        <w:t>код ________________________ банке</w:t>
      </w:r>
      <w:r w:rsidRPr="00B6126C">
        <w:rPr>
          <w:iCs/>
        </w:rPr>
        <w:t xml:space="preserve"> </w:t>
      </w:r>
      <w:r w:rsidRPr="00B6126C">
        <w:rPr>
          <w:bCs/>
        </w:rPr>
        <w:t>(</w:t>
      </w:r>
      <w:r w:rsidRPr="00B6126C">
        <w:rPr>
          <w:bCs/>
          <w:i/>
          <w:iCs/>
        </w:rPr>
        <w:t>уколико је у питању заједничка понуда, УПИСАТИ БРОЈЕВЕ РАЧУНА СВИХ ЧЛАНОВА ГРУПЕ ПОНУЂАЧА, уколико је</w:t>
      </w:r>
      <w:r w:rsidR="00E9538D" w:rsidRPr="00B6126C">
        <w:rPr>
          <w:bCs/>
          <w:i/>
          <w:iCs/>
        </w:rPr>
        <w:t xml:space="preserve"> </w:t>
      </w:r>
      <w:r w:rsidRPr="00B6126C">
        <w:rPr>
          <w:bCs/>
          <w:i/>
          <w:iCs/>
        </w:rPr>
        <w:t>уговором између чланова групе понуђача предвиђено да се плаћање врши навише различитих рачуна</w:t>
      </w:r>
      <w:r w:rsidRPr="00B6126C">
        <w:rPr>
          <w:bCs/>
        </w:rPr>
        <w:t>)</w:t>
      </w:r>
      <w:r w:rsidRPr="00B6126C">
        <w:rPr>
          <w:lang w:val="sr-Cyrl-CS"/>
        </w:rPr>
        <w:t xml:space="preserve">, </w:t>
      </w:r>
      <w:r w:rsidRPr="00B6126C">
        <w:t xml:space="preserve">у року од </w:t>
      </w:r>
      <w:r w:rsidRPr="00B6126C">
        <w:rPr>
          <w:u w:val="single"/>
        </w:rPr>
        <w:t xml:space="preserve">      </w:t>
      </w:r>
      <w:r w:rsidRPr="00B6126C">
        <w:t xml:space="preserve"> дана </w:t>
      </w:r>
      <w:r w:rsidRPr="00B6126C">
        <w:rPr>
          <w:i/>
        </w:rPr>
        <w:t>( не краће од 1</w:t>
      </w:r>
      <w:r w:rsidRPr="00B6126C">
        <w:rPr>
          <w:i/>
          <w:lang w:val="sr-Cyrl-CS"/>
        </w:rPr>
        <w:t>5,</w:t>
      </w:r>
      <w:r w:rsidRPr="00B6126C">
        <w:rPr>
          <w:i/>
        </w:rPr>
        <w:t xml:space="preserve"> а не дуже од 45 дана)</w:t>
      </w:r>
      <w:r w:rsidRPr="00B6126C">
        <w:t>, од дана службеног пријема исправно испостављеног рачуна</w:t>
      </w:r>
      <w:r w:rsidRPr="00B6126C">
        <w:rPr>
          <w:lang w:val="sr-Cyrl-CS"/>
        </w:rPr>
        <w:t>.</w:t>
      </w:r>
    </w:p>
    <w:p w:rsidR="006B12F3" w:rsidRDefault="006B12F3" w:rsidP="00596C21">
      <w:pPr>
        <w:tabs>
          <w:tab w:val="left" w:pos="1134"/>
        </w:tabs>
        <w:jc w:val="center"/>
        <w:rPr>
          <w:rFonts w:eastAsia="Times New Roman"/>
          <w:b/>
          <w:noProof/>
          <w:lang w:val="sr-Cyrl-CS"/>
        </w:rPr>
      </w:pPr>
    </w:p>
    <w:p w:rsidR="006B12F3" w:rsidRDefault="006B12F3" w:rsidP="00596C21">
      <w:pPr>
        <w:tabs>
          <w:tab w:val="left" w:pos="1134"/>
        </w:tabs>
        <w:jc w:val="center"/>
        <w:rPr>
          <w:rFonts w:eastAsia="Times New Roman"/>
          <w:b/>
          <w:noProof/>
          <w:lang w:val="sr-Cyrl-CS"/>
        </w:rPr>
      </w:pPr>
    </w:p>
    <w:p w:rsidR="00596C21" w:rsidRPr="00B6126C" w:rsidRDefault="00596C21" w:rsidP="00596C21">
      <w:pPr>
        <w:tabs>
          <w:tab w:val="left" w:pos="1134"/>
        </w:tabs>
        <w:jc w:val="center"/>
        <w:rPr>
          <w:rFonts w:eastAsia="Times New Roman"/>
          <w:b/>
          <w:noProof/>
          <w:shd w:val="clear" w:color="auto" w:fill="FFFFFF"/>
          <w:lang w:val="sr-Cyrl-CS"/>
        </w:rPr>
      </w:pPr>
      <w:r w:rsidRPr="00B6126C">
        <w:rPr>
          <w:rFonts w:eastAsia="Times New Roman"/>
          <w:b/>
          <w:noProof/>
          <w:lang w:val="sr-Cyrl-CS"/>
        </w:rPr>
        <w:t>Члан 4.</w:t>
      </w:r>
    </w:p>
    <w:p w:rsidR="00AB2210" w:rsidRPr="00D7337A" w:rsidRDefault="00AB2210" w:rsidP="00D7337A">
      <w:pPr>
        <w:tabs>
          <w:tab w:val="left" w:pos="1080"/>
          <w:tab w:val="left" w:pos="1134"/>
        </w:tabs>
        <w:autoSpaceDE w:val="0"/>
        <w:autoSpaceDN w:val="0"/>
        <w:adjustRightInd w:val="0"/>
        <w:jc w:val="both"/>
        <w:rPr>
          <w:lang w:val="ru-RU"/>
        </w:rPr>
      </w:pPr>
      <w:r w:rsidRPr="00B6126C">
        <w:rPr>
          <w:rFonts w:eastAsia="Times New Roman"/>
          <w:noProof/>
          <w:lang w:val="sr-Cyrl-CS"/>
        </w:rPr>
        <w:t xml:space="preserve">Извођач је у обавези да уговорене радове </w:t>
      </w:r>
      <w:r w:rsidR="00FF45A0">
        <w:rPr>
          <w:rFonts w:eastAsia="Times New Roman"/>
          <w:noProof/>
          <w:lang w:val="sr-Cyrl-CS"/>
        </w:rPr>
        <w:t xml:space="preserve">и уградњу опреме </w:t>
      </w:r>
      <w:r w:rsidRPr="00B6126C">
        <w:rPr>
          <w:rFonts w:eastAsia="Times New Roman"/>
          <w:noProof/>
          <w:lang w:val="sr-Cyrl-CS"/>
        </w:rPr>
        <w:t xml:space="preserve">изведе у року од __________  </w:t>
      </w:r>
      <w:r w:rsidRPr="00B6126C">
        <w:rPr>
          <w:rFonts w:eastAsia="Times New Roman"/>
          <w:bCs/>
          <w:iCs/>
          <w:noProof/>
          <w:lang w:val="sr-Cyrl-CS"/>
        </w:rPr>
        <w:t xml:space="preserve">(не </w:t>
      </w:r>
      <w:r w:rsidR="00E9538D" w:rsidRPr="00B6126C">
        <w:rPr>
          <w:rFonts w:eastAsia="Times New Roman"/>
          <w:bCs/>
          <w:iCs/>
          <w:noProof/>
          <w:lang w:val="sr-Cyrl-CS"/>
        </w:rPr>
        <w:t>дужем</w:t>
      </w:r>
      <w:r w:rsidRPr="00B6126C">
        <w:rPr>
          <w:rFonts w:eastAsia="Times New Roman"/>
          <w:bCs/>
          <w:iCs/>
          <w:noProof/>
          <w:lang w:val="sr-Cyrl-CS"/>
        </w:rPr>
        <w:t xml:space="preserve"> од </w:t>
      </w:r>
      <w:r w:rsidR="00D7337A">
        <w:rPr>
          <w:rFonts w:eastAsia="Times New Roman"/>
          <w:bCs/>
          <w:iCs/>
          <w:noProof/>
          <w:lang w:val="sr-Cyrl-CS"/>
        </w:rPr>
        <w:t>2</w:t>
      </w:r>
      <w:r w:rsidR="004E64FE">
        <w:rPr>
          <w:rFonts w:eastAsia="Times New Roman"/>
          <w:bCs/>
          <w:iCs/>
          <w:noProof/>
          <w:lang w:val="sr-Cyrl-CS"/>
        </w:rPr>
        <w:t>0</w:t>
      </w:r>
      <w:r w:rsidRPr="00B6126C">
        <w:rPr>
          <w:rFonts w:eastAsia="Times New Roman"/>
          <w:bCs/>
          <w:iCs/>
          <w:noProof/>
          <w:lang w:val="sr-Cyrl-CS"/>
        </w:rPr>
        <w:t xml:space="preserve"> дана од дана закључења Уговора)</w:t>
      </w:r>
      <w:r w:rsidRPr="00B6126C">
        <w:rPr>
          <w:rFonts w:eastAsia="Times New Roman"/>
          <w:noProof/>
          <w:color w:val="000000"/>
          <w:lang w:val="sr-Cyrl-CS"/>
        </w:rPr>
        <w:t>.</w:t>
      </w:r>
      <w:r w:rsidR="00D7337A" w:rsidRPr="00D7337A">
        <w:rPr>
          <w:rFonts w:eastAsia="Times New Roman"/>
          <w:bCs/>
          <w:iCs/>
          <w:noProof/>
          <w:lang w:val="sr-Cyrl-CS"/>
        </w:rPr>
        <w:t xml:space="preserve"> </w:t>
      </w:r>
      <w:r w:rsidR="00D7337A">
        <w:rPr>
          <w:rFonts w:eastAsia="Times New Roman"/>
          <w:bCs/>
          <w:iCs/>
          <w:noProof/>
          <w:lang w:val="sr-Cyrl-CS"/>
        </w:rPr>
        <w:t xml:space="preserve">Рок за завршетак радова </w:t>
      </w:r>
      <w:r w:rsidR="00D7337A" w:rsidRPr="007376E3">
        <w:rPr>
          <w:lang w:val="ru-RU"/>
        </w:rPr>
        <w:t xml:space="preserve">мора бити документован </w:t>
      </w:r>
      <w:r w:rsidR="00D7337A">
        <w:rPr>
          <w:lang w:val="ru-RU"/>
        </w:rPr>
        <w:t xml:space="preserve">Записником о примопредаји радова. Извођач је дужан да Наручиоца </w:t>
      </w:r>
      <w:r w:rsidR="00D7337A">
        <w:rPr>
          <w:lang w:val="ru-RU"/>
        </w:rPr>
        <w:lastRenderedPageBreak/>
        <w:t>писмено обавести о датуму почетка извођења радова најкасније 9 дана пре почетка извођења радова.</w:t>
      </w:r>
    </w:p>
    <w:p w:rsidR="00FB6AC6" w:rsidRPr="00B6126C" w:rsidRDefault="00FB6AC6" w:rsidP="00FB6AC6">
      <w:pPr>
        <w:jc w:val="both"/>
        <w:rPr>
          <w:lang w:val="ru-RU"/>
        </w:rPr>
      </w:pPr>
      <w:r w:rsidRPr="00B6126C">
        <w:rPr>
          <w:lang w:val="ru-RU"/>
        </w:rPr>
        <w:t>Под датумом завршетка радова сматра се дан њи</w:t>
      </w:r>
      <w:r w:rsidR="0048361B">
        <w:rPr>
          <w:lang w:val="ru-RU"/>
        </w:rPr>
        <w:t>хове спремности за примопредају.</w:t>
      </w:r>
    </w:p>
    <w:p w:rsidR="00596C21" w:rsidRPr="00B6126C" w:rsidRDefault="00596C21" w:rsidP="00FB6AC6">
      <w:pPr>
        <w:pStyle w:val="Default"/>
        <w:jc w:val="both"/>
        <w:rPr>
          <w:lang w:val="sr-Cyrl-CS"/>
        </w:rPr>
      </w:pPr>
      <w:r w:rsidRPr="00B6126C">
        <w:rPr>
          <w:noProof/>
          <w:color w:val="auto"/>
          <w:lang w:val="sr-Cyrl-CS"/>
        </w:rPr>
        <w:t>Утврђени рокови су фиксни и не могу се мењати без сагласности Наручиоца.</w:t>
      </w:r>
    </w:p>
    <w:p w:rsidR="00C92CA3" w:rsidRPr="00B6126C" w:rsidRDefault="00C92CA3" w:rsidP="00C92CA3">
      <w:pPr>
        <w:jc w:val="both"/>
        <w:rPr>
          <w:position w:val="-1"/>
          <w:lang w:val="sr-Cyrl-CS"/>
        </w:rPr>
      </w:pPr>
    </w:p>
    <w:p w:rsidR="00FB6AC6" w:rsidRPr="00B6126C" w:rsidRDefault="00FB6AC6" w:rsidP="00FB6AC6">
      <w:pPr>
        <w:tabs>
          <w:tab w:val="left" w:pos="1134"/>
        </w:tabs>
        <w:jc w:val="center"/>
        <w:rPr>
          <w:b/>
          <w:noProof/>
          <w:lang w:val="sr-Cyrl-CS"/>
        </w:rPr>
      </w:pPr>
      <w:r w:rsidRPr="00B6126C">
        <w:rPr>
          <w:b/>
          <w:noProof/>
          <w:lang w:val="sr-Cyrl-CS"/>
        </w:rPr>
        <w:t>Члан 5.</w:t>
      </w:r>
    </w:p>
    <w:p w:rsidR="00FB6AC6" w:rsidRPr="00B6126C" w:rsidRDefault="00FB6AC6" w:rsidP="004B699E">
      <w:pPr>
        <w:tabs>
          <w:tab w:val="left" w:pos="1134"/>
        </w:tabs>
        <w:jc w:val="both"/>
        <w:rPr>
          <w:noProof/>
          <w:lang w:val="sr-Cyrl-CS"/>
        </w:rPr>
      </w:pPr>
      <w:r w:rsidRPr="00B6126C">
        <w:rPr>
          <w:noProof/>
          <w:lang w:val="sr-Cyrl-CS"/>
        </w:rPr>
        <w:t>Извођач има право на продужење рока само у случају:</w:t>
      </w:r>
    </w:p>
    <w:p w:rsidR="00FB6AC6" w:rsidRPr="00B6126C" w:rsidRDefault="00FB6AC6" w:rsidP="004B699E">
      <w:pPr>
        <w:tabs>
          <w:tab w:val="left" w:pos="1134"/>
        </w:tabs>
        <w:ind w:left="567"/>
        <w:jc w:val="both"/>
        <w:rPr>
          <w:noProof/>
          <w:lang w:val="sr-Cyrl-CS"/>
        </w:rPr>
      </w:pPr>
      <w:r w:rsidRPr="00B6126C">
        <w:rPr>
          <w:noProof/>
          <w:lang w:val="sr-Cyrl-CS"/>
        </w:rPr>
        <w:t>1. елементарних непогода и дејства више силе,</w:t>
      </w:r>
    </w:p>
    <w:p w:rsidR="00FB6AC6" w:rsidRPr="00B6126C" w:rsidRDefault="00FB6AC6" w:rsidP="004B699E">
      <w:pPr>
        <w:tabs>
          <w:tab w:val="left" w:pos="1134"/>
        </w:tabs>
        <w:ind w:left="851" w:hanging="284"/>
        <w:jc w:val="both"/>
        <w:rPr>
          <w:noProof/>
          <w:lang w:val="sr-Cyrl-CS"/>
        </w:rPr>
      </w:pPr>
      <w:r w:rsidRPr="00B6126C">
        <w:rPr>
          <w:noProof/>
          <w:lang w:val="sr-Cyrl-CS"/>
        </w:rPr>
        <w:t>2. у случају прекида рада изазваних актом надлежних органа за које није одговоран Извођач,</w:t>
      </w:r>
    </w:p>
    <w:p w:rsidR="00FB6AC6" w:rsidRPr="00B6126C" w:rsidRDefault="00FB6AC6" w:rsidP="004B699E">
      <w:pPr>
        <w:tabs>
          <w:tab w:val="left" w:pos="1134"/>
        </w:tabs>
        <w:ind w:left="851" w:hanging="284"/>
        <w:jc w:val="both"/>
        <w:rPr>
          <w:noProof/>
          <w:lang w:val="sr-Cyrl-CS"/>
        </w:rPr>
      </w:pPr>
      <w:r w:rsidRPr="00B6126C">
        <w:rPr>
          <w:noProof/>
          <w:lang w:val="sr-Cyrl-CS"/>
        </w:rPr>
        <w:t>3. у случају да временски услови онемогућавају квалитетно извођење радова по техничким прописима,</w:t>
      </w:r>
    </w:p>
    <w:p w:rsidR="00FB6AC6" w:rsidRPr="00B6126C" w:rsidRDefault="00FB6AC6" w:rsidP="004B699E">
      <w:pPr>
        <w:ind w:left="851" w:hanging="284"/>
        <w:jc w:val="both"/>
        <w:rPr>
          <w:bCs/>
          <w:lang w:val="ru-RU"/>
        </w:rPr>
      </w:pPr>
      <w:r w:rsidRPr="00B6126C">
        <w:rPr>
          <w:bCs/>
          <w:lang w:val="ru-RU"/>
        </w:rPr>
        <w:t>4. у случају прекида радова који траје дуже од 2 дана, а није изазван кривицом Извођача;</w:t>
      </w:r>
    </w:p>
    <w:p w:rsidR="00FB6AC6" w:rsidRPr="00B6126C" w:rsidRDefault="00FB6AC6" w:rsidP="00FB6AC6">
      <w:pPr>
        <w:tabs>
          <w:tab w:val="left" w:pos="1134"/>
        </w:tabs>
        <w:jc w:val="both"/>
        <w:rPr>
          <w:noProof/>
          <w:lang w:val="sr-Cyrl-CS"/>
        </w:rPr>
      </w:pPr>
      <w:r w:rsidRPr="00B6126C">
        <w:rPr>
          <w:noProof/>
          <w:lang w:val="sr-Cyrl-CS"/>
        </w:rPr>
        <w:t>Захтев за продужење рока грађења Извођач подноси одмах по сазнању за околности</w:t>
      </w:r>
      <w:r w:rsidR="00544A09" w:rsidRPr="00B6126C">
        <w:rPr>
          <w:noProof/>
          <w:lang w:val="sr-Cyrl-CS"/>
        </w:rPr>
        <w:t>, а у року од 5 (пет) дана од дана сазнања за околност, а најкасније 10 (десет) дана пре истека рока за завршетак радова</w:t>
      </w:r>
      <w:r w:rsidRPr="00B6126C">
        <w:rPr>
          <w:noProof/>
          <w:lang w:val="sr-Cyrl-CS"/>
        </w:rPr>
        <w:t>.</w:t>
      </w:r>
      <w:r w:rsidR="00544A09" w:rsidRPr="00B6126C">
        <w:rPr>
          <w:lang w:val="ru-RU"/>
        </w:rPr>
        <w:t xml:space="preserve"> Уговорени рок је продужен када уговорне стране у форми Анекса </w:t>
      </w:r>
      <w:r w:rsidR="00544A09" w:rsidRPr="00B6126C">
        <w:rPr>
          <w:lang w:val="sr-Cyrl-CS"/>
        </w:rPr>
        <w:t>у</w:t>
      </w:r>
      <w:r w:rsidR="00544A09" w:rsidRPr="00B6126C">
        <w:rPr>
          <w:lang w:val="ru-RU"/>
        </w:rPr>
        <w:t>говора о томе постигну писмени споразум.</w:t>
      </w:r>
    </w:p>
    <w:p w:rsidR="00FB6AC6" w:rsidRPr="00B6126C" w:rsidRDefault="00FB6AC6" w:rsidP="00131A10">
      <w:pPr>
        <w:tabs>
          <w:tab w:val="left" w:pos="1134"/>
        </w:tabs>
        <w:jc w:val="both"/>
        <w:rPr>
          <w:lang w:val="ru-RU"/>
        </w:rPr>
      </w:pPr>
      <w:r w:rsidRPr="00B6126C">
        <w:rPr>
          <w:noProof/>
          <w:lang w:val="sr-Cyrl-CS"/>
        </w:rPr>
        <w:t>У случају да Извођач не испуњава предвиђену динамику, обавезан је да уведе више извршилаца без права на захтевање повећаних трошкова или посебне накнаде. Ако Извођач падне у доцњу са извођењем радова, нема право на продужење уговореног рока због околности које су настале у време доцње.</w:t>
      </w:r>
    </w:p>
    <w:p w:rsidR="00131A10" w:rsidRPr="00B6126C" w:rsidRDefault="00131A10" w:rsidP="00544A09">
      <w:pPr>
        <w:tabs>
          <w:tab w:val="left" w:pos="1134"/>
        </w:tabs>
        <w:jc w:val="center"/>
        <w:rPr>
          <w:b/>
          <w:noProof/>
          <w:lang w:val="sr-Cyrl-CS"/>
        </w:rPr>
      </w:pPr>
    </w:p>
    <w:p w:rsidR="00544A09" w:rsidRPr="00B6126C" w:rsidRDefault="00544A09" w:rsidP="00544A09">
      <w:pPr>
        <w:tabs>
          <w:tab w:val="left" w:pos="1134"/>
        </w:tabs>
        <w:jc w:val="center"/>
        <w:rPr>
          <w:b/>
          <w:noProof/>
          <w:lang w:val="sr-Cyrl-CS"/>
        </w:rPr>
      </w:pPr>
      <w:r w:rsidRPr="00B6126C">
        <w:rPr>
          <w:b/>
          <w:noProof/>
          <w:lang w:val="sr-Cyrl-CS"/>
        </w:rPr>
        <w:t>Члан 6.</w:t>
      </w:r>
    </w:p>
    <w:p w:rsidR="00544A09" w:rsidRPr="00B6126C" w:rsidRDefault="00544A09" w:rsidP="00544A09">
      <w:pPr>
        <w:tabs>
          <w:tab w:val="left" w:pos="1134"/>
        </w:tabs>
        <w:jc w:val="both"/>
        <w:rPr>
          <w:noProof/>
          <w:lang w:val="sr-Cyrl-CS"/>
        </w:rPr>
      </w:pPr>
      <w:r w:rsidRPr="00B6126C">
        <w:rPr>
          <w:noProof/>
          <w:lang w:val="sr-Cyrl-CS"/>
        </w:rPr>
        <w:t>Уколико Извођач не заврши предмет овог уговора у уговореном року, дужан је да плати Наручиоцу уговорну казну у висини 0,5</w:t>
      </w:r>
      <w:r w:rsidRPr="00B6126C">
        <w:rPr>
          <w:lang w:val="ru-RU"/>
        </w:rPr>
        <w:t>‰ (промила)</w:t>
      </w:r>
      <w:r w:rsidRPr="00B6126C">
        <w:rPr>
          <w:bCs/>
          <w:lang w:val="ru-RU"/>
        </w:rPr>
        <w:t xml:space="preserve"> </w:t>
      </w:r>
      <w:r w:rsidRPr="00B6126C">
        <w:rPr>
          <w:noProof/>
          <w:lang w:val="sr-Cyrl-CS"/>
        </w:rPr>
        <w:t>од укупно уговорене вредности за сваки дан закашњења, с тим што укупан из</w:t>
      </w:r>
      <w:r w:rsidR="00120CB6" w:rsidRPr="00B6126C">
        <w:rPr>
          <w:noProof/>
          <w:lang w:val="sr-Cyrl-CS"/>
        </w:rPr>
        <w:t>нос казне не може бити већи од 10</w:t>
      </w:r>
      <w:r w:rsidRPr="00B6126C">
        <w:rPr>
          <w:noProof/>
          <w:lang w:val="sr-Cyrl-CS"/>
        </w:rPr>
        <w:t>% од укупне вредности уговорених радова.</w:t>
      </w:r>
    </w:p>
    <w:p w:rsidR="00544A09" w:rsidRPr="00B6126C" w:rsidRDefault="00544A09" w:rsidP="00544A09">
      <w:pPr>
        <w:tabs>
          <w:tab w:val="left" w:pos="1134"/>
        </w:tabs>
        <w:jc w:val="both"/>
        <w:rPr>
          <w:noProof/>
          <w:lang w:val="sr-Cyrl-CS"/>
        </w:rPr>
      </w:pPr>
      <w:r w:rsidRPr="00B6126C">
        <w:rPr>
          <w:noProof/>
          <w:lang w:val="sr-Cyrl-CS"/>
        </w:rPr>
        <w:t xml:space="preserve">Наплату уговорне казне из става 1. овог члана Наручилац ће извршити, без претходног питања и пристанка Извођача, умањењем рачуна наведеног у </w:t>
      </w:r>
      <w:r w:rsidR="0048361B">
        <w:rPr>
          <w:noProof/>
          <w:lang w:val="sr-Cyrl-CS"/>
        </w:rPr>
        <w:t>испостављеном рачуну.</w:t>
      </w:r>
    </w:p>
    <w:p w:rsidR="00544A09" w:rsidRPr="00B6126C" w:rsidRDefault="00544A09" w:rsidP="00544A09">
      <w:pPr>
        <w:tabs>
          <w:tab w:val="left" w:pos="1134"/>
        </w:tabs>
        <w:jc w:val="both"/>
        <w:rPr>
          <w:noProof/>
          <w:lang w:val="sr-Cyrl-CS"/>
        </w:rPr>
      </w:pPr>
      <w:r w:rsidRPr="00B6126C">
        <w:rPr>
          <w:noProof/>
          <w:lang w:val="sr-Cyrl-CS"/>
        </w:rPr>
        <w:t>Ако је Наручилац, због закашњења у извођењу или предаји изведених радова, од Извођача, претрпео штету која је већа од износа уговорне казне, може од њега захтевати накнаду штете, односно поред уговорне казне и разлику до пуног износа претрпљене штете, у складу са законом.</w:t>
      </w:r>
    </w:p>
    <w:p w:rsidR="00544A09" w:rsidRDefault="00544A09" w:rsidP="00544A09">
      <w:pPr>
        <w:tabs>
          <w:tab w:val="left" w:pos="1134"/>
        </w:tabs>
        <w:jc w:val="both"/>
        <w:rPr>
          <w:noProof/>
          <w:lang w:val="sr-Cyrl-CS"/>
        </w:rPr>
      </w:pPr>
      <w:r w:rsidRPr="00B6126C">
        <w:rPr>
          <w:noProof/>
          <w:lang w:val="sr-Cyrl-CS"/>
        </w:rPr>
        <w:t>Постојање и износ штете наручилац мора да докаже.</w:t>
      </w:r>
    </w:p>
    <w:p w:rsidR="00EC37DB" w:rsidRDefault="00EC37DB" w:rsidP="00544A09">
      <w:pPr>
        <w:tabs>
          <w:tab w:val="left" w:pos="1134"/>
        </w:tabs>
        <w:jc w:val="both"/>
        <w:rPr>
          <w:noProof/>
          <w:lang w:val="sr-Cyrl-CS"/>
        </w:rPr>
      </w:pPr>
    </w:p>
    <w:p w:rsidR="00EC37DB" w:rsidRPr="00EC37DB" w:rsidRDefault="00EC37DB" w:rsidP="00EC37DB">
      <w:pPr>
        <w:tabs>
          <w:tab w:val="left" w:pos="1134"/>
        </w:tabs>
        <w:jc w:val="center"/>
        <w:rPr>
          <w:b/>
          <w:noProof/>
          <w:lang w:val="sr-Cyrl-CS"/>
        </w:rPr>
      </w:pPr>
      <w:r w:rsidRPr="00EC37DB">
        <w:rPr>
          <w:b/>
          <w:noProof/>
          <w:lang w:val="sr-Cyrl-CS"/>
        </w:rPr>
        <w:t>Члан 7.</w:t>
      </w:r>
    </w:p>
    <w:p w:rsidR="00EC37DB" w:rsidRDefault="00EC37DB" w:rsidP="00EC37DB">
      <w:pPr>
        <w:jc w:val="both"/>
      </w:pPr>
      <w:r>
        <w:t xml:space="preserve">Извођач је имао могућност да пре подношења понуде изврши </w:t>
      </w:r>
      <w:r w:rsidRPr="00DA11C5">
        <w:t xml:space="preserve">обилазак локације и објекта, на којој се изводе радови који су предмет јавне набавке и да </w:t>
      </w:r>
      <w:r>
        <w:t xml:space="preserve">тако </w:t>
      </w:r>
      <w:r w:rsidRPr="00DA11C5">
        <w:t>стек</w:t>
      </w:r>
      <w:r>
        <w:t>не</w:t>
      </w:r>
      <w:r w:rsidRPr="00DA11C5">
        <w:t xml:space="preserve"> увид у све потребне податке и информације неопходне за припрему понуде.</w:t>
      </w:r>
      <w:r>
        <w:t xml:space="preserve"> По извршеном обиласку локације, састављен је Записник о обиласку локације.</w:t>
      </w:r>
    </w:p>
    <w:p w:rsidR="00FB6AC6" w:rsidRDefault="00EC37DB" w:rsidP="00EC37DB">
      <w:pPr>
        <w:jc w:val="both"/>
      </w:pPr>
      <w:r>
        <w:t xml:space="preserve">Уколико Извођач није искористио могућност обиласка локације, сматраће се </w:t>
      </w:r>
      <w:r w:rsidRPr="00DA11C5">
        <w:t>да је у потпуности упознат са свим условима извођења радова</w:t>
      </w:r>
      <w:r>
        <w:t xml:space="preserve"> и уградње опреме</w:t>
      </w:r>
      <w:r w:rsidRPr="00DA11C5">
        <w:t xml:space="preserve"> и да они, сада видљиви, не могу бити основ за било какве накнадне промене у </w:t>
      </w:r>
      <w:r>
        <w:t>уговореним</w:t>
      </w:r>
      <w:r w:rsidRPr="00DA11C5">
        <w:t xml:space="preserve"> роковима реализације предмета јавне набавке и промене </w:t>
      </w:r>
      <w:r>
        <w:t>уговорених</w:t>
      </w:r>
      <w:r w:rsidRPr="00DA11C5">
        <w:t xml:space="preserve"> јединичних цена.</w:t>
      </w:r>
    </w:p>
    <w:p w:rsidR="00EC37DB" w:rsidRPr="00EC37DB" w:rsidRDefault="00EC37DB" w:rsidP="00EC37DB">
      <w:pPr>
        <w:jc w:val="both"/>
        <w:rPr>
          <w:sz w:val="16"/>
          <w:szCs w:val="16"/>
        </w:rPr>
      </w:pPr>
    </w:p>
    <w:p w:rsidR="00544A09" w:rsidRPr="00B6126C" w:rsidRDefault="00544A09" w:rsidP="00544A09">
      <w:pPr>
        <w:tabs>
          <w:tab w:val="left" w:pos="1134"/>
        </w:tabs>
        <w:jc w:val="center"/>
        <w:rPr>
          <w:b/>
          <w:noProof/>
          <w:lang w:val="sr-Cyrl-CS"/>
        </w:rPr>
      </w:pPr>
      <w:r w:rsidRPr="00B6126C">
        <w:rPr>
          <w:b/>
          <w:noProof/>
          <w:lang w:val="sr-Cyrl-CS"/>
        </w:rPr>
        <w:t xml:space="preserve">Члан </w:t>
      </w:r>
      <w:r w:rsidR="00EC37DB">
        <w:rPr>
          <w:b/>
          <w:noProof/>
          <w:lang w:val="sr-Cyrl-CS"/>
        </w:rPr>
        <w:t>8</w:t>
      </w:r>
      <w:r w:rsidRPr="00B6126C">
        <w:rPr>
          <w:b/>
          <w:noProof/>
          <w:lang w:val="sr-Cyrl-CS"/>
        </w:rPr>
        <w:t>.</w:t>
      </w:r>
    </w:p>
    <w:p w:rsidR="00544A09" w:rsidRPr="00B6126C" w:rsidRDefault="00544A09" w:rsidP="006322A3">
      <w:pPr>
        <w:tabs>
          <w:tab w:val="left" w:pos="1134"/>
        </w:tabs>
        <w:jc w:val="both"/>
        <w:rPr>
          <w:noProof/>
          <w:lang w:val="sr-Cyrl-CS"/>
        </w:rPr>
      </w:pPr>
      <w:r w:rsidRPr="00B6126C">
        <w:rPr>
          <w:noProof/>
          <w:lang w:val="sr-Cyrl-CS"/>
        </w:rPr>
        <w:lastRenderedPageBreak/>
        <w:t xml:space="preserve">Извођач  се обавезује да </w:t>
      </w:r>
      <w:r w:rsidR="008959CE">
        <w:rPr>
          <w:noProof/>
          <w:lang w:val="sr-Cyrl-CS"/>
        </w:rPr>
        <w:t>обавезе</w:t>
      </w:r>
      <w:r w:rsidRPr="00B6126C">
        <w:rPr>
          <w:noProof/>
          <w:lang w:val="sr-Cyrl-CS"/>
        </w:rPr>
        <w:t xml:space="preserve"> који су предмет овог Уговора изведе стручно у</w:t>
      </w:r>
      <w:r w:rsidR="00AE40D0">
        <w:rPr>
          <w:noProof/>
        </w:rPr>
        <w:t xml:space="preserve"> </w:t>
      </w:r>
      <w:r w:rsidRPr="00B6126C">
        <w:rPr>
          <w:noProof/>
          <w:lang w:val="sr-Cyrl-CS"/>
        </w:rPr>
        <w:t xml:space="preserve">складу са понудом, и квалитетно, према техничкој спецификацији </w:t>
      </w:r>
      <w:r w:rsidR="008959CE">
        <w:rPr>
          <w:noProof/>
          <w:lang w:val="sr-Cyrl-CS"/>
        </w:rPr>
        <w:t>предмета јавне набавке</w:t>
      </w:r>
      <w:r w:rsidRPr="00B6126C">
        <w:rPr>
          <w:noProof/>
          <w:lang w:val="sr-Cyrl-CS"/>
        </w:rPr>
        <w:t xml:space="preserve">, важећим законским и подзаконским прописима, техничким прописима, нормативима и стандардима који важе за предметну </w:t>
      </w:r>
      <w:r w:rsidR="00AE40D0">
        <w:rPr>
          <w:noProof/>
          <w:lang w:val="sr-Cyrl-CS"/>
        </w:rPr>
        <w:t>об</w:t>
      </w:r>
      <w:r w:rsidR="00AE40D0">
        <w:rPr>
          <w:noProof/>
        </w:rPr>
        <w:t>a</w:t>
      </w:r>
      <w:r w:rsidR="008959CE">
        <w:rPr>
          <w:noProof/>
          <w:lang w:val="sr-Cyrl-CS"/>
        </w:rPr>
        <w:t>везу</w:t>
      </w:r>
      <w:r w:rsidRPr="00B6126C">
        <w:rPr>
          <w:noProof/>
          <w:lang w:val="sr-Cyrl-CS"/>
        </w:rPr>
        <w:t>, опште усвојеним правилима струке и пажњом доброг привредника, као и да исте по завршетку преда Наручиоцу.</w:t>
      </w:r>
    </w:p>
    <w:p w:rsidR="00544A09" w:rsidRPr="00B6126C" w:rsidRDefault="00544A09" w:rsidP="006322A3">
      <w:pPr>
        <w:tabs>
          <w:tab w:val="left" w:pos="1134"/>
        </w:tabs>
        <w:jc w:val="both"/>
        <w:rPr>
          <w:noProof/>
          <w:lang w:val="sr-Cyrl-CS"/>
        </w:rPr>
      </w:pPr>
      <w:r w:rsidRPr="00B6126C">
        <w:rPr>
          <w:noProof/>
          <w:lang w:val="sr-Cyrl-CS"/>
        </w:rPr>
        <w:t>Изв</w:t>
      </w:r>
      <w:r w:rsidR="00D838BF">
        <w:rPr>
          <w:noProof/>
          <w:lang w:val="sr-Cyrl-CS"/>
        </w:rPr>
        <w:t xml:space="preserve">ођач радова је такође дужан и </w:t>
      </w:r>
      <w:r w:rsidRPr="00B6126C">
        <w:rPr>
          <w:noProof/>
          <w:lang w:val="sr-Cyrl-CS"/>
        </w:rPr>
        <w:t>:</w:t>
      </w:r>
    </w:p>
    <w:p w:rsidR="006322A3" w:rsidRPr="00B6126C" w:rsidRDefault="006322A3" w:rsidP="006322A3">
      <w:pPr>
        <w:numPr>
          <w:ilvl w:val="0"/>
          <w:numId w:val="34"/>
        </w:numPr>
        <w:tabs>
          <w:tab w:val="left" w:pos="709"/>
        </w:tabs>
        <w:jc w:val="both"/>
        <w:rPr>
          <w:lang w:val="sr-Cyrl-CS"/>
        </w:rPr>
      </w:pPr>
      <w:r w:rsidRPr="00B6126C">
        <w:rPr>
          <w:lang w:val="sr-Cyrl-CS"/>
        </w:rPr>
        <w:t xml:space="preserve">да се строго придржава мера заштите на раду; </w:t>
      </w:r>
    </w:p>
    <w:p w:rsidR="00544A09" w:rsidRDefault="006322A3" w:rsidP="006322A3">
      <w:pPr>
        <w:numPr>
          <w:ilvl w:val="0"/>
          <w:numId w:val="34"/>
        </w:numPr>
        <w:tabs>
          <w:tab w:val="left" w:pos="709"/>
          <w:tab w:val="left" w:pos="1134"/>
        </w:tabs>
        <w:jc w:val="both"/>
        <w:rPr>
          <w:noProof/>
          <w:lang w:val="sr-Cyrl-CS"/>
        </w:rPr>
      </w:pPr>
      <w:r w:rsidRPr="00B6126C">
        <w:rPr>
          <w:noProof/>
          <w:lang w:val="sr-Cyrl-CS"/>
        </w:rPr>
        <w:t xml:space="preserve">да </w:t>
      </w:r>
      <w:r w:rsidR="00544A09" w:rsidRPr="00B6126C">
        <w:rPr>
          <w:noProof/>
          <w:lang w:val="sr-Cyrl-CS"/>
        </w:rPr>
        <w:t>набави и угради опрему и материјал који по квалитету одговара техничкој документацији, техничкој спецификацији, условима и стандардима, као и да,о свом трошку, обави сва потребна испитивања материјала и опреме;</w:t>
      </w:r>
    </w:p>
    <w:p w:rsidR="00862618" w:rsidRPr="00B6126C" w:rsidRDefault="00D838BF" w:rsidP="00862618">
      <w:pPr>
        <w:numPr>
          <w:ilvl w:val="0"/>
          <w:numId w:val="34"/>
        </w:numPr>
        <w:tabs>
          <w:tab w:val="left" w:pos="709"/>
          <w:tab w:val="left" w:pos="1134"/>
        </w:tabs>
        <w:jc w:val="both"/>
        <w:rPr>
          <w:noProof/>
          <w:lang w:val="sr-Cyrl-CS"/>
        </w:rPr>
      </w:pPr>
      <w:r>
        <w:rPr>
          <w:noProof/>
          <w:lang w:val="sr-Cyrl-CS"/>
        </w:rPr>
        <w:t xml:space="preserve">да </w:t>
      </w:r>
      <w:r w:rsidR="00862618" w:rsidRPr="00B6126C">
        <w:rPr>
          <w:noProof/>
          <w:lang w:val="sr-Cyrl-CS"/>
        </w:rPr>
        <w:t>обезбеди атесте за уграђен</w:t>
      </w:r>
      <w:r w:rsidR="00862618">
        <w:rPr>
          <w:noProof/>
          <w:lang w:val="sr-Cyrl-CS"/>
        </w:rPr>
        <w:t>у опрему</w:t>
      </w:r>
      <w:r w:rsidR="00862618" w:rsidRPr="00B6126C">
        <w:rPr>
          <w:noProof/>
          <w:lang w:val="sr-Cyrl-CS"/>
        </w:rPr>
        <w:t>;</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да обезбеди безбедност свих лица на месту извођења радова и примену Закона о безбедности и здравља на раду и свих подзаконских аката, тако да се Наручилац ослобађа свих одговорности према државним органима, што се тиче безбедности, прописа о заштити животне средин</w:t>
      </w:r>
      <w:r w:rsidR="00304030" w:rsidRPr="00B6126C">
        <w:rPr>
          <w:noProof/>
          <w:lang w:val="sr-Cyrl-CS"/>
        </w:rPr>
        <w:t>е</w:t>
      </w:r>
      <w:r w:rsidRPr="00B6126C">
        <w:rPr>
          <w:noProof/>
          <w:lang w:val="sr-Cyrl-CS"/>
        </w:rPr>
        <w:t xml:space="preserve"> и радно-правних прописа за време укупног трајања извођења радова до предаје радова Наручиоцу; </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радове врши у уговореном року;</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о свом трошку отклони сву штету трећим лицима која настане за време и у вези са извођењем уговорених радова;</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у току извођења радова одржава место извођења радова и редовно уклања сав отпадни материјал;</w:t>
      </w:r>
    </w:p>
    <w:p w:rsidR="006322A3" w:rsidRPr="00B6126C" w:rsidRDefault="006322A3" w:rsidP="006322A3">
      <w:pPr>
        <w:numPr>
          <w:ilvl w:val="0"/>
          <w:numId w:val="34"/>
        </w:numPr>
        <w:tabs>
          <w:tab w:val="left" w:pos="709"/>
        </w:tabs>
        <w:jc w:val="both"/>
        <w:rPr>
          <w:lang w:val="ru-RU"/>
        </w:rPr>
      </w:pPr>
      <w:r w:rsidRPr="00B6126C">
        <w:rPr>
          <w:lang w:val="ru-RU"/>
        </w:rPr>
        <w:t>да испуни све уговорене обавезе стручно, квалитетно, према важећим стандардима за ту врсту посла и у уговореном року;</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да поступи по свим основаним примедбама и захтевима Наручиоца</w:t>
      </w:r>
      <w:r w:rsidR="006322A3" w:rsidRPr="00B6126C">
        <w:rPr>
          <w:noProof/>
          <w:lang w:val="sr-Cyrl-CS"/>
        </w:rPr>
        <w:t xml:space="preserve"> датим на основу извршеног надзора и</w:t>
      </w:r>
      <w:r w:rsidRPr="00B6126C">
        <w:rPr>
          <w:noProof/>
          <w:lang w:val="sr-Cyrl-CS"/>
        </w:rPr>
        <w:t xml:space="preserve"> да у том циљу, у зависности од конкретне ситуације, о свом трошку, изврши замену набављеног или уграђеног материјала</w:t>
      </w:r>
      <w:r w:rsidR="006322A3" w:rsidRPr="00B6126C">
        <w:rPr>
          <w:noProof/>
          <w:lang w:val="sr-Cyrl-CS"/>
        </w:rPr>
        <w:t xml:space="preserve">, </w:t>
      </w:r>
      <w:r w:rsidRPr="00B6126C">
        <w:rPr>
          <w:noProof/>
          <w:lang w:val="sr-Cyrl-CS"/>
        </w:rPr>
        <w:t>опреме,</w:t>
      </w:r>
      <w:r w:rsidR="006322A3" w:rsidRPr="00B6126C">
        <w:rPr>
          <w:noProof/>
          <w:lang w:val="sr-Cyrl-CS"/>
        </w:rPr>
        <w:t xml:space="preserve"> уређаја и постројења</w:t>
      </w:r>
      <w:r w:rsidRPr="00B6126C">
        <w:rPr>
          <w:noProof/>
          <w:lang w:val="sr-Cyrl-CS"/>
        </w:rPr>
        <w:t xml:space="preserve"> или убрза извођење радова када је запао у доцњу у погледу уговорених рокова; </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 xml:space="preserve">да гарантује квалитет изведених радова, употребљеног материјала и набављене опреме; </w:t>
      </w:r>
    </w:p>
    <w:p w:rsidR="00544A09" w:rsidRPr="00B6126C" w:rsidRDefault="00544A09" w:rsidP="006322A3">
      <w:pPr>
        <w:numPr>
          <w:ilvl w:val="0"/>
          <w:numId w:val="34"/>
        </w:numPr>
        <w:tabs>
          <w:tab w:val="left" w:pos="709"/>
          <w:tab w:val="left" w:pos="1134"/>
        </w:tabs>
        <w:jc w:val="both"/>
        <w:rPr>
          <w:noProof/>
          <w:lang w:val="sr-Cyrl-CS"/>
        </w:rPr>
      </w:pPr>
      <w:r w:rsidRPr="00B6126C">
        <w:rPr>
          <w:noProof/>
          <w:lang w:val="sr-Cyrl-CS"/>
        </w:rPr>
        <w:t>комисијски учествује у примопредаји</w:t>
      </w:r>
      <w:r w:rsidR="00372733">
        <w:rPr>
          <w:noProof/>
          <w:lang w:val="sr-Cyrl-CS"/>
        </w:rPr>
        <w:t xml:space="preserve"> радова</w:t>
      </w:r>
      <w:r w:rsidRPr="00B6126C">
        <w:rPr>
          <w:noProof/>
          <w:lang w:val="sr-Cyrl-CS"/>
        </w:rPr>
        <w:t>;</w:t>
      </w:r>
    </w:p>
    <w:p w:rsidR="006322A3" w:rsidRPr="00B6126C" w:rsidRDefault="006322A3" w:rsidP="006322A3">
      <w:pPr>
        <w:numPr>
          <w:ilvl w:val="0"/>
          <w:numId w:val="34"/>
        </w:numPr>
        <w:tabs>
          <w:tab w:val="left" w:pos="709"/>
        </w:tabs>
        <w:jc w:val="both"/>
        <w:rPr>
          <w:lang w:val="ru-RU"/>
        </w:rPr>
      </w:pPr>
      <w:r w:rsidRPr="00B6126C">
        <w:rPr>
          <w:lang w:val="ru-RU"/>
        </w:rPr>
        <w:t xml:space="preserve">да по завршеним радовима одмах обавести Наручиоца да је завршио </w:t>
      </w:r>
      <w:r w:rsidR="00E377A9">
        <w:rPr>
          <w:lang w:val="ru-RU"/>
        </w:rPr>
        <w:t>уговорену обавезу</w:t>
      </w:r>
      <w:r w:rsidRPr="00B6126C">
        <w:rPr>
          <w:lang w:val="ru-RU"/>
        </w:rPr>
        <w:t xml:space="preserve"> и да је спреман за њихову примопредају;</w:t>
      </w:r>
    </w:p>
    <w:p w:rsidR="00544A09" w:rsidRPr="00B6126C" w:rsidRDefault="00544A09" w:rsidP="00AC6349">
      <w:pPr>
        <w:numPr>
          <w:ilvl w:val="0"/>
          <w:numId w:val="34"/>
        </w:numPr>
        <w:tabs>
          <w:tab w:val="left" w:pos="709"/>
          <w:tab w:val="left" w:pos="1134"/>
        </w:tabs>
        <w:jc w:val="both"/>
        <w:rPr>
          <w:noProof/>
          <w:lang w:val="sr-Cyrl-CS"/>
        </w:rPr>
      </w:pPr>
      <w:r w:rsidRPr="00B6126C">
        <w:rPr>
          <w:noProof/>
          <w:lang w:val="sr-Cyrl-CS"/>
        </w:rPr>
        <w:t>отклони све недостатке по зап</w:t>
      </w:r>
      <w:r w:rsidR="00E377A9">
        <w:rPr>
          <w:noProof/>
          <w:lang w:val="sr-Cyrl-CS"/>
        </w:rPr>
        <w:t>иснику Комисије за примопредају</w:t>
      </w:r>
      <w:r w:rsidRPr="00B6126C">
        <w:rPr>
          <w:noProof/>
          <w:lang w:val="sr-Cyrl-CS"/>
        </w:rPr>
        <w:t>, у року који одреди Комисија;</w:t>
      </w:r>
    </w:p>
    <w:p w:rsidR="006322A3" w:rsidRPr="004710D1" w:rsidRDefault="00544A09" w:rsidP="006322A3">
      <w:pPr>
        <w:numPr>
          <w:ilvl w:val="0"/>
          <w:numId w:val="34"/>
        </w:numPr>
        <w:tabs>
          <w:tab w:val="left" w:pos="709"/>
          <w:tab w:val="left" w:pos="1134"/>
        </w:tabs>
        <w:jc w:val="both"/>
        <w:rPr>
          <w:lang w:val="sr-Cyrl-CS"/>
        </w:rPr>
      </w:pPr>
      <w:r w:rsidRPr="00B6126C">
        <w:rPr>
          <w:noProof/>
          <w:lang w:val="sr-Cyrl-CS"/>
        </w:rPr>
        <w:t>врши све друге радове у оквиру својих овлашћења неопходних за реализацију предметне јавне набавке.</w:t>
      </w:r>
    </w:p>
    <w:p w:rsidR="006322A3" w:rsidRPr="00B6126C" w:rsidRDefault="006322A3" w:rsidP="006322A3">
      <w:pPr>
        <w:widowControl w:val="0"/>
        <w:autoSpaceDE w:val="0"/>
        <w:autoSpaceDN w:val="0"/>
        <w:adjustRightInd w:val="0"/>
        <w:spacing w:before="8"/>
        <w:ind w:right="72"/>
        <w:jc w:val="both"/>
        <w:rPr>
          <w:w w:val="103"/>
          <w:lang w:val="sr-Cyrl-CS"/>
        </w:rPr>
      </w:pPr>
    </w:p>
    <w:p w:rsidR="00544A09" w:rsidRPr="00B6126C" w:rsidRDefault="00544A09" w:rsidP="00544A09">
      <w:pPr>
        <w:tabs>
          <w:tab w:val="left" w:pos="9498"/>
        </w:tabs>
        <w:ind w:right="1"/>
        <w:jc w:val="center"/>
        <w:rPr>
          <w:b/>
          <w:spacing w:val="-4"/>
          <w:lang w:val="sr-Cyrl-CS"/>
        </w:rPr>
      </w:pPr>
      <w:r w:rsidRPr="00B6126C">
        <w:rPr>
          <w:b/>
          <w:spacing w:val="-4"/>
          <w:lang w:val="sr-Cyrl-CS"/>
        </w:rPr>
        <w:t xml:space="preserve">Члан </w:t>
      </w:r>
      <w:r w:rsidR="00AE40D0">
        <w:rPr>
          <w:b/>
          <w:spacing w:val="-4"/>
          <w:lang w:val="sr-Cyrl-CS"/>
        </w:rPr>
        <w:t>9</w:t>
      </w:r>
      <w:r w:rsidRPr="00B6126C">
        <w:rPr>
          <w:b/>
          <w:spacing w:val="-4"/>
          <w:lang w:val="sr-Cyrl-CS"/>
        </w:rPr>
        <w:t>.</w:t>
      </w:r>
    </w:p>
    <w:p w:rsidR="00544A09" w:rsidRPr="00B6126C" w:rsidRDefault="00D838BF" w:rsidP="00544A09">
      <w:pPr>
        <w:tabs>
          <w:tab w:val="left" w:pos="1134"/>
        </w:tabs>
        <w:jc w:val="both"/>
        <w:rPr>
          <w:noProof/>
          <w:lang w:val="sr-Cyrl-CS"/>
        </w:rPr>
      </w:pPr>
      <w:r>
        <w:rPr>
          <w:noProof/>
          <w:lang w:val="sr-Cyrl-CS"/>
        </w:rPr>
        <w:t xml:space="preserve">Наручилац се обавезује </w:t>
      </w:r>
      <w:r w:rsidR="00544A09" w:rsidRPr="00B6126C">
        <w:rPr>
          <w:noProof/>
          <w:lang w:val="sr-Cyrl-CS"/>
        </w:rPr>
        <w:t xml:space="preserve"> :</w:t>
      </w:r>
    </w:p>
    <w:p w:rsidR="00CD450B" w:rsidRPr="00B6126C" w:rsidRDefault="00CD450B" w:rsidP="00CD450B">
      <w:pPr>
        <w:numPr>
          <w:ilvl w:val="0"/>
          <w:numId w:val="36"/>
        </w:numPr>
        <w:tabs>
          <w:tab w:val="left" w:pos="1134"/>
        </w:tabs>
        <w:ind w:left="1134" w:hanging="425"/>
        <w:jc w:val="both"/>
        <w:rPr>
          <w:noProof/>
          <w:lang w:val="sr-Cyrl-CS"/>
        </w:rPr>
      </w:pPr>
      <w:r w:rsidRPr="00B6126C">
        <w:rPr>
          <w:rFonts w:eastAsia="Times New Roman"/>
          <w:lang w:val="ru-RU"/>
        </w:rPr>
        <w:t>да Извођача уведе у посао</w:t>
      </w:r>
      <w:r w:rsidRPr="00B6126C">
        <w:rPr>
          <w:rFonts w:eastAsia="Times New Roman"/>
          <w:lang w:val="sr-Cyrl-CS"/>
        </w:rPr>
        <w:t>,</w:t>
      </w:r>
      <w:r w:rsidRPr="00B6126C">
        <w:rPr>
          <w:rFonts w:eastAsia="Times New Roman"/>
          <w:lang w:val="ru-RU"/>
        </w:rPr>
        <w:t xml:space="preserve"> </w:t>
      </w:r>
      <w:r w:rsidRPr="00B6126C">
        <w:rPr>
          <w:rFonts w:eastAsia="Times New Roman"/>
          <w:lang w:val="sr-Cyrl-CS"/>
        </w:rPr>
        <w:t>као и да му обезбеди  нес</w:t>
      </w:r>
      <w:r w:rsidR="00BD182F" w:rsidRPr="00B6126C">
        <w:rPr>
          <w:rFonts w:eastAsia="Times New Roman"/>
          <w:lang w:val="sr-Cyrl-CS"/>
        </w:rPr>
        <w:t xml:space="preserve">метан прилаз </w:t>
      </w:r>
      <w:r w:rsidR="00E377A9">
        <w:rPr>
          <w:rFonts w:eastAsia="Times New Roman"/>
          <w:lang w:val="sr-Cyrl-CS"/>
        </w:rPr>
        <w:t>месту где ће се вршити уговорена обавеза</w:t>
      </w:r>
      <w:r w:rsidR="00BD182F" w:rsidRPr="00B6126C">
        <w:rPr>
          <w:rFonts w:eastAsia="Times New Roman"/>
          <w:lang w:val="sr-Cyrl-CS"/>
        </w:rPr>
        <w:t>.</w:t>
      </w:r>
    </w:p>
    <w:p w:rsidR="00CD450B" w:rsidRPr="00B6126C" w:rsidRDefault="00D838BF" w:rsidP="00CD450B">
      <w:pPr>
        <w:numPr>
          <w:ilvl w:val="0"/>
          <w:numId w:val="36"/>
        </w:numPr>
        <w:tabs>
          <w:tab w:val="left" w:pos="1134"/>
        </w:tabs>
        <w:ind w:left="1134" w:hanging="425"/>
        <w:jc w:val="both"/>
        <w:rPr>
          <w:noProof/>
          <w:lang w:val="sr-Cyrl-CS"/>
        </w:rPr>
      </w:pPr>
      <w:r>
        <w:rPr>
          <w:noProof/>
          <w:lang w:val="sr-Cyrl-CS"/>
        </w:rPr>
        <w:t xml:space="preserve">да </w:t>
      </w:r>
      <w:r w:rsidR="00D164B2">
        <w:rPr>
          <w:noProof/>
          <w:lang w:val="sr-Cyrl-CS"/>
        </w:rPr>
        <w:t xml:space="preserve">обезбеди </w:t>
      </w:r>
      <w:r w:rsidR="00544A09" w:rsidRPr="00B6126C">
        <w:rPr>
          <w:noProof/>
          <w:lang w:val="sr-Cyrl-CS"/>
        </w:rPr>
        <w:t>контролу над извршењем уговорних обавеза преко својих стручних служби</w:t>
      </w:r>
      <w:r w:rsidR="00CD450B" w:rsidRPr="00B6126C">
        <w:rPr>
          <w:noProof/>
          <w:lang w:val="sr-Cyrl-CS"/>
        </w:rPr>
        <w:t>;</w:t>
      </w:r>
    </w:p>
    <w:p w:rsidR="00544A09" w:rsidRPr="00B6126C" w:rsidRDefault="00AE40D0" w:rsidP="00CD450B">
      <w:pPr>
        <w:numPr>
          <w:ilvl w:val="0"/>
          <w:numId w:val="36"/>
        </w:numPr>
        <w:tabs>
          <w:tab w:val="left" w:pos="1134"/>
        </w:tabs>
        <w:ind w:left="1134" w:hanging="425"/>
        <w:jc w:val="both"/>
        <w:rPr>
          <w:noProof/>
          <w:lang w:val="sr-Cyrl-CS"/>
        </w:rPr>
      </w:pPr>
      <w:r>
        <w:rPr>
          <w:noProof/>
        </w:rPr>
        <w:t xml:space="preserve">да </w:t>
      </w:r>
      <w:r w:rsidR="00544A09" w:rsidRPr="00B6126C">
        <w:rPr>
          <w:noProof/>
          <w:lang w:val="sr-Cyrl-CS"/>
        </w:rPr>
        <w:t xml:space="preserve">учествује у раду комисије за примопредају </w:t>
      </w:r>
      <w:r w:rsidR="00CD450B" w:rsidRPr="00B6126C">
        <w:rPr>
          <w:noProof/>
          <w:lang w:val="sr-Cyrl-CS"/>
        </w:rPr>
        <w:t xml:space="preserve">изведених </w:t>
      </w:r>
      <w:r w:rsidR="00544A09" w:rsidRPr="00B6126C">
        <w:rPr>
          <w:noProof/>
          <w:lang w:val="sr-Cyrl-CS"/>
        </w:rPr>
        <w:t xml:space="preserve">радова </w:t>
      </w:r>
      <w:r w:rsidR="00372733">
        <w:rPr>
          <w:noProof/>
          <w:lang w:val="sr-Cyrl-CS"/>
        </w:rPr>
        <w:t xml:space="preserve">и уграђене опреме са </w:t>
      </w:r>
      <w:r w:rsidR="00544A09" w:rsidRPr="00B6126C">
        <w:rPr>
          <w:noProof/>
          <w:lang w:val="sr-Cyrl-CS"/>
        </w:rPr>
        <w:t>Извођачем.</w:t>
      </w:r>
    </w:p>
    <w:p w:rsidR="00CD450B" w:rsidRPr="00B6126C" w:rsidRDefault="00CD450B" w:rsidP="006322A3">
      <w:pPr>
        <w:tabs>
          <w:tab w:val="left" w:pos="1134"/>
        </w:tabs>
        <w:jc w:val="center"/>
        <w:rPr>
          <w:rFonts w:eastAsia="Times New Roman"/>
          <w:b/>
          <w:noProof/>
          <w:lang w:val="sr-Cyrl-CS"/>
        </w:rPr>
      </w:pPr>
    </w:p>
    <w:p w:rsidR="006322A3" w:rsidRPr="00B6126C" w:rsidRDefault="006322A3" w:rsidP="006322A3">
      <w:pPr>
        <w:tabs>
          <w:tab w:val="left" w:pos="1134"/>
        </w:tabs>
        <w:jc w:val="center"/>
        <w:rPr>
          <w:rFonts w:eastAsia="Times New Roman"/>
          <w:b/>
          <w:noProof/>
          <w:lang w:val="sr-Cyrl-CS"/>
        </w:rPr>
      </w:pPr>
      <w:r w:rsidRPr="00B6126C">
        <w:rPr>
          <w:rFonts w:eastAsia="Times New Roman"/>
          <w:b/>
          <w:noProof/>
          <w:lang w:val="sr-Cyrl-CS"/>
        </w:rPr>
        <w:t xml:space="preserve">Члан </w:t>
      </w:r>
      <w:r w:rsidR="00AE40D0">
        <w:rPr>
          <w:rFonts w:eastAsia="Times New Roman"/>
          <w:b/>
          <w:noProof/>
          <w:lang w:val="sr-Cyrl-CS"/>
        </w:rPr>
        <w:t>10</w:t>
      </w:r>
      <w:r w:rsidRPr="00B6126C">
        <w:rPr>
          <w:rFonts w:eastAsia="Times New Roman"/>
          <w:b/>
          <w:noProof/>
          <w:lang w:val="sr-Cyrl-CS"/>
        </w:rPr>
        <w:t>.</w:t>
      </w:r>
    </w:p>
    <w:p w:rsidR="006322A3" w:rsidRDefault="006322A3" w:rsidP="006322A3">
      <w:pPr>
        <w:tabs>
          <w:tab w:val="left" w:pos="1134"/>
        </w:tabs>
        <w:jc w:val="both"/>
        <w:rPr>
          <w:rFonts w:eastAsia="Times New Roman"/>
          <w:noProof/>
          <w:lang w:val="sr-Cyrl-CS"/>
        </w:rPr>
      </w:pPr>
      <w:r w:rsidRPr="00B6126C">
        <w:rPr>
          <w:rFonts w:eastAsia="Times New Roman"/>
          <w:noProof/>
          <w:lang w:val="sr-Cyrl-CS"/>
        </w:rPr>
        <w:t>Гарантни рок за</w:t>
      </w:r>
      <w:r w:rsidR="00CD450B" w:rsidRPr="00B6126C">
        <w:rPr>
          <w:rFonts w:eastAsia="Times New Roman"/>
          <w:noProof/>
          <w:lang w:val="sr-Cyrl-CS"/>
        </w:rPr>
        <w:t xml:space="preserve"> изведене </w:t>
      </w:r>
      <w:r w:rsidRPr="00B6126C">
        <w:rPr>
          <w:rFonts w:eastAsia="Times New Roman"/>
          <w:noProof/>
          <w:lang w:val="sr-Cyrl-CS"/>
        </w:rPr>
        <w:t>радов</w:t>
      </w:r>
      <w:r w:rsidR="00372733">
        <w:rPr>
          <w:rFonts w:eastAsia="Times New Roman"/>
          <w:noProof/>
          <w:lang w:val="sr-Cyrl-CS"/>
        </w:rPr>
        <w:t>е</w:t>
      </w:r>
      <w:r w:rsidRPr="00B6126C">
        <w:rPr>
          <w:rFonts w:eastAsia="Times New Roman"/>
          <w:noProof/>
          <w:lang w:val="sr-Cyrl-CS"/>
        </w:rPr>
        <w:t xml:space="preserve"> је  </w:t>
      </w:r>
      <w:r w:rsidR="00672725" w:rsidRPr="00B6126C">
        <w:rPr>
          <w:rFonts w:eastAsia="Times New Roman"/>
          <w:noProof/>
          <w:lang w:val="sr-Cyrl-CS"/>
        </w:rPr>
        <w:t xml:space="preserve">________ година </w:t>
      </w:r>
      <w:r w:rsidR="00672725" w:rsidRPr="00B6126C">
        <w:rPr>
          <w:rFonts w:eastAsia="Times New Roman"/>
          <w:i/>
          <w:noProof/>
          <w:lang w:val="sr-Cyrl-CS"/>
        </w:rPr>
        <w:t xml:space="preserve">(минимум </w:t>
      </w:r>
      <w:r w:rsidR="002260B2" w:rsidRPr="00B6126C">
        <w:rPr>
          <w:rFonts w:eastAsia="Times New Roman"/>
          <w:i/>
          <w:noProof/>
          <w:lang w:val="sr-Cyrl-CS"/>
        </w:rPr>
        <w:t>2</w:t>
      </w:r>
      <w:r w:rsidRPr="00B6126C">
        <w:rPr>
          <w:rFonts w:eastAsia="Times New Roman"/>
          <w:i/>
          <w:noProof/>
          <w:lang w:val="sr-Cyrl-CS"/>
        </w:rPr>
        <w:t xml:space="preserve"> годин</w:t>
      </w:r>
      <w:r w:rsidR="009B5519" w:rsidRPr="00B6126C">
        <w:rPr>
          <w:rFonts w:eastAsia="Times New Roman"/>
          <w:i/>
          <w:noProof/>
          <w:lang w:val="sr-Cyrl-CS"/>
        </w:rPr>
        <w:t>а</w:t>
      </w:r>
      <w:r w:rsidRPr="00B6126C">
        <w:rPr>
          <w:rFonts w:eastAsia="Times New Roman"/>
          <w:i/>
          <w:noProof/>
          <w:lang w:val="sr-Cyrl-CS"/>
        </w:rPr>
        <w:t>)</w:t>
      </w:r>
      <w:r w:rsidRPr="00B6126C">
        <w:rPr>
          <w:rFonts w:eastAsia="Times New Roman"/>
          <w:noProof/>
          <w:lang w:val="sr-Cyrl-CS"/>
        </w:rPr>
        <w:t xml:space="preserve"> и почиње да тече од дана комисијске примопредаје радова. </w:t>
      </w:r>
    </w:p>
    <w:p w:rsidR="004710D1" w:rsidRPr="00B6126C" w:rsidRDefault="004710D1" w:rsidP="006322A3">
      <w:pPr>
        <w:tabs>
          <w:tab w:val="left" w:pos="1134"/>
        </w:tabs>
        <w:jc w:val="both"/>
        <w:rPr>
          <w:rFonts w:eastAsia="Times New Roman"/>
          <w:noProof/>
          <w:lang w:val="sr-Cyrl-CS"/>
        </w:rPr>
      </w:pPr>
      <w:r>
        <w:rPr>
          <w:rFonts w:eastAsia="Times New Roman"/>
          <w:noProof/>
          <w:lang w:val="sr-Cyrl-CS"/>
        </w:rPr>
        <w:t xml:space="preserve">Грантни рок за уграђену опрему </w:t>
      </w:r>
      <w:r w:rsidRPr="00B6126C">
        <w:rPr>
          <w:rFonts w:eastAsia="Times New Roman"/>
          <w:noProof/>
          <w:lang w:val="sr-Cyrl-CS"/>
        </w:rPr>
        <w:t xml:space="preserve">________ година </w:t>
      </w:r>
      <w:r w:rsidRPr="00B6126C">
        <w:rPr>
          <w:rFonts w:eastAsia="Times New Roman"/>
          <w:i/>
          <w:noProof/>
          <w:lang w:val="sr-Cyrl-CS"/>
        </w:rPr>
        <w:t>(минимум 2 година)</w:t>
      </w:r>
      <w:r w:rsidRPr="00B6126C">
        <w:rPr>
          <w:rFonts w:eastAsia="Times New Roman"/>
          <w:noProof/>
          <w:lang w:val="sr-Cyrl-CS"/>
        </w:rPr>
        <w:t xml:space="preserve"> и почиње да тече од дана комисијске примопредаје </w:t>
      </w:r>
      <w:r>
        <w:rPr>
          <w:rFonts w:eastAsia="Times New Roman"/>
          <w:noProof/>
          <w:lang w:val="sr-Cyrl-CS"/>
        </w:rPr>
        <w:t>опреме</w:t>
      </w:r>
      <w:r w:rsidRPr="00B6126C">
        <w:rPr>
          <w:rFonts w:eastAsia="Times New Roman"/>
          <w:noProof/>
          <w:lang w:val="sr-Cyrl-CS"/>
        </w:rPr>
        <w:t xml:space="preserve">. </w:t>
      </w:r>
    </w:p>
    <w:p w:rsidR="006322A3" w:rsidRPr="00B6126C" w:rsidRDefault="006322A3" w:rsidP="006322A3">
      <w:pPr>
        <w:tabs>
          <w:tab w:val="left" w:pos="1134"/>
        </w:tabs>
        <w:jc w:val="both"/>
        <w:rPr>
          <w:rFonts w:eastAsia="Times New Roman"/>
          <w:noProof/>
          <w:lang w:val="sr-Cyrl-CS"/>
        </w:rPr>
      </w:pPr>
      <w:r w:rsidRPr="00B6126C">
        <w:rPr>
          <w:rFonts w:eastAsia="Times New Roman"/>
          <w:noProof/>
          <w:lang w:val="sr-Cyrl-CS"/>
        </w:rPr>
        <w:t>За</w:t>
      </w:r>
      <w:r w:rsidR="00FD69FA" w:rsidRPr="00B6126C">
        <w:rPr>
          <w:rFonts w:eastAsia="Times New Roman"/>
          <w:noProof/>
          <w:lang w:val="sr-Cyrl-CS"/>
        </w:rPr>
        <w:t xml:space="preserve"> </w:t>
      </w:r>
      <w:r w:rsidRPr="00B6126C">
        <w:rPr>
          <w:rFonts w:eastAsia="Times New Roman"/>
          <w:noProof/>
          <w:lang w:val="sr-Cyrl-CS"/>
        </w:rPr>
        <w:t>материјал</w:t>
      </w:r>
      <w:r w:rsidR="00FD69FA" w:rsidRPr="00B6126C">
        <w:rPr>
          <w:rFonts w:eastAsia="Times New Roman"/>
          <w:noProof/>
          <w:lang w:val="sr-Cyrl-CS"/>
        </w:rPr>
        <w:t>е и опрему</w:t>
      </w:r>
      <w:r w:rsidRPr="00B6126C">
        <w:rPr>
          <w:rFonts w:eastAsia="Times New Roman"/>
          <w:noProof/>
          <w:lang w:val="sr-Cyrl-CS"/>
        </w:rPr>
        <w:t xml:space="preserve"> кој</w:t>
      </w:r>
      <w:r w:rsidR="00581E7D" w:rsidRPr="00B6126C">
        <w:rPr>
          <w:rFonts w:eastAsia="Times New Roman"/>
          <w:noProof/>
        </w:rPr>
        <w:t>и</w:t>
      </w:r>
      <w:r w:rsidRPr="00B6126C">
        <w:rPr>
          <w:rFonts w:eastAsia="Times New Roman"/>
          <w:noProof/>
          <w:lang w:val="sr-Cyrl-CS"/>
        </w:rPr>
        <w:t xml:space="preserve"> уграђује Извођач, важи у погледу садржине и рока, гаранција произвођача </w:t>
      </w:r>
      <w:r w:rsidR="00947B2C" w:rsidRPr="00B6126C">
        <w:rPr>
          <w:rFonts w:eastAsia="Times New Roman"/>
          <w:noProof/>
        </w:rPr>
        <w:t xml:space="preserve">материјала и </w:t>
      </w:r>
      <w:r w:rsidRPr="00B6126C">
        <w:rPr>
          <w:rFonts w:eastAsia="Times New Roman"/>
          <w:noProof/>
          <w:lang w:val="sr-Cyrl-CS"/>
        </w:rPr>
        <w:t>опреме</w:t>
      </w:r>
      <w:r w:rsidR="00581E7D" w:rsidRPr="00B6126C">
        <w:rPr>
          <w:rFonts w:eastAsia="Times New Roman"/>
          <w:noProof/>
          <w:lang w:val="sr-Cyrl-CS"/>
        </w:rPr>
        <w:t xml:space="preserve"> кој</w:t>
      </w:r>
      <w:r w:rsidR="009F4345" w:rsidRPr="00B6126C">
        <w:rPr>
          <w:rFonts w:eastAsia="Times New Roman"/>
          <w:noProof/>
          <w:lang w:val="sr-Cyrl-CS"/>
        </w:rPr>
        <w:t>а</w:t>
      </w:r>
      <w:r w:rsidR="00581E7D" w:rsidRPr="00B6126C">
        <w:rPr>
          <w:rFonts w:eastAsia="Times New Roman"/>
          <w:noProof/>
          <w:lang w:val="sr-Cyrl-CS"/>
        </w:rPr>
        <w:t xml:space="preserve"> тече од дана извршене примопредаје радова</w:t>
      </w:r>
      <w:r w:rsidRPr="00B6126C">
        <w:rPr>
          <w:rFonts w:eastAsia="Times New Roman"/>
          <w:noProof/>
          <w:lang w:val="sr-Cyrl-CS"/>
        </w:rPr>
        <w:t xml:space="preserve">, с тим што је извођач дужан да сву документацију о гаранцијама произвођача </w:t>
      </w:r>
      <w:r w:rsidR="00930F77" w:rsidRPr="00B6126C">
        <w:rPr>
          <w:rFonts w:eastAsia="Times New Roman"/>
          <w:noProof/>
          <w:lang w:val="sr-Cyrl-CS"/>
        </w:rPr>
        <w:t xml:space="preserve">материјала и </w:t>
      </w:r>
      <w:r w:rsidRPr="00B6126C">
        <w:rPr>
          <w:rFonts w:eastAsia="Times New Roman"/>
          <w:noProof/>
          <w:lang w:val="sr-Cyrl-CS"/>
        </w:rPr>
        <w:t>опреме, заједно са упутствим</w:t>
      </w:r>
      <w:r w:rsidR="009F4345" w:rsidRPr="00B6126C">
        <w:rPr>
          <w:rFonts w:eastAsia="Times New Roman"/>
          <w:noProof/>
          <w:lang w:val="sr-Cyrl-CS"/>
        </w:rPr>
        <w:t>а за употребу, прибави и преда Н</w:t>
      </w:r>
      <w:r w:rsidRPr="00B6126C">
        <w:rPr>
          <w:rFonts w:eastAsia="Times New Roman"/>
          <w:noProof/>
          <w:lang w:val="sr-Cyrl-CS"/>
        </w:rPr>
        <w:t>аручиоцу.</w:t>
      </w:r>
    </w:p>
    <w:p w:rsidR="00CD450B" w:rsidRPr="00B6126C" w:rsidRDefault="00CD450B" w:rsidP="00CD450B">
      <w:pPr>
        <w:spacing w:line="276" w:lineRule="auto"/>
        <w:jc w:val="both"/>
        <w:rPr>
          <w:rFonts w:eastAsia="Times New Roman"/>
          <w:noProof/>
          <w:lang w:val="sr-Cyrl-CS"/>
        </w:rPr>
      </w:pPr>
    </w:p>
    <w:p w:rsidR="006322A3" w:rsidRPr="00B6126C" w:rsidRDefault="006322A3" w:rsidP="006322A3">
      <w:pPr>
        <w:tabs>
          <w:tab w:val="left" w:pos="1134"/>
        </w:tabs>
        <w:jc w:val="center"/>
        <w:rPr>
          <w:rFonts w:eastAsia="Times New Roman"/>
          <w:b/>
          <w:noProof/>
          <w:lang w:val="sr-Cyrl-CS"/>
        </w:rPr>
      </w:pPr>
      <w:r w:rsidRPr="00B6126C">
        <w:rPr>
          <w:rFonts w:eastAsia="Times New Roman"/>
          <w:b/>
          <w:noProof/>
          <w:lang w:val="sr-Cyrl-CS"/>
        </w:rPr>
        <w:t>Члан 1</w:t>
      </w:r>
      <w:r w:rsidR="00AE40D0">
        <w:rPr>
          <w:rFonts w:eastAsia="Times New Roman"/>
          <w:b/>
          <w:noProof/>
          <w:lang w:val="sr-Cyrl-CS"/>
        </w:rPr>
        <w:t>1</w:t>
      </w:r>
      <w:r w:rsidRPr="00B6126C">
        <w:rPr>
          <w:rFonts w:eastAsia="Times New Roman"/>
          <w:b/>
          <w:noProof/>
          <w:lang w:val="sr-Cyrl-CS"/>
        </w:rPr>
        <w:t>.</w:t>
      </w:r>
    </w:p>
    <w:p w:rsidR="00BB1EE3" w:rsidRDefault="006322A3" w:rsidP="00CD450B">
      <w:pPr>
        <w:tabs>
          <w:tab w:val="left" w:pos="1134"/>
        </w:tabs>
        <w:jc w:val="both"/>
        <w:rPr>
          <w:rFonts w:eastAsia="Times New Roman"/>
          <w:noProof/>
          <w:lang w:val="sr-Cyrl-CS"/>
        </w:rPr>
      </w:pPr>
      <w:r w:rsidRPr="00B6126C">
        <w:rPr>
          <w:rFonts w:eastAsia="Times New Roman"/>
          <w:noProof/>
          <w:lang w:val="sr-Cyrl-CS"/>
        </w:rPr>
        <w:t>Материјал и његова израда, који се употребљава за извођење</w:t>
      </w:r>
      <w:r w:rsidR="00BB1EE3">
        <w:rPr>
          <w:rFonts w:eastAsia="Times New Roman"/>
          <w:noProof/>
          <w:lang w:val="sr-Cyrl-CS"/>
        </w:rPr>
        <w:t xml:space="preserve"> уговорених обавеза</w:t>
      </w:r>
      <w:r w:rsidRPr="00B6126C">
        <w:rPr>
          <w:rFonts w:eastAsia="Times New Roman"/>
          <w:noProof/>
          <w:lang w:val="sr-Cyrl-CS"/>
        </w:rPr>
        <w:t xml:space="preserve">, мора одговарати </w:t>
      </w:r>
      <w:r w:rsidR="00BB1EE3">
        <w:rPr>
          <w:rFonts w:eastAsia="Times New Roman"/>
          <w:noProof/>
          <w:lang w:val="sr-Cyrl-CS"/>
        </w:rPr>
        <w:t xml:space="preserve">техничкој спецификацији </w:t>
      </w:r>
      <w:r w:rsidRPr="00B6126C">
        <w:rPr>
          <w:rFonts w:eastAsia="Times New Roman"/>
          <w:noProof/>
          <w:lang w:val="sr-Cyrl-CS"/>
        </w:rPr>
        <w:t>и одговорност за његов квалитет сноси Извођач.</w:t>
      </w:r>
    </w:p>
    <w:p w:rsidR="00BB1EE3" w:rsidRDefault="00BB1EE3" w:rsidP="00CD450B">
      <w:pPr>
        <w:tabs>
          <w:tab w:val="left" w:pos="1134"/>
        </w:tabs>
        <w:jc w:val="both"/>
        <w:rPr>
          <w:rFonts w:eastAsia="Times New Roman"/>
          <w:noProof/>
          <w:lang w:val="sr-Cyrl-CS"/>
        </w:rPr>
      </w:pPr>
      <w:r>
        <w:rPr>
          <w:rFonts w:eastAsia="Times New Roman"/>
          <w:noProof/>
          <w:lang w:val="sr-Cyrl-CS"/>
        </w:rPr>
        <w:t>О</w:t>
      </w:r>
      <w:r w:rsidR="006322A3" w:rsidRPr="00B6126C">
        <w:rPr>
          <w:rFonts w:eastAsia="Times New Roman"/>
          <w:noProof/>
          <w:lang w:val="sr-Cyrl-CS"/>
        </w:rPr>
        <w:t xml:space="preserve">прему која се уграђује у објекат набавља Извођач, уз сагласност Наручиоца, и она мора одговарати </w:t>
      </w:r>
      <w:r>
        <w:rPr>
          <w:rFonts w:eastAsia="Times New Roman"/>
          <w:noProof/>
          <w:lang w:val="sr-Cyrl-CS"/>
        </w:rPr>
        <w:t>техничкој спецификацији.</w:t>
      </w:r>
    </w:p>
    <w:p w:rsidR="006322A3" w:rsidRDefault="006322A3" w:rsidP="00CD450B">
      <w:pPr>
        <w:tabs>
          <w:tab w:val="left" w:pos="1134"/>
        </w:tabs>
        <w:jc w:val="both"/>
        <w:rPr>
          <w:rFonts w:eastAsia="Times New Roman"/>
          <w:noProof/>
          <w:lang w:val="sr-Cyrl-CS"/>
        </w:rPr>
      </w:pPr>
      <w:r w:rsidRPr="00B6126C">
        <w:rPr>
          <w:rFonts w:eastAsia="Times New Roman"/>
          <w:noProof/>
          <w:lang w:val="sr-Cyrl-CS"/>
        </w:rPr>
        <w:t>Уколико Наручилац утврди да уграђени материјал, не одговара стандардима и техничким прописима одбија их и забрањује њихову употребу. У случају спора меродаван је налаз овлашћене организације за контролу квалитета.</w:t>
      </w:r>
    </w:p>
    <w:p w:rsidR="00BA6AFD" w:rsidRDefault="00BA6AFD" w:rsidP="00BA6AFD">
      <w:pPr>
        <w:tabs>
          <w:tab w:val="left" w:pos="1134"/>
        </w:tabs>
        <w:jc w:val="both"/>
        <w:rPr>
          <w:noProof/>
          <w:lang w:val="sr-Cyrl-CS"/>
        </w:rPr>
      </w:pPr>
      <w:r>
        <w:rPr>
          <w:rFonts w:eastAsia="Times New Roman"/>
          <w:noProof/>
          <w:lang w:val="sr-Cyrl-CS"/>
        </w:rPr>
        <w:t xml:space="preserve">Извођач је дужан да након завршетка радова, а пре </w:t>
      </w:r>
      <w:r w:rsidRPr="00B6126C">
        <w:rPr>
          <w:noProof/>
          <w:lang w:val="sr-Cyrl-CS"/>
        </w:rPr>
        <w:t>сачињава</w:t>
      </w:r>
      <w:r>
        <w:rPr>
          <w:noProof/>
          <w:lang w:val="sr-Cyrl-CS"/>
        </w:rPr>
        <w:t>ња</w:t>
      </w:r>
      <w:r w:rsidRPr="00B6126C">
        <w:rPr>
          <w:noProof/>
          <w:lang w:val="sr-Cyrl-CS"/>
        </w:rPr>
        <w:t xml:space="preserve"> записник</w:t>
      </w:r>
      <w:r>
        <w:rPr>
          <w:noProof/>
          <w:lang w:val="sr-Cyrl-CS"/>
        </w:rPr>
        <w:t>а</w:t>
      </w:r>
      <w:r w:rsidRPr="00B6126C">
        <w:rPr>
          <w:noProof/>
          <w:lang w:val="sr-Cyrl-CS"/>
        </w:rPr>
        <w:t xml:space="preserve"> о примопредаји</w:t>
      </w:r>
      <w:r>
        <w:rPr>
          <w:noProof/>
          <w:lang w:val="sr-Cyrl-CS"/>
        </w:rPr>
        <w:t xml:space="preserve"> изврши обуку 2 лица која су запослена код Наручиоца и то администратора рампи (прате исправност рада рампе, региструју нове и бриш</w:t>
      </w:r>
      <w:r w:rsidR="00992025">
        <w:rPr>
          <w:noProof/>
          <w:lang w:val="sr-Cyrl-CS"/>
        </w:rPr>
        <w:t>у</w:t>
      </w:r>
      <w:r>
        <w:rPr>
          <w:noProof/>
          <w:lang w:val="sr-Cyrl-CS"/>
        </w:rPr>
        <w:t xml:space="preserve"> старе кориснике и прихватају и меморишу видео записе са видео надзора).</w:t>
      </w:r>
    </w:p>
    <w:p w:rsidR="00CD450B" w:rsidRPr="00B6126C" w:rsidRDefault="00CD450B" w:rsidP="006322A3">
      <w:pPr>
        <w:tabs>
          <w:tab w:val="left" w:pos="1134"/>
        </w:tabs>
        <w:jc w:val="both"/>
        <w:rPr>
          <w:rFonts w:eastAsia="Times New Roman"/>
          <w:lang w:val="sr-Cyrl-CS"/>
        </w:rPr>
      </w:pPr>
    </w:p>
    <w:p w:rsidR="006322A3" w:rsidRPr="00B6126C" w:rsidRDefault="006322A3" w:rsidP="006322A3">
      <w:pPr>
        <w:tabs>
          <w:tab w:val="left" w:pos="1134"/>
        </w:tabs>
        <w:jc w:val="center"/>
        <w:rPr>
          <w:rFonts w:eastAsia="Times New Roman"/>
          <w:b/>
          <w:noProof/>
          <w:lang w:val="sr-Cyrl-CS"/>
        </w:rPr>
      </w:pPr>
      <w:r w:rsidRPr="00B6126C">
        <w:rPr>
          <w:rFonts w:eastAsia="Times New Roman"/>
          <w:b/>
          <w:noProof/>
          <w:lang w:val="sr-Cyrl-CS"/>
        </w:rPr>
        <w:t>Члан 1</w:t>
      </w:r>
      <w:r w:rsidR="00AE40D0">
        <w:rPr>
          <w:rFonts w:eastAsia="Times New Roman"/>
          <w:b/>
          <w:noProof/>
          <w:lang w:val="sr-Cyrl-CS"/>
        </w:rPr>
        <w:t>2</w:t>
      </w:r>
      <w:r w:rsidRPr="00B6126C">
        <w:rPr>
          <w:rFonts w:eastAsia="Times New Roman"/>
          <w:b/>
          <w:noProof/>
          <w:lang w:val="sr-Cyrl-CS"/>
        </w:rPr>
        <w:t>.</w:t>
      </w:r>
    </w:p>
    <w:p w:rsidR="006322A3" w:rsidRPr="00B6126C" w:rsidRDefault="006322A3" w:rsidP="006322A3">
      <w:pPr>
        <w:tabs>
          <w:tab w:val="left" w:pos="1134"/>
        </w:tabs>
        <w:jc w:val="both"/>
        <w:rPr>
          <w:rFonts w:eastAsia="Times New Roman"/>
          <w:noProof/>
          <w:lang w:val="sr-Cyrl-CS"/>
        </w:rPr>
      </w:pPr>
      <w:r w:rsidRPr="00B6126C">
        <w:rPr>
          <w:rFonts w:eastAsia="Times New Roman"/>
          <w:noProof/>
          <w:lang w:val="sr-Cyrl-CS"/>
        </w:rPr>
        <w:t>Извођач је дужан да у току гарантног рока, на први писмени позив Наручиоца, отклони, о свом трошку, све недостатке који се односе на уговорени квалитет изведених радова, уграђених материјала и опреме, а који нису настали неправилном употребом, као и сва оштећења проузрокована овим недостацима.</w:t>
      </w:r>
    </w:p>
    <w:p w:rsidR="006322A3" w:rsidRPr="00B6126C" w:rsidRDefault="006322A3" w:rsidP="006322A3">
      <w:pPr>
        <w:tabs>
          <w:tab w:val="left" w:pos="1134"/>
        </w:tabs>
        <w:jc w:val="both"/>
        <w:rPr>
          <w:rFonts w:eastAsia="Times New Roman"/>
          <w:noProof/>
          <w:lang w:val="sr-Cyrl-CS"/>
        </w:rPr>
      </w:pPr>
      <w:r w:rsidRPr="00B6126C">
        <w:rPr>
          <w:rFonts w:eastAsia="Times New Roman"/>
          <w:noProof/>
          <w:lang w:val="sr-Cyrl-CS"/>
        </w:rPr>
        <w:t>Ако Извођач не приступи извршењу своје обавезе, из претходног става</w:t>
      </w:r>
      <w:r w:rsidR="00E868E2" w:rsidRPr="00B6126C">
        <w:rPr>
          <w:rFonts w:eastAsia="Times New Roman"/>
          <w:noProof/>
          <w:lang w:val="sr-Cyrl-CS"/>
        </w:rPr>
        <w:t xml:space="preserve"> у року од 5 дана </w:t>
      </w:r>
      <w:r w:rsidRPr="00B6126C">
        <w:rPr>
          <w:rFonts w:eastAsia="Times New Roman"/>
          <w:noProof/>
          <w:lang w:val="sr-Cyrl-CS"/>
        </w:rPr>
        <w:t>по пријему писменог позива од стране Наручиоца, Наручилац је овлашћен да за отклањање недостатака ангажује друго правно или физичко лице, на терет Извођача.</w:t>
      </w:r>
    </w:p>
    <w:p w:rsidR="006322A3" w:rsidRDefault="006322A3" w:rsidP="006322A3">
      <w:pPr>
        <w:tabs>
          <w:tab w:val="left" w:pos="1134"/>
        </w:tabs>
        <w:jc w:val="both"/>
        <w:rPr>
          <w:rFonts w:eastAsia="Times New Roman"/>
          <w:noProof/>
          <w:lang w:val="sr-Cyrl-CS"/>
        </w:rPr>
      </w:pPr>
      <w:r w:rsidRPr="00B6126C">
        <w:rPr>
          <w:rFonts w:eastAsia="Times New Roman"/>
          <w:noProof/>
          <w:lang w:val="sr-Cyrl-CS"/>
        </w:rPr>
        <w:t>Извођач није дужан да отклони оне недостатке који су настали као последица нестручног руковања и употребе, односно ненаменског коришћења.</w:t>
      </w:r>
    </w:p>
    <w:p w:rsidR="005C71C0" w:rsidRDefault="005C71C0" w:rsidP="006322A3">
      <w:pPr>
        <w:tabs>
          <w:tab w:val="left" w:pos="1134"/>
        </w:tabs>
        <w:jc w:val="both"/>
        <w:rPr>
          <w:rFonts w:eastAsia="Times New Roman"/>
          <w:noProof/>
          <w:lang w:val="sr-Cyrl-CS"/>
        </w:rPr>
      </w:pPr>
    </w:p>
    <w:p w:rsidR="005C71C0" w:rsidRPr="00B6126C" w:rsidRDefault="005C71C0" w:rsidP="005C71C0">
      <w:pPr>
        <w:tabs>
          <w:tab w:val="left" w:pos="1134"/>
        </w:tabs>
        <w:jc w:val="center"/>
        <w:rPr>
          <w:b/>
          <w:noProof/>
          <w:lang w:val="sr-Cyrl-CS"/>
        </w:rPr>
      </w:pPr>
      <w:r w:rsidRPr="00B6126C">
        <w:rPr>
          <w:b/>
          <w:noProof/>
          <w:lang w:val="sr-Cyrl-CS"/>
        </w:rPr>
        <w:t>Члан 1</w:t>
      </w:r>
      <w:r w:rsidR="00AE40D0">
        <w:rPr>
          <w:b/>
          <w:noProof/>
          <w:lang w:val="sr-Cyrl-CS"/>
        </w:rPr>
        <w:t>3</w:t>
      </w:r>
      <w:r w:rsidRPr="00B6126C">
        <w:rPr>
          <w:b/>
          <w:noProof/>
          <w:lang w:val="sr-Cyrl-CS"/>
        </w:rPr>
        <w:t>.</w:t>
      </w:r>
    </w:p>
    <w:p w:rsidR="005C71C0" w:rsidRPr="00B6126C" w:rsidRDefault="005C71C0" w:rsidP="005C71C0">
      <w:pPr>
        <w:tabs>
          <w:tab w:val="left" w:pos="1134"/>
        </w:tabs>
        <w:jc w:val="both"/>
        <w:rPr>
          <w:noProof/>
          <w:lang w:val="sr-Cyrl-CS"/>
        </w:rPr>
      </w:pPr>
      <w:r w:rsidRPr="00B6126C">
        <w:rPr>
          <w:noProof/>
          <w:lang w:val="sr-Cyrl-CS"/>
        </w:rPr>
        <w:t>Уколико се током извођења радова који су предмет овог уговора, појави потреба за извођењем вишкова радова на појединим позицијама, Извођач је дужан да застане са том врстом радова и писмено обавести Наручиоца.</w:t>
      </w:r>
    </w:p>
    <w:p w:rsidR="005C71C0" w:rsidRPr="00B6126C" w:rsidRDefault="005C71C0" w:rsidP="005C71C0">
      <w:pPr>
        <w:tabs>
          <w:tab w:val="left" w:pos="1134"/>
        </w:tabs>
        <w:jc w:val="both"/>
        <w:rPr>
          <w:noProof/>
          <w:lang w:val="sr-Cyrl-CS"/>
        </w:rPr>
      </w:pPr>
      <w:r w:rsidRPr="00B6126C">
        <w:rPr>
          <w:noProof/>
          <w:lang w:val="sr-Cyrl-CS"/>
        </w:rPr>
        <w:t>За извођење вишкова радова потребна је писмена сагласност наручиоца.</w:t>
      </w:r>
    </w:p>
    <w:p w:rsidR="005C71C0" w:rsidRPr="00230C1F" w:rsidRDefault="005C71C0" w:rsidP="005C71C0">
      <w:pPr>
        <w:tabs>
          <w:tab w:val="left" w:pos="1134"/>
        </w:tabs>
        <w:jc w:val="both"/>
        <w:rPr>
          <w:i/>
          <w:noProof/>
          <w:lang w:val="sr-Cyrl-CS"/>
        </w:rPr>
      </w:pPr>
      <w:r w:rsidRPr="00B6126C">
        <w:rPr>
          <w:noProof/>
          <w:lang w:val="sr-Cyrl-CS"/>
        </w:rPr>
        <w:t xml:space="preserve">Јединичне цене за све позиције из усвојене понуде извођача радова бр._________ од _________________ за које се утврди постојање вишка радова остају фиксне и непроменљиве, а извођење вишка радова до 10% количине неће утицати на продужетак рока завршетка радова. </w:t>
      </w:r>
      <w:r w:rsidRPr="00230C1F">
        <w:rPr>
          <w:noProof/>
          <w:lang w:val="sr-Cyrl-CS"/>
        </w:rPr>
        <w:t>Вишкове радова, који су усвојени од стране наручиоца, Извођач ће извести на основу допунске понуде и анекса овог уговора.</w:t>
      </w:r>
    </w:p>
    <w:p w:rsidR="005C71C0" w:rsidRPr="00B6126C" w:rsidRDefault="005C71C0" w:rsidP="005C71C0">
      <w:pPr>
        <w:jc w:val="both"/>
        <w:rPr>
          <w:lang w:val="sr-Cyrl-CS"/>
        </w:rPr>
      </w:pPr>
      <w:r w:rsidRPr="00B6126C">
        <w:rPr>
          <w:lang w:val="sr-Cyrl-CS"/>
        </w:rPr>
        <w:lastRenderedPageBreak/>
        <w:t xml:space="preserve">Вишкове радова за које је Извођач од Наручиоца добио сагласност за извођење или чије извођење је уговорено Анексом овог уговора, Извођач може фактурисати само након сачињавања Записника о квалитативној и квантитативној примопредаји </w:t>
      </w:r>
      <w:r w:rsidR="00FF2DB7">
        <w:rPr>
          <w:noProof/>
          <w:lang w:val="sr-Cyrl-CS"/>
        </w:rPr>
        <w:t>и коначан обрачун</w:t>
      </w:r>
      <w:r w:rsidR="00FF2DB7" w:rsidRPr="00B6126C">
        <w:rPr>
          <w:noProof/>
          <w:lang w:val="sr-Cyrl-CS"/>
        </w:rPr>
        <w:t xml:space="preserve"> </w:t>
      </w:r>
      <w:r w:rsidRPr="00B6126C">
        <w:rPr>
          <w:lang w:val="sr-Cyrl-CS"/>
        </w:rPr>
        <w:t>радова</w:t>
      </w:r>
      <w:r w:rsidR="005B2CBF">
        <w:rPr>
          <w:lang w:val="sr-Cyrl-CS"/>
        </w:rPr>
        <w:t xml:space="preserve"> и уграђене опреме</w:t>
      </w:r>
      <w:r w:rsidRPr="00B6126C">
        <w:rPr>
          <w:lang w:val="sr-Cyrl-CS"/>
        </w:rPr>
        <w:t>.</w:t>
      </w:r>
    </w:p>
    <w:p w:rsidR="005C71C0" w:rsidRPr="00B6126C" w:rsidRDefault="005C71C0" w:rsidP="005C71C0">
      <w:pPr>
        <w:jc w:val="both"/>
        <w:rPr>
          <w:b/>
          <w:lang w:val="sr-Cyrl-CS"/>
        </w:rPr>
      </w:pPr>
      <w:r w:rsidRPr="00B6126C">
        <w:rPr>
          <w:lang w:val="sr-Cyrl-CS"/>
        </w:rPr>
        <w:t xml:space="preserve">Уколико се у току реализације закљученог уговора, табеларним прегледом вишкова и мањкова радова, утврди да је вредност и количина мањкова радова у номиналном износу већа од утврђене вредности и количина вишкова радова, и да је финансирање неопходних позиција вишкова радова могуће у оквиру већ укупно уговореног износа финансијских средстава, за извођење вишкови </w:t>
      </w:r>
      <w:r w:rsidRPr="00230C1F">
        <w:rPr>
          <w:lang w:val="sr-Cyrl-CS"/>
        </w:rPr>
        <w:t>з</w:t>
      </w:r>
      <w:r w:rsidR="00230C1F" w:rsidRPr="00230C1F">
        <w:rPr>
          <w:lang w:val="sr-Cyrl-CS"/>
        </w:rPr>
        <w:t>акључиваће се</w:t>
      </w:r>
      <w:r w:rsidRPr="00230C1F">
        <w:rPr>
          <w:lang w:val="sr-Cyrl-CS"/>
        </w:rPr>
        <w:t xml:space="preserve"> анекс уговора</w:t>
      </w:r>
      <w:r w:rsidRPr="00B6126C">
        <w:rPr>
          <w:lang w:val="sr-Cyrl-CS"/>
        </w:rPr>
        <w:t xml:space="preserve">. У овом случају вишкове радова Извођач радова ће извести уз сагласност Наручиоца, по већ уговореним јединичним ценама, што ће бити констатовано и Записником о квалитативној и квантитативној примопредаји </w:t>
      </w:r>
      <w:r w:rsidR="00FF2DB7">
        <w:rPr>
          <w:noProof/>
          <w:lang w:val="sr-Cyrl-CS"/>
        </w:rPr>
        <w:t>и коначан обрачун</w:t>
      </w:r>
      <w:r w:rsidR="00FF2DB7" w:rsidRPr="00B6126C">
        <w:rPr>
          <w:noProof/>
          <w:lang w:val="sr-Cyrl-CS"/>
        </w:rPr>
        <w:t xml:space="preserve"> </w:t>
      </w:r>
      <w:r w:rsidRPr="00B6126C">
        <w:rPr>
          <w:lang w:val="sr-Cyrl-CS"/>
        </w:rPr>
        <w:t>радова</w:t>
      </w:r>
      <w:r w:rsidR="005B2CBF">
        <w:rPr>
          <w:lang w:val="sr-Cyrl-CS"/>
        </w:rPr>
        <w:t xml:space="preserve"> и уграђене опреме</w:t>
      </w:r>
      <w:r w:rsidRPr="00B6126C">
        <w:rPr>
          <w:lang w:val="sr-Cyrl-CS"/>
        </w:rPr>
        <w:t>.</w:t>
      </w:r>
    </w:p>
    <w:p w:rsidR="005C71C0" w:rsidRDefault="005C71C0" w:rsidP="006322A3">
      <w:pPr>
        <w:tabs>
          <w:tab w:val="left" w:pos="1134"/>
        </w:tabs>
        <w:jc w:val="both"/>
        <w:rPr>
          <w:rFonts w:eastAsia="Times New Roman"/>
          <w:noProof/>
          <w:lang w:val="sr-Cyrl-CS"/>
        </w:rPr>
      </w:pPr>
    </w:p>
    <w:p w:rsidR="00FF7713" w:rsidRPr="00B6126C" w:rsidRDefault="00FF7713" w:rsidP="00E868E2">
      <w:pPr>
        <w:tabs>
          <w:tab w:val="left" w:pos="1134"/>
        </w:tabs>
        <w:jc w:val="center"/>
        <w:rPr>
          <w:b/>
          <w:noProof/>
          <w:lang w:val="sr-Cyrl-CS"/>
        </w:rPr>
      </w:pPr>
      <w:r w:rsidRPr="00B6126C">
        <w:rPr>
          <w:b/>
          <w:noProof/>
          <w:lang w:val="sr-Cyrl-CS"/>
        </w:rPr>
        <w:t>Члан 1</w:t>
      </w:r>
      <w:r w:rsidR="00AE40D0">
        <w:rPr>
          <w:b/>
          <w:noProof/>
          <w:lang w:val="sr-Cyrl-CS"/>
        </w:rPr>
        <w:t>4</w:t>
      </w:r>
      <w:r w:rsidRPr="00B6126C">
        <w:rPr>
          <w:b/>
          <w:noProof/>
          <w:lang w:val="sr-Cyrl-CS"/>
        </w:rPr>
        <w:t>.</w:t>
      </w:r>
    </w:p>
    <w:p w:rsidR="00FF7713" w:rsidRPr="00B6126C" w:rsidRDefault="00FF7713" w:rsidP="004E1C46">
      <w:pPr>
        <w:tabs>
          <w:tab w:val="left" w:pos="1134"/>
        </w:tabs>
        <w:jc w:val="both"/>
        <w:rPr>
          <w:noProof/>
          <w:lang w:val="sr-Cyrl-CS"/>
        </w:rPr>
      </w:pPr>
      <w:r w:rsidRPr="00B6126C">
        <w:rPr>
          <w:noProof/>
          <w:lang w:val="sr-Cyrl-CS"/>
        </w:rPr>
        <w:t xml:space="preserve">У случају да се појави потреба за извођењем </w:t>
      </w:r>
      <w:r w:rsidR="00992025">
        <w:rPr>
          <w:noProof/>
          <w:lang w:val="sr-Cyrl-CS"/>
        </w:rPr>
        <w:t xml:space="preserve">непредвиђених </w:t>
      </w:r>
      <w:r w:rsidRPr="00B6126C">
        <w:rPr>
          <w:noProof/>
          <w:lang w:val="sr-Cyrl-CS"/>
        </w:rPr>
        <w:t>радова који нису укључени у првобитни предмер и предрачун радова, Извођач је дужан да застане за извођем радова.</w:t>
      </w:r>
    </w:p>
    <w:p w:rsidR="004E1C46" w:rsidRPr="00B6126C" w:rsidRDefault="00992025" w:rsidP="004E1C46">
      <w:pPr>
        <w:jc w:val="both"/>
        <w:rPr>
          <w:lang w:val="sr-Cyrl-CS"/>
        </w:rPr>
      </w:pPr>
      <w:r>
        <w:rPr>
          <w:lang w:val="sr-Cyrl-CS"/>
        </w:rPr>
        <w:t>Непредвиђени</w:t>
      </w:r>
      <w:r w:rsidR="004E1C46" w:rsidRPr="00B6126C">
        <w:rPr>
          <w:lang w:val="sr-Cyrl-CS"/>
        </w:rPr>
        <w:t xml:space="preserve"> радови изведени без сагласности Наручиоца и писано закљученог посебног уговора правно су неважећи и наручилац исте неће финансирати.</w:t>
      </w:r>
    </w:p>
    <w:p w:rsidR="00544A09" w:rsidRPr="00541A62" w:rsidRDefault="00544A09" w:rsidP="00557B84">
      <w:pPr>
        <w:jc w:val="both"/>
        <w:rPr>
          <w:lang w:val="sr-Cyrl-CS"/>
        </w:rPr>
      </w:pPr>
    </w:p>
    <w:p w:rsidR="004E1C46" w:rsidRPr="00B6126C" w:rsidRDefault="004E1C46" w:rsidP="004E1C46">
      <w:pPr>
        <w:tabs>
          <w:tab w:val="left" w:pos="1134"/>
        </w:tabs>
        <w:jc w:val="center"/>
        <w:rPr>
          <w:b/>
          <w:noProof/>
          <w:lang w:val="sr-Cyrl-CS"/>
        </w:rPr>
      </w:pPr>
      <w:r w:rsidRPr="00B6126C">
        <w:rPr>
          <w:b/>
          <w:noProof/>
          <w:lang w:val="sr-Cyrl-CS"/>
        </w:rPr>
        <w:t>Члан 1</w:t>
      </w:r>
      <w:r w:rsidR="00AE40D0">
        <w:rPr>
          <w:b/>
          <w:noProof/>
          <w:lang w:val="sr-Cyrl-CS"/>
        </w:rPr>
        <w:t>5</w:t>
      </w:r>
      <w:r w:rsidRPr="00B6126C">
        <w:rPr>
          <w:b/>
          <w:noProof/>
          <w:lang w:val="sr-Cyrl-CS"/>
        </w:rPr>
        <w:t>.</w:t>
      </w:r>
    </w:p>
    <w:p w:rsidR="004E1C46" w:rsidRPr="00B6126C" w:rsidRDefault="004E1C46" w:rsidP="004E1C46">
      <w:pPr>
        <w:tabs>
          <w:tab w:val="left" w:pos="1134"/>
        </w:tabs>
        <w:jc w:val="both"/>
        <w:rPr>
          <w:noProof/>
          <w:lang w:val="sr-Cyrl-CS"/>
        </w:rPr>
      </w:pPr>
      <w:r w:rsidRPr="00B6126C">
        <w:rPr>
          <w:noProof/>
          <w:lang w:val="sr-Cyrl-CS"/>
        </w:rPr>
        <w:t>Примопредаја</w:t>
      </w:r>
      <w:r w:rsidR="00881FD8">
        <w:rPr>
          <w:noProof/>
          <w:lang w:val="sr-Cyrl-CS"/>
        </w:rPr>
        <w:t xml:space="preserve"> и коначан обрачун</w:t>
      </w:r>
      <w:r w:rsidRPr="00B6126C">
        <w:rPr>
          <w:noProof/>
          <w:lang w:val="sr-Cyrl-CS"/>
        </w:rPr>
        <w:t xml:space="preserve"> </w:t>
      </w:r>
      <w:r w:rsidR="00CE236A">
        <w:rPr>
          <w:noProof/>
          <w:lang w:val="sr-Cyrl-CS"/>
        </w:rPr>
        <w:t xml:space="preserve">уграђене опреме и </w:t>
      </w:r>
      <w:r w:rsidRPr="00B6126C">
        <w:rPr>
          <w:noProof/>
          <w:lang w:val="sr-Cyrl-CS"/>
        </w:rPr>
        <w:t xml:space="preserve"> изведених радова врши се комисијски</w:t>
      </w:r>
      <w:r w:rsidRPr="00B6126C">
        <w:rPr>
          <w:bCs/>
          <w:lang w:val="ru-RU"/>
        </w:rPr>
        <w:t xml:space="preserve"> најкасније у року од 15 дана од завршетка радова.</w:t>
      </w:r>
    </w:p>
    <w:p w:rsidR="00CE236A" w:rsidRDefault="004E1C46" w:rsidP="004E1C46">
      <w:pPr>
        <w:tabs>
          <w:tab w:val="left" w:pos="1134"/>
        </w:tabs>
        <w:jc w:val="both"/>
        <w:rPr>
          <w:bCs/>
          <w:lang w:val="ru-RU"/>
        </w:rPr>
      </w:pPr>
      <w:r w:rsidRPr="00B6126C">
        <w:rPr>
          <w:noProof/>
          <w:lang w:val="sr-Cyrl-CS"/>
        </w:rPr>
        <w:t>Комисију за примопредају образује Наручилац, а чине је два представника Наручиоца, и један представник Извођача</w:t>
      </w:r>
      <w:r w:rsidR="00CE236A">
        <w:rPr>
          <w:bCs/>
          <w:lang w:val="ru-RU"/>
        </w:rPr>
        <w:t>.</w:t>
      </w:r>
    </w:p>
    <w:p w:rsidR="004E1C46" w:rsidRPr="00B6126C" w:rsidRDefault="004E1C46" w:rsidP="004E1C46">
      <w:pPr>
        <w:tabs>
          <w:tab w:val="left" w:pos="1134"/>
        </w:tabs>
        <w:jc w:val="both"/>
        <w:rPr>
          <w:noProof/>
          <w:lang w:val="sr-Cyrl-CS"/>
        </w:rPr>
      </w:pPr>
      <w:r w:rsidRPr="00B6126C">
        <w:rPr>
          <w:noProof/>
          <w:lang w:val="sr-Cyrl-CS"/>
        </w:rPr>
        <w:t xml:space="preserve">Комисија сачињава записник о примопредаји који потписују сви чланови комисије. </w:t>
      </w:r>
    </w:p>
    <w:p w:rsidR="004E1C46" w:rsidRPr="00B6126C" w:rsidRDefault="004E1C46" w:rsidP="004E1C46">
      <w:pPr>
        <w:tabs>
          <w:tab w:val="left" w:pos="1134"/>
        </w:tabs>
        <w:jc w:val="both"/>
        <w:rPr>
          <w:noProof/>
          <w:lang w:val="sr-Cyrl-CS"/>
        </w:rPr>
      </w:pPr>
      <w:r w:rsidRPr="00B6126C">
        <w:rPr>
          <w:noProof/>
          <w:lang w:val="sr-Cyrl-CS"/>
        </w:rPr>
        <w:t xml:space="preserve">Грешке, односно недостатке, које утврди комисија за примопредају, Извођач мора отклонити без одлагања. Уколико те недостатке Извођач не почне да отклања у року од 5 дана по пријему позива од стране Наручиоца и ако их не отклони у споразумно утврђеном року, Наручилац ће радове поверити другом извођачу на рачун Извођача. </w:t>
      </w:r>
    </w:p>
    <w:p w:rsidR="004E1C46" w:rsidRDefault="004E1C46" w:rsidP="004E1C46">
      <w:pPr>
        <w:tabs>
          <w:tab w:val="left" w:pos="1134"/>
        </w:tabs>
        <w:jc w:val="both"/>
        <w:rPr>
          <w:noProof/>
          <w:lang w:val="sr-Cyrl-CS"/>
        </w:rPr>
      </w:pPr>
      <w:r w:rsidRPr="00B6126C">
        <w:rPr>
          <w:noProof/>
          <w:lang w:val="sr-Cyrl-CS"/>
        </w:rPr>
        <w:t>Евентуално уступање отклањања недостатака другом извођачу Наручилац ће извршити на рачун извођача, с тим што је дужан да поступа као добар привредник.</w:t>
      </w:r>
    </w:p>
    <w:p w:rsidR="00CE236A" w:rsidRPr="00B6126C" w:rsidRDefault="00CE236A" w:rsidP="004E1C46">
      <w:pPr>
        <w:tabs>
          <w:tab w:val="left" w:pos="1134"/>
        </w:tabs>
        <w:jc w:val="both"/>
        <w:rPr>
          <w:noProof/>
          <w:lang w:val="sr-Cyrl-CS"/>
        </w:rPr>
      </w:pPr>
    </w:p>
    <w:p w:rsidR="004E1C46" w:rsidRPr="00B6126C" w:rsidRDefault="004E1C46" w:rsidP="00DC19B7">
      <w:pPr>
        <w:jc w:val="both"/>
        <w:rPr>
          <w:bCs/>
          <w:lang w:val="ru-RU"/>
        </w:rPr>
      </w:pPr>
    </w:p>
    <w:p w:rsidR="004E1C46" w:rsidRPr="00B6126C" w:rsidRDefault="004E1C46" w:rsidP="00DC19B7">
      <w:pPr>
        <w:tabs>
          <w:tab w:val="left" w:pos="1134"/>
        </w:tabs>
        <w:jc w:val="center"/>
        <w:rPr>
          <w:noProof/>
          <w:lang w:val="sr-Cyrl-CS"/>
        </w:rPr>
      </w:pPr>
      <w:r w:rsidRPr="00B6126C">
        <w:rPr>
          <w:b/>
          <w:noProof/>
          <w:lang w:val="sr-Cyrl-CS"/>
        </w:rPr>
        <w:t>Члан 1</w:t>
      </w:r>
      <w:r w:rsidR="00AE40D0">
        <w:rPr>
          <w:b/>
          <w:noProof/>
          <w:lang w:val="sr-Cyrl-CS"/>
        </w:rPr>
        <w:t>6</w:t>
      </w:r>
      <w:r w:rsidRPr="00B6126C">
        <w:rPr>
          <w:noProof/>
          <w:lang w:val="sr-Cyrl-CS"/>
        </w:rPr>
        <w:t>.</w:t>
      </w:r>
    </w:p>
    <w:p w:rsidR="004E1C46" w:rsidRPr="00B6126C" w:rsidRDefault="004E1C46" w:rsidP="00DC19B7">
      <w:pPr>
        <w:tabs>
          <w:tab w:val="left" w:pos="1134"/>
        </w:tabs>
        <w:jc w:val="both"/>
        <w:rPr>
          <w:noProof/>
          <w:lang w:val="sr-Cyrl-CS"/>
        </w:rPr>
      </w:pPr>
      <w:r w:rsidRPr="00B6126C">
        <w:rPr>
          <w:noProof/>
          <w:lang w:val="sr-Cyrl-CS"/>
        </w:rPr>
        <w:t>Наручилац има право на једнострани раскид уговора у следећим случајевима што Наручилац и Извођач признају:</w:t>
      </w:r>
    </w:p>
    <w:p w:rsidR="004E1C46" w:rsidRPr="00B6126C" w:rsidRDefault="004E1C46" w:rsidP="00DC19B7">
      <w:pPr>
        <w:tabs>
          <w:tab w:val="left" w:pos="1134"/>
        </w:tabs>
        <w:ind w:left="709" w:hanging="142"/>
        <w:jc w:val="both"/>
        <w:rPr>
          <w:noProof/>
          <w:lang w:val="sr-Cyrl-CS"/>
        </w:rPr>
      </w:pPr>
      <w:r w:rsidRPr="00B6126C">
        <w:rPr>
          <w:noProof/>
          <w:lang w:val="sr-Cyrl-CS"/>
        </w:rPr>
        <w:t xml:space="preserve">- </w:t>
      </w:r>
      <w:r w:rsidR="00DC19B7" w:rsidRPr="00B6126C">
        <w:rPr>
          <w:bCs/>
          <w:lang w:val="ru-RU"/>
        </w:rPr>
        <w:t>у случају да се утврди да Извођач</w:t>
      </w:r>
      <w:r w:rsidR="00DC19B7" w:rsidRPr="00B6126C">
        <w:rPr>
          <w:noProof/>
          <w:lang w:val="sr-Cyrl-CS"/>
        </w:rPr>
        <w:t xml:space="preserve"> </w:t>
      </w:r>
      <w:r w:rsidRPr="00B6126C">
        <w:rPr>
          <w:noProof/>
          <w:lang w:val="sr-Cyrl-CS"/>
        </w:rPr>
        <w:t>неоправдано касни са извођењем радова</w:t>
      </w:r>
      <w:r w:rsidR="00AF4C6D">
        <w:rPr>
          <w:noProof/>
          <w:lang w:val="sr-Cyrl-CS"/>
        </w:rPr>
        <w:t xml:space="preserve"> и уградњом опреме</w:t>
      </w:r>
      <w:r w:rsidRPr="00B6126C">
        <w:rPr>
          <w:noProof/>
          <w:lang w:val="sr-Cyrl-CS"/>
        </w:rPr>
        <w:t xml:space="preserve"> дуже од 5 радних дана у односу на уговорену динамику</w:t>
      </w:r>
      <w:r w:rsidR="00DC19B7" w:rsidRPr="00B6126C">
        <w:rPr>
          <w:noProof/>
          <w:lang w:val="sr-Cyrl-CS"/>
        </w:rPr>
        <w:t>,</w:t>
      </w:r>
      <w:r w:rsidR="00DC19B7" w:rsidRPr="00B6126C">
        <w:rPr>
          <w:bCs/>
          <w:lang w:val="ru-RU"/>
        </w:rPr>
        <w:t xml:space="preserve"> као </w:t>
      </w:r>
      <w:r w:rsidR="00AF4C6D">
        <w:rPr>
          <w:bCs/>
          <w:lang w:val="ru-RU"/>
        </w:rPr>
        <w:t>и ако Извођач не изводи радове или не угради опрему</w:t>
      </w:r>
      <w:r w:rsidR="00DC19B7" w:rsidRPr="00B6126C">
        <w:rPr>
          <w:bCs/>
          <w:lang w:val="ru-RU"/>
        </w:rPr>
        <w:t xml:space="preserve"> складу са </w:t>
      </w:r>
      <w:r w:rsidR="00CE236A">
        <w:rPr>
          <w:bCs/>
          <w:lang w:val="ru-RU"/>
        </w:rPr>
        <w:t xml:space="preserve">техничком спецификацијом </w:t>
      </w:r>
      <w:r w:rsidR="00DC19B7" w:rsidRPr="00B6126C">
        <w:rPr>
          <w:bCs/>
          <w:lang w:val="ru-RU"/>
        </w:rPr>
        <w:t>или из неоправданих разлога прекине са извођењем радова</w:t>
      </w:r>
      <w:r w:rsidR="00AF4C6D">
        <w:rPr>
          <w:bCs/>
          <w:lang w:val="ru-RU"/>
        </w:rPr>
        <w:t xml:space="preserve"> или уградњом опреме</w:t>
      </w:r>
      <w:r w:rsidRPr="00B6126C">
        <w:rPr>
          <w:noProof/>
          <w:lang w:val="sr-Cyrl-CS"/>
        </w:rPr>
        <w:t>;</w:t>
      </w:r>
    </w:p>
    <w:p w:rsidR="004E1C46" w:rsidRPr="00B6126C" w:rsidRDefault="004E1C46" w:rsidP="00DC19B7">
      <w:pPr>
        <w:tabs>
          <w:tab w:val="left" w:pos="1134"/>
        </w:tabs>
        <w:ind w:left="709" w:hanging="142"/>
        <w:jc w:val="both"/>
        <w:rPr>
          <w:bCs/>
          <w:lang w:val="ru-RU"/>
        </w:rPr>
      </w:pPr>
      <w:r w:rsidRPr="00B6126C">
        <w:rPr>
          <w:noProof/>
          <w:lang w:val="sr-Cyrl-CS"/>
        </w:rPr>
        <w:t>- ако Извођач радове изв</w:t>
      </w:r>
      <w:r w:rsidR="00AF4C6D">
        <w:rPr>
          <w:noProof/>
          <w:lang w:val="sr-Cyrl-CS"/>
        </w:rPr>
        <w:t xml:space="preserve">ршава своју уговорну обавезу </w:t>
      </w:r>
      <w:r w:rsidRPr="00B6126C">
        <w:rPr>
          <w:noProof/>
          <w:lang w:val="sr-Cyrl-CS"/>
        </w:rPr>
        <w:t xml:space="preserve"> неквалитетно</w:t>
      </w:r>
      <w:r w:rsidR="00DC19B7" w:rsidRPr="00B6126C">
        <w:rPr>
          <w:noProof/>
          <w:lang w:val="sr-Cyrl-CS"/>
        </w:rPr>
        <w:t xml:space="preserve"> и </w:t>
      </w:r>
      <w:r w:rsidRPr="00B6126C">
        <w:rPr>
          <w:noProof/>
          <w:lang w:val="sr-Cyrl-CS"/>
        </w:rPr>
        <w:t xml:space="preserve">ако изведени радови </w:t>
      </w:r>
      <w:r w:rsidR="00AF4C6D">
        <w:rPr>
          <w:noProof/>
          <w:lang w:val="sr-Cyrl-CS"/>
        </w:rPr>
        <w:t xml:space="preserve">и уградња опреме </w:t>
      </w:r>
      <w:r w:rsidRPr="00B6126C">
        <w:rPr>
          <w:noProof/>
          <w:lang w:val="sr-Cyrl-CS"/>
        </w:rPr>
        <w:t>не одговарају прописима или стандардима и квалитету из понуде Извођача</w:t>
      </w:r>
      <w:r w:rsidR="00DC19B7" w:rsidRPr="00B6126C">
        <w:rPr>
          <w:noProof/>
          <w:lang w:val="sr-Cyrl-CS"/>
        </w:rPr>
        <w:t>,</w:t>
      </w:r>
      <w:r w:rsidR="00DC19B7" w:rsidRPr="00B6126C">
        <w:rPr>
          <w:bCs/>
          <w:lang w:val="ru-RU"/>
        </w:rPr>
        <w:t xml:space="preserve"> а Извођач није поступио по примедбама</w:t>
      </w:r>
      <w:r w:rsidR="00892926">
        <w:rPr>
          <w:bCs/>
          <w:lang w:val="ru-RU"/>
        </w:rPr>
        <w:t xml:space="preserve"> комисије за пријем</w:t>
      </w:r>
      <w:r w:rsidR="00DC19B7" w:rsidRPr="00B6126C">
        <w:rPr>
          <w:bCs/>
          <w:lang w:val="ru-RU"/>
        </w:rPr>
        <w:t>;</w:t>
      </w:r>
    </w:p>
    <w:p w:rsidR="00DC19B7" w:rsidRPr="00B6126C" w:rsidRDefault="00DC19B7" w:rsidP="00DC19B7">
      <w:pPr>
        <w:tabs>
          <w:tab w:val="left" w:pos="1134"/>
        </w:tabs>
        <w:ind w:left="709" w:hanging="142"/>
        <w:jc w:val="both"/>
        <w:rPr>
          <w:bCs/>
          <w:lang w:val="ru-RU"/>
        </w:rPr>
      </w:pPr>
      <w:r w:rsidRPr="00B6126C">
        <w:rPr>
          <w:bCs/>
          <w:lang w:val="ru-RU"/>
        </w:rPr>
        <w:t>- у случају недостатка средстава за његову реализацију.</w:t>
      </w:r>
    </w:p>
    <w:p w:rsidR="00DC19B7" w:rsidRPr="00B6126C" w:rsidRDefault="00DC19B7" w:rsidP="00DC19B7">
      <w:pPr>
        <w:tabs>
          <w:tab w:val="left" w:pos="1134"/>
        </w:tabs>
        <w:jc w:val="both"/>
        <w:rPr>
          <w:noProof/>
          <w:lang w:val="sr-Cyrl-CS"/>
        </w:rPr>
      </w:pPr>
      <w:r w:rsidRPr="00B6126C">
        <w:rPr>
          <w:noProof/>
          <w:lang w:val="sr-Cyrl-CS"/>
        </w:rPr>
        <w:lastRenderedPageBreak/>
        <w:t xml:space="preserve">У случају једностраног раскида уговора од стране Извођача Наручилац има право да за радове који су предмет овог уговора ангажује другог извођача и активира </w:t>
      </w:r>
      <w:r w:rsidR="00AF4C6D">
        <w:rPr>
          <w:noProof/>
          <w:lang w:val="sr-Cyrl-CS"/>
        </w:rPr>
        <w:t>меницу</w:t>
      </w:r>
      <w:r w:rsidRPr="00B6126C">
        <w:rPr>
          <w:noProof/>
          <w:lang w:val="sr-Cyrl-CS"/>
        </w:rPr>
        <w:t xml:space="preserve"> за добро извршење посла. Извођач је у наведеном случају обавезан да надокнади Наручиоцу штету, која представља разлику између цене предметних </w:t>
      </w:r>
      <w:r w:rsidR="00AF4C6D">
        <w:rPr>
          <w:noProof/>
          <w:lang w:val="sr-Cyrl-CS"/>
        </w:rPr>
        <w:t>обавеза</w:t>
      </w:r>
      <w:r w:rsidRPr="00B6126C">
        <w:rPr>
          <w:noProof/>
          <w:lang w:val="sr-Cyrl-CS"/>
        </w:rPr>
        <w:t xml:space="preserve"> по овом уговору и цене новог извођача за те </w:t>
      </w:r>
      <w:r w:rsidR="00AF4C6D">
        <w:rPr>
          <w:noProof/>
          <w:lang w:val="sr-Cyrl-CS"/>
        </w:rPr>
        <w:t>обавезе</w:t>
      </w:r>
      <w:r w:rsidRPr="00B6126C">
        <w:rPr>
          <w:noProof/>
          <w:lang w:val="sr-Cyrl-CS"/>
        </w:rPr>
        <w:t>.</w:t>
      </w:r>
    </w:p>
    <w:p w:rsidR="00B229B2" w:rsidRPr="00B6126C" w:rsidRDefault="00B229B2" w:rsidP="00B229B2">
      <w:pPr>
        <w:tabs>
          <w:tab w:val="left" w:pos="1134"/>
        </w:tabs>
        <w:jc w:val="both"/>
        <w:rPr>
          <w:noProof/>
          <w:lang w:val="sr-Cyrl-CS"/>
        </w:rPr>
      </w:pPr>
      <w:r w:rsidRPr="00B6126C">
        <w:rPr>
          <w:noProof/>
          <w:lang w:val="sr-Cyrl-CS"/>
        </w:rPr>
        <w:t>Сву штету која настане раскидом уговора сноси Извођач, а овај уговор признаје за извршну исправу без права приговора</w:t>
      </w:r>
    </w:p>
    <w:p w:rsidR="00DC19B7" w:rsidRPr="00B6126C" w:rsidRDefault="00DC19B7" w:rsidP="00DC19B7">
      <w:pPr>
        <w:tabs>
          <w:tab w:val="left" w:pos="1134"/>
        </w:tabs>
        <w:jc w:val="both"/>
        <w:rPr>
          <w:noProof/>
          <w:lang w:val="sr-Cyrl-CS"/>
        </w:rPr>
      </w:pPr>
      <w:r w:rsidRPr="00B6126C">
        <w:rPr>
          <w:noProof/>
          <w:lang w:val="sr-Cyrl-CS"/>
        </w:rPr>
        <w:t>Уговор се раскида изјавом у писаној форми која се доставља другој уговорној страни и са отказним роком од 15 дана од дана достављања изјаве. Изјава мора да садржи основ за раскид уговора.</w:t>
      </w:r>
    </w:p>
    <w:p w:rsidR="004E1C46" w:rsidRDefault="00DC19B7" w:rsidP="00557B84">
      <w:pPr>
        <w:tabs>
          <w:tab w:val="left" w:pos="1134"/>
        </w:tabs>
        <w:jc w:val="both"/>
        <w:rPr>
          <w:noProof/>
          <w:lang w:val="sr-Cyrl-CS"/>
        </w:rPr>
      </w:pPr>
      <w:r w:rsidRPr="00B6126C">
        <w:rPr>
          <w:noProof/>
          <w:lang w:val="sr-Cyrl-CS"/>
        </w:rPr>
        <w:t xml:space="preserve">У случају раскида уговора, Извођач је дужан да изведене радове </w:t>
      </w:r>
      <w:r w:rsidR="00AF4C6D">
        <w:rPr>
          <w:noProof/>
          <w:lang w:val="sr-Cyrl-CS"/>
        </w:rPr>
        <w:t xml:space="preserve">и опрему </w:t>
      </w:r>
      <w:r w:rsidRPr="00B6126C">
        <w:rPr>
          <w:noProof/>
          <w:lang w:val="sr-Cyrl-CS"/>
        </w:rPr>
        <w:t xml:space="preserve">обезбеди од пропадања, да наручиоцу преда </w:t>
      </w:r>
      <w:r w:rsidR="00FF2DB7">
        <w:rPr>
          <w:noProof/>
          <w:lang w:val="sr-Cyrl-CS"/>
        </w:rPr>
        <w:t>извештај</w:t>
      </w:r>
      <w:r w:rsidRPr="00B6126C">
        <w:rPr>
          <w:noProof/>
          <w:lang w:val="sr-Cyrl-CS"/>
        </w:rPr>
        <w:t xml:space="preserve"> изведеног стања, као и записник комисије о стварно изведеним радовима до дана раскида уговора. Трошкове сноси уговорна страна која је одговорна за раскид уговора.</w:t>
      </w:r>
    </w:p>
    <w:p w:rsidR="00992025" w:rsidRPr="00557B84" w:rsidRDefault="00992025" w:rsidP="00557B84">
      <w:pPr>
        <w:tabs>
          <w:tab w:val="left" w:pos="1134"/>
        </w:tabs>
        <w:jc w:val="both"/>
        <w:rPr>
          <w:noProof/>
          <w:lang w:val="sr-Cyrl-CS"/>
        </w:rPr>
      </w:pPr>
    </w:p>
    <w:p w:rsidR="00C92CA3" w:rsidRPr="00B6126C" w:rsidRDefault="00C92CA3" w:rsidP="00C92CA3">
      <w:pPr>
        <w:jc w:val="center"/>
        <w:rPr>
          <w:b/>
          <w:lang w:val="sr-Cyrl-CS"/>
        </w:rPr>
      </w:pPr>
      <w:r w:rsidRPr="00B6126C">
        <w:rPr>
          <w:b/>
          <w:lang w:val="sr-Cyrl-CS"/>
        </w:rPr>
        <w:t xml:space="preserve">Члан </w:t>
      </w:r>
      <w:r w:rsidR="00B229B2" w:rsidRPr="00B6126C">
        <w:rPr>
          <w:b/>
          <w:lang w:val="sr-Cyrl-CS"/>
        </w:rPr>
        <w:t>1</w:t>
      </w:r>
      <w:r w:rsidR="00AE40D0">
        <w:rPr>
          <w:b/>
          <w:lang w:val="sr-Cyrl-CS"/>
        </w:rPr>
        <w:t>7</w:t>
      </w:r>
      <w:r w:rsidRPr="00B6126C">
        <w:rPr>
          <w:b/>
          <w:lang w:val="sr-Cyrl-CS"/>
        </w:rPr>
        <w:t>.</w:t>
      </w:r>
    </w:p>
    <w:p w:rsidR="004E64FE" w:rsidRDefault="00557B84" w:rsidP="004E64FE">
      <w:pPr>
        <w:jc w:val="both"/>
        <w:rPr>
          <w:lang w:val="sr-Cyrl-CS"/>
        </w:rPr>
      </w:pPr>
      <w:r>
        <w:rPr>
          <w:lang w:val="sr-Cyrl-CS"/>
        </w:rPr>
        <w:t>Извођач</w:t>
      </w:r>
      <w:r w:rsidR="004E64FE">
        <w:rPr>
          <w:lang w:val="sr-Cyrl-CS"/>
        </w:rPr>
        <w:t xml:space="preserve"> </w:t>
      </w:r>
      <w:r w:rsidR="004E64FE" w:rsidRPr="004E1FAF">
        <w:rPr>
          <w:lang w:val="sr-Cyrl-CS"/>
        </w:rPr>
        <w:t>се обавезује да приликом закључивања уговора, на име средстава финансијског обезбеђења уговора</w:t>
      </w:r>
      <w:r>
        <w:rPr>
          <w:lang w:val="sr-Cyrl-CS"/>
        </w:rPr>
        <w:t xml:space="preserve"> и доброг извршења посла,</w:t>
      </w:r>
      <w:r w:rsidR="004E64FE" w:rsidRPr="004E1FAF">
        <w:rPr>
          <w:lang w:val="sr-Cyrl-CS"/>
        </w:rPr>
        <w:t xml:space="preserve"> достави </w:t>
      </w:r>
      <w:r w:rsidR="004E64FE">
        <w:rPr>
          <w:lang w:val="sr-Cyrl-CS"/>
        </w:rPr>
        <w:t xml:space="preserve">једну </w:t>
      </w:r>
      <w:r w:rsidR="004E64FE" w:rsidRPr="004E1FAF">
        <w:rPr>
          <w:lang w:val="sr-Cyrl-CS"/>
        </w:rPr>
        <w:t>потписан</w:t>
      </w:r>
      <w:r w:rsidR="004E64FE">
        <w:rPr>
          <w:lang w:val="sr-Cyrl-CS"/>
        </w:rPr>
        <w:t>у</w:t>
      </w:r>
      <w:r w:rsidR="004E64FE" w:rsidRPr="004E1FAF">
        <w:rPr>
          <w:lang w:val="sr-Cyrl-CS"/>
        </w:rPr>
        <w:t xml:space="preserve"> и регистрован</w:t>
      </w:r>
      <w:r w:rsidR="004E64FE">
        <w:rPr>
          <w:lang w:val="sr-Cyrl-CS"/>
        </w:rPr>
        <w:t>у</w:t>
      </w:r>
      <w:r w:rsidR="004E64FE" w:rsidRPr="004E1FAF">
        <w:rPr>
          <w:lang w:val="sr-Cyrl-CS"/>
        </w:rPr>
        <w:t xml:space="preserve"> сопствен</w:t>
      </w:r>
      <w:r w:rsidR="004E64FE">
        <w:rPr>
          <w:lang w:val="sr-Cyrl-CS"/>
        </w:rPr>
        <w:t>у</w:t>
      </w:r>
      <w:r w:rsidR="004E64FE" w:rsidRPr="004E1FAF">
        <w:rPr>
          <w:lang w:val="sr-Cyrl-CS"/>
        </w:rPr>
        <w:t xml:space="preserve"> бланко мениц</w:t>
      </w:r>
      <w:r w:rsidR="004E64FE">
        <w:rPr>
          <w:lang w:val="sr-Cyrl-CS"/>
        </w:rPr>
        <w:t>у</w:t>
      </w:r>
      <w:r w:rsidR="004E64FE" w:rsidRPr="004E1FAF">
        <w:rPr>
          <w:lang w:val="sr-Cyrl-CS"/>
        </w:rPr>
        <w:t xml:space="preserve">, без жираната у корист </w:t>
      </w:r>
      <w:r>
        <w:rPr>
          <w:lang w:val="sr-Cyrl-CS"/>
        </w:rPr>
        <w:t>Наручиоца</w:t>
      </w:r>
      <w:r w:rsidR="004E64FE" w:rsidRPr="004E1FAF">
        <w:rPr>
          <w:lang w:val="sr-Cyrl-CS"/>
        </w:rPr>
        <w:t>, са меничним овлашћењем за попуну у висини од 10% од уговорене вредности, без ПДВ, са клаузулом „без протеста“ и „по виђењу“ на име доброг извршења посла</w:t>
      </w:r>
      <w:r w:rsidR="004E64FE">
        <w:rPr>
          <w:lang w:val="sr-Cyrl-CS"/>
        </w:rPr>
        <w:t xml:space="preserve"> и роком важења менице</w:t>
      </w:r>
      <w:r w:rsidR="004E64FE" w:rsidRPr="004E1FAF">
        <w:rPr>
          <w:lang w:val="sr-Cyrl-CS"/>
        </w:rPr>
        <w:t>, као и картон депонованих потписа</w:t>
      </w:r>
      <w:r w:rsidR="004E64FE">
        <w:rPr>
          <w:lang w:val="sr-Cyrl-CS"/>
        </w:rPr>
        <w:t>.</w:t>
      </w:r>
    </w:p>
    <w:p w:rsidR="00211178" w:rsidRDefault="004E64FE" w:rsidP="00557B84">
      <w:pPr>
        <w:jc w:val="both"/>
        <w:rPr>
          <w:lang w:val="sr-Cyrl-CS"/>
        </w:rPr>
      </w:pPr>
      <w:r>
        <w:rPr>
          <w:lang w:val="sr-Cyrl-CS"/>
        </w:rPr>
        <w:t>Свака м</w:t>
      </w:r>
      <w:r w:rsidRPr="004E1FAF">
        <w:rPr>
          <w:lang w:val="sr-Cyrl-CS"/>
        </w:rPr>
        <w:t>еница мора бити евидентирана у регистру меница и овлашћења Народне банке Србије. Меница за добро извршење посла мора да важи још 10 (десет) дана од дана истека рока за коначно из</w:t>
      </w:r>
      <w:r>
        <w:rPr>
          <w:lang w:val="sr-Cyrl-CS"/>
        </w:rPr>
        <w:t>вршење свих уговорених обавеза.</w:t>
      </w:r>
    </w:p>
    <w:p w:rsidR="00557B84" w:rsidRPr="00557B84" w:rsidRDefault="00557B84" w:rsidP="00557B84">
      <w:pPr>
        <w:jc w:val="both"/>
        <w:rPr>
          <w:lang w:val="sr-Cyrl-CS"/>
        </w:rPr>
      </w:pPr>
    </w:p>
    <w:p w:rsidR="00B229B2" w:rsidRPr="00B6126C" w:rsidRDefault="00B229B2" w:rsidP="00B229B2">
      <w:pPr>
        <w:tabs>
          <w:tab w:val="left" w:pos="1134"/>
        </w:tabs>
        <w:jc w:val="center"/>
        <w:rPr>
          <w:rFonts w:eastAsia="Times New Roman"/>
          <w:b/>
          <w:noProof/>
          <w:lang w:val="sr-Cyrl-CS"/>
        </w:rPr>
      </w:pPr>
      <w:r w:rsidRPr="00B6126C">
        <w:rPr>
          <w:rFonts w:eastAsia="Times New Roman"/>
          <w:b/>
          <w:noProof/>
          <w:lang w:val="sr-Cyrl-CS"/>
        </w:rPr>
        <w:t xml:space="preserve">Члан </w:t>
      </w:r>
      <w:r w:rsidR="0030188E">
        <w:rPr>
          <w:rFonts w:eastAsia="Times New Roman"/>
          <w:b/>
          <w:noProof/>
          <w:lang w:val="sr-Cyrl-CS"/>
        </w:rPr>
        <w:t>1</w:t>
      </w:r>
      <w:r w:rsidR="00AE40D0">
        <w:rPr>
          <w:rFonts w:eastAsia="Times New Roman"/>
          <w:b/>
          <w:noProof/>
          <w:lang w:val="sr-Cyrl-CS"/>
        </w:rPr>
        <w:t>8</w:t>
      </w:r>
      <w:r w:rsidRPr="00B6126C">
        <w:rPr>
          <w:rFonts w:eastAsia="Times New Roman"/>
          <w:b/>
          <w:noProof/>
          <w:lang w:val="sr-Cyrl-CS"/>
        </w:rPr>
        <w:t>.</w:t>
      </w:r>
    </w:p>
    <w:p w:rsidR="00B229B2" w:rsidRPr="00B6126C" w:rsidRDefault="00B229B2" w:rsidP="00B229B2">
      <w:pPr>
        <w:tabs>
          <w:tab w:val="left" w:pos="1134"/>
        </w:tabs>
        <w:jc w:val="both"/>
        <w:rPr>
          <w:rFonts w:eastAsia="Times New Roman"/>
          <w:noProof/>
          <w:lang w:val="sr-Cyrl-CS"/>
        </w:rPr>
      </w:pPr>
      <w:r w:rsidRPr="00B6126C">
        <w:rPr>
          <w:rFonts w:eastAsia="Times New Roman"/>
          <w:noProof/>
          <w:lang w:val="sr-Cyrl-CS"/>
        </w:rPr>
        <w:t>За све што овим Уговором није посебно утврђено примењују се одредбе</w:t>
      </w:r>
      <w:r w:rsidR="00CE236A">
        <w:rPr>
          <w:rFonts w:eastAsia="Times New Roman"/>
          <w:noProof/>
          <w:lang w:val="sr-Cyrl-CS"/>
        </w:rPr>
        <w:t xml:space="preserve"> Закона о облигационим односима</w:t>
      </w:r>
      <w:r w:rsidRPr="00B6126C">
        <w:rPr>
          <w:rFonts w:eastAsia="Times New Roman"/>
          <w:noProof/>
          <w:lang w:val="sr-Cyrl-CS"/>
        </w:rPr>
        <w:t>.</w:t>
      </w:r>
    </w:p>
    <w:p w:rsidR="00B229B2" w:rsidRPr="00B6126C" w:rsidRDefault="00B229B2" w:rsidP="00B229B2">
      <w:pPr>
        <w:tabs>
          <w:tab w:val="left" w:pos="1134"/>
        </w:tabs>
        <w:jc w:val="center"/>
        <w:rPr>
          <w:rFonts w:eastAsia="Times New Roman"/>
          <w:b/>
          <w:noProof/>
          <w:lang w:val="sr-Cyrl-CS"/>
        </w:rPr>
      </w:pPr>
      <w:r w:rsidRPr="00B6126C">
        <w:rPr>
          <w:rFonts w:eastAsia="Times New Roman"/>
          <w:b/>
          <w:noProof/>
          <w:lang w:val="sr-Cyrl-CS"/>
        </w:rPr>
        <w:t xml:space="preserve">Члан </w:t>
      </w:r>
      <w:r w:rsidR="00FF2DB7">
        <w:rPr>
          <w:rFonts w:eastAsia="Times New Roman"/>
          <w:b/>
          <w:noProof/>
          <w:lang w:val="sr-Cyrl-CS"/>
        </w:rPr>
        <w:t>1</w:t>
      </w:r>
      <w:r w:rsidR="00AE40D0">
        <w:rPr>
          <w:rFonts w:eastAsia="Times New Roman"/>
          <w:b/>
          <w:noProof/>
          <w:lang w:val="sr-Cyrl-CS"/>
        </w:rPr>
        <w:t>9</w:t>
      </w:r>
      <w:r w:rsidRPr="00B6126C">
        <w:rPr>
          <w:rFonts w:eastAsia="Times New Roman"/>
          <w:b/>
          <w:noProof/>
          <w:lang w:val="sr-Cyrl-CS"/>
        </w:rPr>
        <w:t>.</w:t>
      </w:r>
    </w:p>
    <w:p w:rsidR="00B229B2" w:rsidRPr="00B6126C" w:rsidRDefault="00B229B2" w:rsidP="00B229B2">
      <w:pPr>
        <w:tabs>
          <w:tab w:val="left" w:pos="1134"/>
        </w:tabs>
        <w:jc w:val="both"/>
        <w:rPr>
          <w:rFonts w:eastAsia="Times New Roman"/>
          <w:noProof/>
          <w:lang w:val="sr-Cyrl-CS"/>
        </w:rPr>
      </w:pPr>
      <w:r w:rsidRPr="00B6126C">
        <w:rPr>
          <w:rFonts w:eastAsia="Times New Roman"/>
          <w:noProof/>
          <w:lang w:val="sr-Cyrl-CS"/>
        </w:rPr>
        <w:t>Сва спорна питања која настану у вези са извршењем овог уговора, уговорне стране решаваће споразумно применом позитивних законских прописа.</w:t>
      </w:r>
    </w:p>
    <w:p w:rsidR="00B229B2" w:rsidRPr="00B6126C" w:rsidRDefault="00B229B2" w:rsidP="00B229B2">
      <w:pPr>
        <w:tabs>
          <w:tab w:val="left" w:pos="1134"/>
        </w:tabs>
        <w:jc w:val="both"/>
        <w:rPr>
          <w:rFonts w:eastAsia="Times New Roman"/>
          <w:noProof/>
          <w:lang w:val="sr-Cyrl-CS"/>
        </w:rPr>
      </w:pPr>
      <w:r w:rsidRPr="00B6126C">
        <w:rPr>
          <w:rFonts w:eastAsia="Times New Roman"/>
          <w:noProof/>
          <w:lang w:val="sr-Cyrl-CS"/>
        </w:rPr>
        <w:t>У случају да спор не може да буде решен споразумно, за решавање истог надлежан је Привредни суд у Београду.</w:t>
      </w:r>
    </w:p>
    <w:p w:rsidR="00B229B2" w:rsidRPr="00B6126C" w:rsidRDefault="00B229B2" w:rsidP="00B229B2">
      <w:pPr>
        <w:tabs>
          <w:tab w:val="left" w:pos="1134"/>
        </w:tabs>
        <w:jc w:val="center"/>
        <w:rPr>
          <w:rFonts w:eastAsia="Times New Roman"/>
          <w:b/>
          <w:noProof/>
          <w:lang w:val="sr-Cyrl-CS"/>
        </w:rPr>
      </w:pPr>
      <w:r w:rsidRPr="00B6126C">
        <w:rPr>
          <w:rFonts w:eastAsia="Times New Roman"/>
          <w:b/>
          <w:noProof/>
          <w:lang w:val="sr-Cyrl-CS"/>
        </w:rPr>
        <w:t xml:space="preserve">Члан </w:t>
      </w:r>
      <w:r w:rsidR="00AE40D0">
        <w:rPr>
          <w:rFonts w:eastAsia="Times New Roman"/>
          <w:b/>
          <w:noProof/>
          <w:lang w:val="sr-Cyrl-CS"/>
        </w:rPr>
        <w:t>20</w:t>
      </w:r>
      <w:r w:rsidRPr="00B6126C">
        <w:rPr>
          <w:rFonts w:eastAsia="Times New Roman"/>
          <w:b/>
          <w:noProof/>
          <w:lang w:val="sr-Cyrl-CS"/>
        </w:rPr>
        <w:t>.</w:t>
      </w:r>
    </w:p>
    <w:p w:rsidR="00B229B2" w:rsidRPr="00B6126C" w:rsidRDefault="00B229B2" w:rsidP="00B229B2">
      <w:pPr>
        <w:tabs>
          <w:tab w:val="left" w:pos="1134"/>
        </w:tabs>
        <w:jc w:val="both"/>
        <w:rPr>
          <w:rFonts w:eastAsia="Times New Roman"/>
          <w:noProof/>
          <w:lang w:val="sr-Cyrl-CS"/>
        </w:rPr>
      </w:pPr>
      <w:r w:rsidRPr="00B6126C">
        <w:rPr>
          <w:rFonts w:eastAsia="Times New Roman"/>
          <w:noProof/>
          <w:lang w:val="sr-Cyrl-CS"/>
        </w:rPr>
        <w:t xml:space="preserve">Овај уговор сачињен је у </w:t>
      </w:r>
      <w:r w:rsidR="0048180F" w:rsidRPr="00B6126C">
        <w:rPr>
          <w:rFonts w:eastAsia="Times New Roman"/>
          <w:noProof/>
        </w:rPr>
        <w:t>6</w:t>
      </w:r>
      <w:r w:rsidRPr="00B6126C">
        <w:rPr>
          <w:rFonts w:eastAsia="Times New Roman"/>
          <w:noProof/>
          <w:lang w:val="sr-Cyrl-CS"/>
        </w:rPr>
        <w:t xml:space="preserve"> (</w:t>
      </w:r>
      <w:r w:rsidR="009D6566" w:rsidRPr="00B6126C">
        <w:rPr>
          <w:rFonts w:eastAsia="Times New Roman"/>
          <w:noProof/>
        </w:rPr>
        <w:t>шест</w:t>
      </w:r>
      <w:r w:rsidRPr="00B6126C">
        <w:rPr>
          <w:rFonts w:eastAsia="Times New Roman"/>
          <w:noProof/>
          <w:lang w:val="sr-Cyrl-CS"/>
        </w:rPr>
        <w:t xml:space="preserve">) истоветна примерка, од којих по </w:t>
      </w:r>
      <w:r w:rsidR="0048180F" w:rsidRPr="00B6126C">
        <w:rPr>
          <w:rFonts w:eastAsia="Times New Roman"/>
          <w:noProof/>
        </w:rPr>
        <w:t>3</w:t>
      </w:r>
      <w:r w:rsidRPr="00B6126C">
        <w:rPr>
          <w:rFonts w:eastAsia="Times New Roman"/>
          <w:noProof/>
          <w:lang w:val="sr-Cyrl-CS"/>
        </w:rPr>
        <w:t xml:space="preserve"> (</w:t>
      </w:r>
      <w:r w:rsidR="009D6566" w:rsidRPr="00B6126C">
        <w:rPr>
          <w:rFonts w:eastAsia="Times New Roman"/>
          <w:noProof/>
          <w:lang w:val="sr-Cyrl-CS"/>
        </w:rPr>
        <w:t>три</w:t>
      </w:r>
      <w:r w:rsidRPr="00B6126C">
        <w:rPr>
          <w:rFonts w:eastAsia="Times New Roman"/>
          <w:noProof/>
          <w:lang w:val="sr-Cyrl-CS"/>
        </w:rPr>
        <w:t>) примерка задржава свака уговорна страна.</w:t>
      </w:r>
    </w:p>
    <w:p w:rsidR="00B229B2" w:rsidRPr="00B6126C" w:rsidRDefault="00B229B2" w:rsidP="00B229B2">
      <w:pPr>
        <w:autoSpaceDE w:val="0"/>
        <w:autoSpaceDN w:val="0"/>
        <w:adjustRightInd w:val="0"/>
        <w:jc w:val="both"/>
        <w:rPr>
          <w:b/>
          <w:color w:val="000000"/>
          <w:lang w:val="sr-Cyrl-CS"/>
        </w:rPr>
      </w:pPr>
    </w:p>
    <w:p w:rsidR="00B229B2" w:rsidRPr="00B6126C" w:rsidRDefault="00B229B2" w:rsidP="00B229B2">
      <w:pPr>
        <w:autoSpaceDE w:val="0"/>
        <w:autoSpaceDN w:val="0"/>
        <w:adjustRightInd w:val="0"/>
        <w:jc w:val="both"/>
        <w:rPr>
          <w:b/>
          <w:color w:val="000000"/>
          <w:lang w:val="sr-Cyrl-CS"/>
        </w:rPr>
      </w:pPr>
      <w:r w:rsidRPr="00B6126C">
        <w:rPr>
          <w:b/>
          <w:color w:val="000000"/>
          <w:lang w:val="sr-Cyrl-CS"/>
        </w:rPr>
        <w:t xml:space="preserve">       ЗА НАРУЧИОЦА                                                             ЗА ИЗВОЂАЧА</w:t>
      </w:r>
    </w:p>
    <w:p w:rsidR="00B229B2" w:rsidRPr="00B6126C" w:rsidRDefault="00B229B2" w:rsidP="00B229B2">
      <w:pPr>
        <w:autoSpaceDE w:val="0"/>
        <w:autoSpaceDN w:val="0"/>
        <w:adjustRightInd w:val="0"/>
        <w:jc w:val="both"/>
        <w:rPr>
          <w:b/>
          <w:color w:val="000000"/>
          <w:lang w:val="sr-Cyrl-CS"/>
        </w:rPr>
      </w:pPr>
    </w:p>
    <w:p w:rsidR="005B738F" w:rsidRPr="00B6126C" w:rsidRDefault="00F14CA0" w:rsidP="00B229B2">
      <w:pPr>
        <w:spacing w:line="276" w:lineRule="auto"/>
        <w:jc w:val="both"/>
        <w:rPr>
          <w:bCs/>
          <w:lang w:val="sr-Cyrl-CS"/>
        </w:rPr>
      </w:pPr>
      <w:r w:rsidRPr="00B6126C">
        <w:rPr>
          <w:rFonts w:eastAsia="Times New Roman"/>
          <w:b/>
          <w:lang w:val="sr-Cyrl-CS"/>
        </w:rPr>
        <w:t xml:space="preserve">   </w:t>
      </w:r>
      <w:r w:rsidR="00B229B2" w:rsidRPr="00B6126C">
        <w:rPr>
          <w:rFonts w:eastAsia="Times New Roman"/>
          <w:b/>
          <w:lang w:val="sr-Cyrl-CS"/>
        </w:rPr>
        <w:t xml:space="preserve">_______________________                              </w:t>
      </w:r>
      <w:r w:rsidR="00980F4B">
        <w:rPr>
          <w:rFonts w:eastAsia="Times New Roman"/>
          <w:b/>
          <w:lang w:val="sr-Cyrl-CS"/>
        </w:rPr>
        <w:t xml:space="preserve">                 </w:t>
      </w:r>
      <w:r w:rsidR="00B229B2" w:rsidRPr="00B6126C">
        <w:rPr>
          <w:rFonts w:eastAsia="Times New Roman"/>
          <w:b/>
          <w:lang w:val="sr-Cyrl-CS"/>
        </w:rPr>
        <w:t>____________________</w:t>
      </w:r>
    </w:p>
    <w:p w:rsidR="00B229B2" w:rsidRPr="00B6126C" w:rsidRDefault="00403B97" w:rsidP="002077AA">
      <w:pPr>
        <w:spacing w:line="276" w:lineRule="auto"/>
        <w:jc w:val="both"/>
        <w:rPr>
          <w:bCs/>
          <w:lang w:val="sr-Cyrl-CS"/>
        </w:rPr>
      </w:pPr>
      <w:r w:rsidRPr="00B6126C">
        <w:rPr>
          <w:bCs/>
          <w:lang w:val="sr-Cyrl-CS"/>
        </w:rPr>
        <w:t>Проф. др Небојша Бојовић</w:t>
      </w:r>
      <w:r w:rsidR="006A4B04" w:rsidRPr="00B6126C">
        <w:rPr>
          <w:bCs/>
          <w:lang w:val="sr-Cyrl-CS"/>
        </w:rPr>
        <w:t>, декан</w:t>
      </w:r>
    </w:p>
    <w:p w:rsidR="00557B84" w:rsidRDefault="00557B84" w:rsidP="00435F39">
      <w:pPr>
        <w:rPr>
          <w:rFonts w:eastAsia="Times New Roman"/>
          <w:b/>
          <w:color w:val="000000"/>
          <w:kern w:val="1"/>
          <w:lang w:val="sr-Cyrl-CS" w:eastAsia="ar-SA"/>
        </w:rPr>
      </w:pPr>
    </w:p>
    <w:p w:rsidR="00435F39" w:rsidRDefault="00435F39" w:rsidP="00435F39">
      <w:pPr>
        <w:rPr>
          <w:rFonts w:eastAsia="Times New Roman"/>
          <w:b/>
          <w:color w:val="000000"/>
          <w:kern w:val="1"/>
          <w:lang w:val="sr-Cyrl-CS" w:eastAsia="ar-SA"/>
        </w:rPr>
      </w:pPr>
    </w:p>
    <w:p w:rsidR="00700AFD" w:rsidRDefault="00700AFD" w:rsidP="00435F39">
      <w:pPr>
        <w:rPr>
          <w:rFonts w:eastAsia="Times New Roman"/>
          <w:b/>
          <w:color w:val="000000"/>
          <w:kern w:val="1"/>
          <w:lang w:val="sr-Cyrl-CS" w:eastAsia="ar-SA"/>
        </w:rPr>
      </w:pPr>
    </w:p>
    <w:p w:rsidR="00541A62" w:rsidRPr="00B6126C" w:rsidRDefault="00541A62" w:rsidP="00B73F42">
      <w:pPr>
        <w:tabs>
          <w:tab w:val="left" w:pos="567"/>
        </w:tabs>
        <w:suppressAutoHyphens/>
        <w:spacing w:line="100" w:lineRule="atLeast"/>
        <w:jc w:val="both"/>
        <w:rPr>
          <w:rFonts w:eastAsia="Times New Roman"/>
          <w:b/>
          <w:color w:val="000000"/>
          <w:kern w:val="1"/>
          <w:lang w:val="sr-Cyrl-CS" w:eastAsia="ar-SA"/>
        </w:rPr>
      </w:pPr>
    </w:p>
    <w:p w:rsidR="00B73F42" w:rsidRPr="007C3AF0" w:rsidRDefault="00B01017" w:rsidP="004E64FE">
      <w:pPr>
        <w:tabs>
          <w:tab w:val="left" w:pos="1080"/>
          <w:tab w:val="left" w:pos="1701"/>
          <w:tab w:val="left" w:pos="7275"/>
        </w:tabs>
        <w:suppressAutoHyphens/>
        <w:spacing w:line="100" w:lineRule="atLeast"/>
        <w:jc w:val="center"/>
        <w:rPr>
          <w:rFonts w:eastAsia="Times New Roman"/>
          <w:b/>
          <w:color w:val="000000"/>
          <w:kern w:val="1"/>
          <w:lang w:eastAsia="ar-SA"/>
        </w:rPr>
      </w:pPr>
      <w:r>
        <w:rPr>
          <w:rFonts w:eastAsia="Times New Roman"/>
          <w:b/>
          <w:color w:val="000000"/>
          <w:kern w:val="1"/>
          <w:lang w:eastAsia="ar-SA"/>
        </w:rPr>
        <w:lastRenderedPageBreak/>
        <w:t>9</w:t>
      </w:r>
      <w:r w:rsidR="00B73F42" w:rsidRPr="007C3AF0">
        <w:rPr>
          <w:rFonts w:eastAsia="Times New Roman"/>
          <w:b/>
          <w:color w:val="000000"/>
          <w:kern w:val="1"/>
          <w:lang w:eastAsia="ar-SA"/>
        </w:rPr>
        <w:t>. ОБРАЗАЦ ТРОШКОВА ПРИПРЕМЕ ПОНУДЕ</w:t>
      </w:r>
    </w:p>
    <w:p w:rsidR="00B73F42" w:rsidRPr="007C3AF0" w:rsidRDefault="00B73F42" w:rsidP="00B73F42">
      <w:pPr>
        <w:suppressAutoHyphens/>
        <w:spacing w:line="100" w:lineRule="atLeast"/>
        <w:jc w:val="right"/>
        <w:rPr>
          <w:rFonts w:eastAsia="Times New Roman"/>
          <w:b/>
          <w:bCs/>
          <w:i/>
          <w:iCs/>
          <w:color w:val="000000"/>
          <w:kern w:val="1"/>
          <w:lang w:eastAsia="ar-SA"/>
        </w:rPr>
      </w:pPr>
    </w:p>
    <w:p w:rsidR="00B73F42" w:rsidRPr="007C3AF0" w:rsidRDefault="00B73F42" w:rsidP="00B73F42">
      <w:pPr>
        <w:suppressAutoHyphens/>
        <w:spacing w:line="100" w:lineRule="atLeast"/>
        <w:jc w:val="right"/>
        <w:rPr>
          <w:rFonts w:eastAsia="Times New Roman"/>
          <w:b/>
          <w:bCs/>
          <w:i/>
          <w:iCs/>
          <w:color w:val="000000"/>
          <w:kern w:val="1"/>
          <w:lang w:eastAsia="ar-SA"/>
        </w:rPr>
      </w:pPr>
    </w:p>
    <w:p w:rsidR="00B73F42" w:rsidRPr="007C3AF0" w:rsidRDefault="00B73F42" w:rsidP="00B73F42">
      <w:pPr>
        <w:suppressAutoHyphens/>
        <w:spacing w:line="100" w:lineRule="atLeast"/>
        <w:jc w:val="right"/>
        <w:rPr>
          <w:rFonts w:eastAsia="Times New Roman"/>
          <w:b/>
          <w:bCs/>
          <w:i/>
          <w:iCs/>
          <w:color w:val="000000"/>
          <w:kern w:val="1"/>
          <w:lang w:eastAsia="ar-SA"/>
        </w:rPr>
      </w:pPr>
    </w:p>
    <w:p w:rsidR="00B73F42" w:rsidRPr="007C3AF0" w:rsidRDefault="00B73F42" w:rsidP="00B73F42">
      <w:pPr>
        <w:suppressAutoHyphens/>
        <w:spacing w:line="100" w:lineRule="atLeast"/>
        <w:jc w:val="right"/>
        <w:rPr>
          <w:rFonts w:eastAsia="Times New Roman"/>
          <w:b/>
          <w:bCs/>
          <w:i/>
          <w:iCs/>
          <w:color w:val="000000"/>
          <w:kern w:val="1"/>
          <w:lang w:eastAsia="ar-SA"/>
        </w:rPr>
      </w:pPr>
    </w:p>
    <w:p w:rsidR="00B73F42" w:rsidRPr="007C3AF0" w:rsidRDefault="00B73F42" w:rsidP="00B73F42">
      <w:pPr>
        <w:suppressAutoHyphens/>
        <w:spacing w:after="120" w:line="100" w:lineRule="atLeast"/>
        <w:jc w:val="both"/>
        <w:rPr>
          <w:rFonts w:eastAsia="Times New Roman"/>
          <w:color w:val="000000"/>
          <w:kern w:val="1"/>
          <w:lang w:val="sr-Cyrl-CS" w:eastAsia="ar-SA"/>
        </w:rPr>
      </w:pPr>
      <w:r w:rsidRPr="007C3AF0">
        <w:rPr>
          <w:rFonts w:eastAsia="Times New Roman"/>
          <w:color w:val="000000"/>
          <w:kern w:val="1"/>
          <w:lang w:eastAsia="ar-SA"/>
        </w:rPr>
        <w:t>У складу са чланом 88.</w:t>
      </w:r>
      <w:r w:rsidRPr="007C3AF0">
        <w:rPr>
          <w:rFonts w:eastAsia="Times New Roman"/>
          <w:color w:val="000000"/>
          <w:kern w:val="1"/>
          <w:lang w:val="sr-Cyrl-CS" w:eastAsia="ar-SA"/>
        </w:rPr>
        <w:t xml:space="preserve"> став 1.</w:t>
      </w:r>
      <w:r w:rsidRPr="007C3AF0">
        <w:rPr>
          <w:rFonts w:eastAsia="Times New Roman"/>
          <w:color w:val="000000"/>
          <w:kern w:val="1"/>
          <w:lang w:eastAsia="ar-SA"/>
        </w:rPr>
        <w:t xml:space="preserve"> Закона, понуђач ____</w:t>
      </w:r>
      <w:r w:rsidRPr="007C3AF0">
        <w:rPr>
          <w:rFonts w:eastAsia="Times New Roman"/>
          <w:color w:val="000000"/>
          <w:kern w:val="1"/>
          <w:lang w:val="sr-Cyrl-CS" w:eastAsia="ar-SA"/>
        </w:rPr>
        <w:t>_____</w:t>
      </w:r>
      <w:r w:rsidRPr="007C3AF0">
        <w:rPr>
          <w:rFonts w:eastAsia="Times New Roman"/>
          <w:color w:val="000000"/>
          <w:kern w:val="1"/>
          <w:lang w:eastAsia="ar-SA"/>
        </w:rPr>
        <w:t>________________________</w:t>
      </w:r>
      <w:r w:rsidRPr="007C3AF0">
        <w:rPr>
          <w:rFonts w:eastAsia="Times New Roman"/>
          <w:color w:val="000000"/>
          <w:kern w:val="1"/>
          <w:lang w:val="sr-Cyrl-CS" w:eastAsia="ar-SA"/>
        </w:rPr>
        <w:t xml:space="preserve"> </w:t>
      </w:r>
    </w:p>
    <w:p w:rsidR="00B73F42" w:rsidRPr="007C3AF0" w:rsidRDefault="00B73F42" w:rsidP="00B73F42">
      <w:pPr>
        <w:suppressAutoHyphens/>
        <w:spacing w:after="120" w:line="100" w:lineRule="atLeast"/>
        <w:jc w:val="both"/>
        <w:rPr>
          <w:rFonts w:eastAsia="Times New Roman"/>
          <w:i/>
          <w:iCs/>
          <w:color w:val="000000"/>
          <w:kern w:val="1"/>
          <w:lang w:val="sr-Cyrl-CS" w:eastAsia="ar-SA"/>
        </w:rPr>
      </w:pPr>
      <w:r w:rsidRPr="007C3AF0">
        <w:rPr>
          <w:rFonts w:eastAsia="Times New Roman"/>
          <w:color w:val="000000"/>
          <w:kern w:val="1"/>
          <w:lang w:val="sr-Cyrl-CS" w:eastAsia="ar-SA"/>
        </w:rPr>
        <w:t xml:space="preserve">                                                                                              </w:t>
      </w:r>
      <w:r w:rsidRPr="007C3AF0">
        <w:rPr>
          <w:rFonts w:eastAsia="Times New Roman"/>
          <w:i/>
          <w:iCs/>
          <w:color w:val="000000"/>
          <w:kern w:val="1"/>
          <w:lang w:eastAsia="ar-SA"/>
        </w:rPr>
        <w:t xml:space="preserve">[навести </w:t>
      </w:r>
      <w:r w:rsidRPr="007C3AF0">
        <w:rPr>
          <w:rFonts w:eastAsia="Times New Roman"/>
          <w:i/>
          <w:iCs/>
          <w:color w:val="000000"/>
          <w:kern w:val="1"/>
          <w:lang w:val="sr-Cyrl-CS" w:eastAsia="ar-SA"/>
        </w:rPr>
        <w:t>назив понуђача</w:t>
      </w:r>
      <w:r w:rsidRPr="007C3AF0">
        <w:rPr>
          <w:rFonts w:eastAsia="Times New Roman"/>
          <w:i/>
          <w:iCs/>
          <w:color w:val="000000"/>
          <w:kern w:val="1"/>
          <w:lang w:eastAsia="ar-SA"/>
        </w:rPr>
        <w:t xml:space="preserve">], </w:t>
      </w:r>
    </w:p>
    <w:p w:rsidR="00B73F42" w:rsidRPr="007C3AF0" w:rsidRDefault="00B73F42" w:rsidP="00B73F42">
      <w:pPr>
        <w:suppressAutoHyphens/>
        <w:spacing w:after="120" w:line="100" w:lineRule="atLeast"/>
        <w:jc w:val="both"/>
        <w:rPr>
          <w:rFonts w:eastAsia="Times New Roman"/>
          <w:color w:val="000000"/>
          <w:kern w:val="1"/>
          <w:lang w:eastAsia="ar-SA"/>
        </w:rPr>
      </w:pPr>
      <w:r w:rsidRPr="007C3AF0">
        <w:rPr>
          <w:rFonts w:eastAsia="Times New Roman"/>
          <w:color w:val="000000"/>
          <w:kern w:val="1"/>
          <w:lang w:eastAsia="ar-SA"/>
        </w:rPr>
        <w:t>достав</w:t>
      </w:r>
      <w:r w:rsidRPr="007C3AF0">
        <w:rPr>
          <w:rFonts w:eastAsia="Times New Roman"/>
          <w:color w:val="000000"/>
          <w:kern w:val="1"/>
          <w:lang w:val="sr-Cyrl-CS" w:eastAsia="ar-SA"/>
        </w:rPr>
        <w:t xml:space="preserve">ља </w:t>
      </w:r>
      <w:r w:rsidRPr="007C3AF0">
        <w:rPr>
          <w:rFonts w:eastAsia="Times New Roman"/>
          <w:color w:val="000000"/>
          <w:kern w:val="1"/>
          <w:lang w:eastAsia="ar-SA"/>
        </w:rPr>
        <w:t xml:space="preserve">укупан износ и структуру трошкова припремања понуде, </w:t>
      </w:r>
      <w:r w:rsidRPr="007C3AF0">
        <w:rPr>
          <w:rFonts w:eastAsia="Times New Roman"/>
          <w:color w:val="000000"/>
          <w:kern w:val="1"/>
          <w:lang w:val="sr-Cyrl-CS" w:eastAsia="ar-SA"/>
        </w:rPr>
        <w:t xml:space="preserve">како следи у </w:t>
      </w:r>
      <w:r w:rsidRPr="007C3AF0">
        <w:rPr>
          <w:rFonts w:eastAsia="Times New Roman"/>
          <w:color w:val="000000"/>
          <w:kern w:val="1"/>
          <w:lang w:eastAsia="ar-SA"/>
        </w:rPr>
        <w:t>табели:</w:t>
      </w:r>
    </w:p>
    <w:p w:rsidR="00B73F42" w:rsidRPr="007C3AF0" w:rsidRDefault="00B73F42" w:rsidP="00B73F42">
      <w:pPr>
        <w:suppressAutoHyphens/>
        <w:spacing w:after="120" w:line="100" w:lineRule="atLeast"/>
        <w:jc w:val="both"/>
        <w:rPr>
          <w:rFonts w:eastAsia="Times New Roman"/>
          <w:color w:val="000000"/>
          <w:kern w:val="1"/>
          <w:lang w:eastAsia="ar-SA"/>
        </w:rPr>
      </w:pPr>
    </w:p>
    <w:tbl>
      <w:tblPr>
        <w:tblW w:w="0" w:type="auto"/>
        <w:tblInd w:w="108" w:type="dxa"/>
        <w:tblLayout w:type="fixed"/>
        <w:tblLook w:val="0000"/>
      </w:tblPr>
      <w:tblGrid>
        <w:gridCol w:w="5565"/>
        <w:gridCol w:w="3290"/>
      </w:tblGrid>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pacing w:line="100" w:lineRule="atLeast"/>
              <w:jc w:val="center"/>
              <w:rPr>
                <w:rFonts w:eastAsia="Times New Roman"/>
                <w:i/>
                <w:color w:val="000000"/>
                <w:kern w:val="1"/>
                <w:lang w:eastAsia="ar-SA"/>
              </w:rPr>
            </w:pPr>
            <w:r w:rsidRPr="007C3AF0">
              <w:rPr>
                <w:rFonts w:eastAsia="Times New Roman"/>
                <w:i/>
                <w:color w:val="000000"/>
                <w:kern w:val="1"/>
                <w:lang w:eastAsia="ar-SA"/>
              </w:rPr>
              <w:t>ВРСТА ТРОШКА</w:t>
            </w: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pacing w:line="100" w:lineRule="atLeast"/>
              <w:jc w:val="center"/>
              <w:rPr>
                <w:rFonts w:eastAsia="Times New Roman"/>
                <w:color w:val="000000"/>
                <w:kern w:val="1"/>
                <w:lang w:eastAsia="ar-SA"/>
              </w:rPr>
            </w:pPr>
            <w:r w:rsidRPr="007C3AF0">
              <w:rPr>
                <w:rFonts w:eastAsia="Times New Roman"/>
                <w:i/>
                <w:color w:val="000000"/>
                <w:kern w:val="1"/>
                <w:lang w:eastAsia="ar-SA"/>
              </w:rPr>
              <w:t>ИЗНОС ТРОШКА У РСД</w:t>
            </w: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jc w:val="righ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jc w:val="righ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color w:val="000000"/>
                <w:kern w:val="1"/>
                <w:lang w:eastAsia="ar-SA"/>
              </w:rPr>
            </w:pP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rPr>
                <w:rFonts w:eastAsia="Times New Roman"/>
                <w:color w:val="000000"/>
                <w:kern w:val="1"/>
                <w:lang w:eastAsia="ar-SA"/>
              </w:rPr>
            </w:pPr>
          </w:p>
        </w:tc>
      </w:tr>
      <w:tr w:rsidR="00B73F42" w:rsidRPr="007C3AF0">
        <w:tc>
          <w:tcPr>
            <w:tcW w:w="5565" w:type="dxa"/>
            <w:tcBorders>
              <w:top w:val="single" w:sz="4" w:space="0" w:color="000000"/>
              <w:left w:val="single" w:sz="4" w:space="0" w:color="000000"/>
              <w:bottom w:val="single" w:sz="4" w:space="0" w:color="000000"/>
            </w:tcBorders>
          </w:tcPr>
          <w:p w:rsidR="00B73F42" w:rsidRPr="007C3AF0" w:rsidRDefault="00B73F42" w:rsidP="00B73F42">
            <w:pPr>
              <w:suppressAutoHyphens/>
              <w:snapToGrid w:val="0"/>
              <w:spacing w:line="100" w:lineRule="atLeast"/>
              <w:jc w:val="both"/>
              <w:rPr>
                <w:rFonts w:eastAsia="Times New Roman"/>
                <w:i/>
                <w:color w:val="000000"/>
                <w:kern w:val="1"/>
                <w:lang w:eastAsia="ar-SA"/>
              </w:rPr>
            </w:pPr>
          </w:p>
          <w:p w:rsidR="00B73F42" w:rsidRPr="007C3AF0" w:rsidRDefault="00B73F42" w:rsidP="00B73F42">
            <w:pPr>
              <w:suppressAutoHyphens/>
              <w:spacing w:line="100" w:lineRule="atLeast"/>
              <w:rPr>
                <w:rFonts w:eastAsia="Times New Roman"/>
                <w:color w:val="000000"/>
                <w:kern w:val="1"/>
                <w:lang w:val="ru-RU" w:eastAsia="ar-SA"/>
              </w:rPr>
            </w:pPr>
            <w:r w:rsidRPr="007C3AF0">
              <w:rPr>
                <w:rFonts w:eastAsia="Times New Roman"/>
                <w:i/>
                <w:color w:val="000000"/>
                <w:kern w:val="1"/>
                <w:lang w:eastAsia="ar-SA"/>
              </w:rPr>
              <w:t>УКУПАН ИЗНОС ТРОШКОВА ПРИПРЕМАЊА ПОНУДЕ</w:t>
            </w:r>
          </w:p>
        </w:tc>
        <w:tc>
          <w:tcPr>
            <w:tcW w:w="3290" w:type="dxa"/>
            <w:tcBorders>
              <w:top w:val="single" w:sz="4" w:space="0" w:color="000000"/>
              <w:left w:val="single" w:sz="4" w:space="0" w:color="000000"/>
              <w:bottom w:val="single" w:sz="4" w:space="0" w:color="000000"/>
              <w:right w:val="single" w:sz="4" w:space="0" w:color="000000"/>
            </w:tcBorders>
          </w:tcPr>
          <w:p w:rsidR="00B73F42" w:rsidRPr="007C3AF0" w:rsidRDefault="00B73F42" w:rsidP="00B73F42">
            <w:pPr>
              <w:suppressAutoHyphens/>
              <w:snapToGrid w:val="0"/>
              <w:spacing w:line="100" w:lineRule="atLeast"/>
              <w:rPr>
                <w:rFonts w:eastAsia="Times New Roman"/>
                <w:color w:val="000000"/>
                <w:kern w:val="1"/>
                <w:lang w:val="ru-RU" w:eastAsia="ar-SA"/>
              </w:rPr>
            </w:pPr>
          </w:p>
        </w:tc>
      </w:tr>
    </w:tbl>
    <w:p w:rsidR="00B73F42" w:rsidRPr="007C3AF0" w:rsidRDefault="00B73F42" w:rsidP="00B73F42">
      <w:pPr>
        <w:suppressAutoHyphens/>
        <w:spacing w:line="100" w:lineRule="atLeast"/>
        <w:jc w:val="both"/>
        <w:rPr>
          <w:rFonts w:eastAsia="Times New Roman"/>
          <w:color w:val="000000"/>
          <w:kern w:val="1"/>
          <w:lang w:eastAsia="ar-SA"/>
        </w:rPr>
      </w:pPr>
    </w:p>
    <w:p w:rsidR="00B73F42" w:rsidRPr="007C3AF0" w:rsidRDefault="00B73F42" w:rsidP="00B73F42">
      <w:pPr>
        <w:suppressAutoHyphens/>
        <w:spacing w:line="100" w:lineRule="atLeast"/>
        <w:jc w:val="both"/>
        <w:rPr>
          <w:rFonts w:eastAsia="Times New Roman"/>
          <w:color w:val="000000"/>
          <w:kern w:val="1"/>
          <w:lang w:eastAsia="ar-SA"/>
        </w:rPr>
      </w:pPr>
      <w:r w:rsidRPr="007C3AF0">
        <w:rPr>
          <w:rFonts w:eastAsia="Times New Roman"/>
          <w:color w:val="000000"/>
          <w:kern w:val="1"/>
          <w:lang w:eastAsia="ar-SA"/>
        </w:rPr>
        <w:t>Трошкове припреме и подношења понуде сноси искључиво понуђач и не може тражити од наручиоца накнаду трошкова.</w:t>
      </w:r>
    </w:p>
    <w:p w:rsidR="00B73F42" w:rsidRPr="007C3AF0" w:rsidRDefault="00B73F42" w:rsidP="00B73F42">
      <w:pPr>
        <w:suppressAutoHyphens/>
        <w:spacing w:line="100" w:lineRule="atLeast"/>
        <w:jc w:val="both"/>
        <w:rPr>
          <w:rFonts w:eastAsia="Times New Roman"/>
          <w:color w:val="000000"/>
          <w:kern w:val="1"/>
          <w:lang w:val="sr-Cyrl-CS" w:eastAsia="ar-SA"/>
        </w:rPr>
      </w:pPr>
      <w:r w:rsidRPr="007C3AF0">
        <w:rPr>
          <w:rFonts w:eastAsia="Times New Roman"/>
          <w:color w:val="000000"/>
          <w:kern w:val="1"/>
          <w:lang w:eastAsia="ar-SA"/>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B73F42" w:rsidRPr="007C3AF0" w:rsidRDefault="00B73F42" w:rsidP="00B73F42">
      <w:pPr>
        <w:suppressAutoHyphens/>
        <w:spacing w:after="120" w:line="100" w:lineRule="atLeast"/>
        <w:ind w:firstLine="426"/>
        <w:jc w:val="both"/>
        <w:rPr>
          <w:rFonts w:eastAsia="Times New Roman"/>
          <w:b/>
          <w:bCs/>
          <w:i/>
          <w:color w:val="000000"/>
          <w:kern w:val="1"/>
          <w:lang w:eastAsia="ar-SA"/>
        </w:rPr>
      </w:pPr>
    </w:p>
    <w:p w:rsidR="00B73F42" w:rsidRPr="007C3AF0" w:rsidRDefault="00B73F42" w:rsidP="00B73F42">
      <w:pPr>
        <w:suppressAutoHyphens/>
        <w:spacing w:after="120" w:line="100" w:lineRule="atLeast"/>
        <w:jc w:val="both"/>
        <w:rPr>
          <w:rFonts w:eastAsia="Times New Roman"/>
          <w:bCs/>
          <w:color w:val="000000"/>
          <w:kern w:val="1"/>
          <w:lang w:eastAsia="ar-SA"/>
        </w:rPr>
      </w:pPr>
      <w:r w:rsidRPr="007C3AF0">
        <w:rPr>
          <w:rFonts w:eastAsia="Times New Roman"/>
          <w:b/>
          <w:bCs/>
          <w:color w:val="000000"/>
          <w:kern w:val="1"/>
          <w:lang w:eastAsia="ar-SA"/>
        </w:rPr>
        <w:t>Напомена</w:t>
      </w:r>
      <w:r w:rsidRPr="007C3AF0">
        <w:rPr>
          <w:rFonts w:eastAsia="Times New Roman"/>
          <w:b/>
          <w:bCs/>
          <w:kern w:val="1"/>
          <w:lang w:eastAsia="ar-SA"/>
        </w:rPr>
        <w:t xml:space="preserve">: </w:t>
      </w:r>
      <w:r w:rsidRPr="007C3AF0">
        <w:rPr>
          <w:rFonts w:eastAsia="Times New Roman"/>
          <w:bCs/>
          <w:i/>
          <w:kern w:val="1"/>
          <w:lang w:eastAsia="ar-SA"/>
        </w:rPr>
        <w:t>достављање овог обрасца није обавезно</w:t>
      </w:r>
    </w:p>
    <w:p w:rsidR="00B73F42" w:rsidRPr="007C3AF0" w:rsidRDefault="00B73F42" w:rsidP="00B73F42">
      <w:pPr>
        <w:suppressAutoHyphens/>
        <w:spacing w:after="120" w:line="100" w:lineRule="atLeast"/>
        <w:ind w:firstLine="425"/>
        <w:jc w:val="both"/>
        <w:rPr>
          <w:rFonts w:eastAsia="Times New Roman"/>
          <w:bCs/>
          <w:color w:val="000000"/>
          <w:kern w:val="1"/>
          <w:lang w:eastAsia="ar-SA"/>
        </w:rPr>
      </w:pPr>
    </w:p>
    <w:tbl>
      <w:tblPr>
        <w:tblW w:w="0" w:type="auto"/>
        <w:tblInd w:w="108" w:type="dxa"/>
        <w:tblLayout w:type="fixed"/>
        <w:tblLook w:val="0000"/>
      </w:tblPr>
      <w:tblGrid>
        <w:gridCol w:w="3080"/>
        <w:gridCol w:w="3068"/>
        <w:gridCol w:w="3094"/>
      </w:tblGrid>
      <w:tr w:rsidR="00B73F42" w:rsidRPr="007C3AF0">
        <w:tc>
          <w:tcPr>
            <w:tcW w:w="3080"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Датум:</w:t>
            </w:r>
          </w:p>
        </w:tc>
        <w:tc>
          <w:tcPr>
            <w:tcW w:w="3068"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М.П.</w:t>
            </w:r>
          </w:p>
        </w:tc>
        <w:tc>
          <w:tcPr>
            <w:tcW w:w="3094"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Потпис понуђача</w:t>
            </w:r>
          </w:p>
        </w:tc>
      </w:tr>
      <w:tr w:rsidR="00B73F42" w:rsidRPr="007C3AF0">
        <w:tc>
          <w:tcPr>
            <w:tcW w:w="3080" w:type="dxa"/>
            <w:tcBorders>
              <w:bottom w:val="single" w:sz="4" w:space="0" w:color="000000"/>
            </w:tcBorders>
          </w:tcPr>
          <w:p w:rsidR="00B73F42" w:rsidRPr="007C3AF0" w:rsidRDefault="00B73F42" w:rsidP="00B73F42">
            <w:pPr>
              <w:suppressAutoHyphens/>
              <w:snapToGrid w:val="0"/>
              <w:spacing w:after="120" w:line="100" w:lineRule="atLeast"/>
              <w:jc w:val="both"/>
              <w:rPr>
                <w:rFonts w:eastAsia="Times New Roman"/>
                <w:color w:val="000000"/>
                <w:kern w:val="1"/>
                <w:lang w:eastAsia="ar-SA"/>
              </w:rPr>
            </w:pPr>
          </w:p>
        </w:tc>
        <w:tc>
          <w:tcPr>
            <w:tcW w:w="3068" w:type="dxa"/>
          </w:tcPr>
          <w:p w:rsidR="00B73F42" w:rsidRPr="007C3AF0" w:rsidRDefault="00B73F42" w:rsidP="00B73F42">
            <w:pPr>
              <w:suppressAutoHyphens/>
              <w:snapToGrid w:val="0"/>
              <w:spacing w:after="120" w:line="100" w:lineRule="atLeast"/>
              <w:jc w:val="both"/>
              <w:rPr>
                <w:rFonts w:eastAsia="Times New Roman"/>
                <w:color w:val="000000"/>
                <w:kern w:val="1"/>
                <w:lang w:eastAsia="ar-SA"/>
              </w:rPr>
            </w:pPr>
          </w:p>
        </w:tc>
        <w:tc>
          <w:tcPr>
            <w:tcW w:w="3094" w:type="dxa"/>
            <w:tcBorders>
              <w:bottom w:val="single" w:sz="4" w:space="0" w:color="000000"/>
            </w:tcBorders>
          </w:tcPr>
          <w:p w:rsidR="00B73F42" w:rsidRPr="007C3AF0" w:rsidRDefault="00B73F42" w:rsidP="00B73F42">
            <w:pPr>
              <w:suppressAutoHyphens/>
              <w:snapToGrid w:val="0"/>
              <w:spacing w:after="120" w:line="100" w:lineRule="atLeast"/>
              <w:jc w:val="both"/>
              <w:rPr>
                <w:rFonts w:eastAsia="Times New Roman"/>
                <w:color w:val="000000"/>
                <w:kern w:val="1"/>
                <w:lang w:eastAsia="ar-SA"/>
              </w:rPr>
            </w:pPr>
          </w:p>
        </w:tc>
      </w:tr>
    </w:tbl>
    <w:p w:rsidR="00B73F42" w:rsidRDefault="00B73F42" w:rsidP="00B73F42">
      <w:pPr>
        <w:suppressAutoHyphens/>
        <w:spacing w:line="100" w:lineRule="atLeast"/>
        <w:rPr>
          <w:rFonts w:eastAsia="Times New Roman"/>
          <w:b/>
          <w:bCs/>
          <w:i/>
          <w:iCs/>
          <w:color w:val="000000"/>
          <w:kern w:val="1"/>
          <w:lang w:eastAsia="ar-SA"/>
        </w:rPr>
      </w:pPr>
    </w:p>
    <w:p w:rsidR="004E64FE" w:rsidRDefault="004E64FE" w:rsidP="00B73F42">
      <w:pPr>
        <w:suppressAutoHyphens/>
        <w:spacing w:line="100" w:lineRule="atLeast"/>
        <w:rPr>
          <w:rFonts w:eastAsia="Times New Roman"/>
          <w:b/>
          <w:bCs/>
          <w:i/>
          <w:iCs/>
          <w:color w:val="000000"/>
          <w:kern w:val="1"/>
          <w:lang w:eastAsia="ar-SA"/>
        </w:rPr>
      </w:pPr>
    </w:p>
    <w:p w:rsidR="004E64FE" w:rsidRDefault="004E64FE" w:rsidP="00435F39">
      <w:pPr>
        <w:rPr>
          <w:rFonts w:eastAsia="Times New Roman"/>
          <w:b/>
          <w:bCs/>
          <w:i/>
          <w:iCs/>
          <w:color w:val="000000"/>
          <w:kern w:val="1"/>
          <w:lang w:eastAsia="ar-SA"/>
        </w:rPr>
      </w:pPr>
    </w:p>
    <w:p w:rsidR="00435F39" w:rsidRDefault="00435F39" w:rsidP="00435F39">
      <w:pPr>
        <w:rPr>
          <w:rFonts w:eastAsia="Times New Roman"/>
          <w:b/>
          <w:bCs/>
          <w:i/>
          <w:iCs/>
          <w:color w:val="000000"/>
          <w:kern w:val="1"/>
          <w:lang w:eastAsia="ar-SA"/>
        </w:rPr>
      </w:pPr>
    </w:p>
    <w:p w:rsidR="00435F39" w:rsidRDefault="00435F39" w:rsidP="00435F39">
      <w:pPr>
        <w:rPr>
          <w:rFonts w:eastAsia="Times New Roman"/>
          <w:b/>
          <w:bCs/>
          <w:i/>
          <w:iCs/>
          <w:color w:val="000000"/>
          <w:kern w:val="1"/>
          <w:lang w:eastAsia="ar-SA"/>
        </w:rPr>
      </w:pPr>
    </w:p>
    <w:p w:rsidR="00435F39" w:rsidRDefault="00435F39" w:rsidP="00435F39">
      <w:pPr>
        <w:rPr>
          <w:rFonts w:eastAsia="Times New Roman"/>
          <w:b/>
          <w:bCs/>
          <w:i/>
          <w:iCs/>
          <w:color w:val="000000"/>
          <w:kern w:val="1"/>
          <w:lang w:eastAsia="ar-SA"/>
        </w:rPr>
      </w:pPr>
    </w:p>
    <w:p w:rsidR="00435F39" w:rsidRDefault="00435F39" w:rsidP="00435F39">
      <w:pPr>
        <w:rPr>
          <w:rFonts w:eastAsia="Times New Roman"/>
          <w:b/>
          <w:bCs/>
          <w:i/>
          <w:iCs/>
          <w:color w:val="000000"/>
          <w:kern w:val="1"/>
          <w:lang w:eastAsia="ar-SA"/>
        </w:rPr>
      </w:pPr>
    </w:p>
    <w:p w:rsidR="00050FE0" w:rsidRDefault="00050FE0" w:rsidP="00435F39">
      <w:pPr>
        <w:rPr>
          <w:rFonts w:eastAsia="Times New Roman"/>
          <w:b/>
          <w:bCs/>
          <w:i/>
          <w:iCs/>
          <w:color w:val="000000"/>
          <w:kern w:val="1"/>
          <w:lang w:eastAsia="ar-SA"/>
        </w:rPr>
      </w:pPr>
    </w:p>
    <w:p w:rsidR="00050FE0" w:rsidRDefault="00050FE0" w:rsidP="00435F39">
      <w:pPr>
        <w:rPr>
          <w:rFonts w:eastAsia="Times New Roman"/>
          <w:b/>
          <w:bCs/>
          <w:i/>
          <w:iCs/>
          <w:color w:val="000000"/>
          <w:kern w:val="1"/>
          <w:lang w:eastAsia="ar-SA"/>
        </w:rPr>
      </w:pPr>
    </w:p>
    <w:p w:rsidR="00050FE0" w:rsidRPr="00435F39" w:rsidRDefault="00050FE0" w:rsidP="00435F39">
      <w:pPr>
        <w:rPr>
          <w:rFonts w:eastAsia="Times New Roman"/>
          <w:b/>
          <w:bCs/>
          <w:i/>
          <w:iCs/>
          <w:color w:val="000000"/>
          <w:kern w:val="1"/>
          <w:lang w:eastAsia="ar-SA"/>
        </w:rPr>
      </w:pPr>
    </w:p>
    <w:p w:rsidR="004E64FE" w:rsidRPr="007C3AF0" w:rsidRDefault="004E64FE" w:rsidP="00B73F42">
      <w:pPr>
        <w:suppressAutoHyphens/>
        <w:spacing w:line="100" w:lineRule="atLeast"/>
        <w:rPr>
          <w:rFonts w:eastAsia="Times New Roman"/>
          <w:b/>
          <w:bCs/>
          <w:i/>
          <w:iCs/>
          <w:color w:val="000000"/>
          <w:kern w:val="1"/>
          <w:lang w:eastAsia="ar-SA"/>
        </w:rPr>
      </w:pPr>
    </w:p>
    <w:p w:rsidR="00B73F42" w:rsidRDefault="00B73F42" w:rsidP="00B73F42">
      <w:pPr>
        <w:suppressAutoHyphens/>
        <w:spacing w:line="100" w:lineRule="atLeast"/>
        <w:rPr>
          <w:rFonts w:ascii="Garamond" w:eastAsia="Times New Roman" w:hAnsi="Garamond" w:cs="Arial"/>
          <w:b/>
          <w:bCs/>
          <w:i/>
          <w:iCs/>
          <w:color w:val="000000"/>
          <w:kern w:val="1"/>
          <w:sz w:val="28"/>
          <w:szCs w:val="28"/>
          <w:lang w:eastAsia="ar-SA"/>
        </w:rPr>
      </w:pPr>
    </w:p>
    <w:p w:rsidR="00541A62" w:rsidRPr="004F029E" w:rsidRDefault="00541A62" w:rsidP="00B73F42">
      <w:pPr>
        <w:suppressAutoHyphens/>
        <w:spacing w:line="100" w:lineRule="atLeast"/>
        <w:rPr>
          <w:rFonts w:ascii="Garamond" w:eastAsia="Times New Roman" w:hAnsi="Garamond" w:cs="Arial"/>
          <w:b/>
          <w:bCs/>
          <w:i/>
          <w:iCs/>
          <w:color w:val="000000"/>
          <w:kern w:val="1"/>
          <w:sz w:val="28"/>
          <w:szCs w:val="28"/>
          <w:lang w:eastAsia="ar-SA"/>
        </w:rPr>
      </w:pPr>
    </w:p>
    <w:p w:rsidR="00B73F42" w:rsidRPr="007C3AF0" w:rsidRDefault="00B01017" w:rsidP="004E64FE">
      <w:pPr>
        <w:suppressAutoHyphens/>
        <w:spacing w:line="100" w:lineRule="atLeast"/>
        <w:jc w:val="center"/>
        <w:rPr>
          <w:rFonts w:eastAsia="Times New Roman"/>
          <w:b/>
          <w:bCs/>
          <w:iCs/>
          <w:color w:val="000000"/>
          <w:kern w:val="1"/>
          <w:lang w:eastAsia="ar-SA"/>
        </w:rPr>
      </w:pPr>
      <w:r>
        <w:rPr>
          <w:rFonts w:eastAsia="Times New Roman"/>
          <w:b/>
          <w:bCs/>
          <w:iCs/>
          <w:color w:val="000000"/>
          <w:kern w:val="1"/>
          <w:lang w:eastAsia="ar-SA"/>
        </w:rPr>
        <w:t>10</w:t>
      </w:r>
      <w:r w:rsidR="00B73F42" w:rsidRPr="007C3AF0">
        <w:rPr>
          <w:rFonts w:eastAsia="Times New Roman"/>
          <w:b/>
          <w:bCs/>
          <w:iCs/>
          <w:color w:val="000000"/>
          <w:kern w:val="1"/>
          <w:lang w:eastAsia="ar-SA"/>
        </w:rPr>
        <w:t>. ОБРАЗАЦ ИЗЈАВЕ О НЕЗАВИСНОЈ ПОНУДИ</w:t>
      </w:r>
    </w:p>
    <w:p w:rsidR="00B73F42" w:rsidRPr="007C3AF0" w:rsidRDefault="00B73F42" w:rsidP="00B73F42">
      <w:pPr>
        <w:suppressAutoHyphens/>
        <w:spacing w:line="100" w:lineRule="atLeast"/>
        <w:rPr>
          <w:rFonts w:eastAsia="Times New Roman"/>
          <w:b/>
          <w:bCs/>
          <w:i/>
          <w:iCs/>
          <w:color w:val="000000"/>
          <w:kern w:val="1"/>
          <w:sz w:val="28"/>
          <w:szCs w:val="28"/>
          <w:lang w:eastAsia="ar-SA"/>
        </w:rPr>
      </w:pPr>
    </w:p>
    <w:p w:rsidR="00B73F42" w:rsidRPr="007C3AF0" w:rsidRDefault="00B73F42" w:rsidP="00B73F42">
      <w:pPr>
        <w:suppressAutoHyphens/>
        <w:spacing w:line="100" w:lineRule="atLeast"/>
        <w:jc w:val="right"/>
        <w:rPr>
          <w:bCs/>
          <w:color w:val="000000"/>
          <w:kern w:val="1"/>
          <w:lang w:eastAsia="ar-SA"/>
        </w:rPr>
      </w:pPr>
    </w:p>
    <w:p w:rsidR="00B73F42" w:rsidRPr="007C3AF0" w:rsidRDefault="00B73F42" w:rsidP="00B73F42">
      <w:pPr>
        <w:suppressAutoHyphens/>
        <w:spacing w:line="100" w:lineRule="atLeast"/>
        <w:jc w:val="both"/>
        <w:rPr>
          <w:color w:val="000000"/>
          <w:kern w:val="1"/>
          <w:lang w:val="sr-Cyrl-CS" w:eastAsia="ar-SA"/>
        </w:rPr>
      </w:pPr>
      <w:r w:rsidRPr="007C3AF0">
        <w:rPr>
          <w:color w:val="000000"/>
          <w:kern w:val="1"/>
          <w:lang w:eastAsia="ar-SA"/>
        </w:rPr>
        <w:t>У складу са чланом 26. Закона, ______________________________________</w:t>
      </w:r>
      <w:r w:rsidRPr="007C3AF0">
        <w:rPr>
          <w:color w:val="000000"/>
          <w:kern w:val="1"/>
          <w:lang w:val="sr-Cyrl-CS" w:eastAsia="ar-SA"/>
        </w:rPr>
        <w:t>___</w:t>
      </w:r>
      <w:r w:rsidRPr="007C3AF0">
        <w:rPr>
          <w:color w:val="000000"/>
          <w:kern w:val="1"/>
          <w:lang w:eastAsia="ar-SA"/>
        </w:rPr>
        <w:t xml:space="preserve">____, </w:t>
      </w:r>
    </w:p>
    <w:p w:rsidR="00B73F42" w:rsidRPr="007C3AF0" w:rsidRDefault="00B73F42" w:rsidP="00B73F42">
      <w:pPr>
        <w:suppressAutoHyphens/>
        <w:spacing w:after="120" w:line="100" w:lineRule="atLeast"/>
        <w:jc w:val="both"/>
        <w:rPr>
          <w:rFonts w:eastAsia="Times New Roman"/>
          <w:i/>
          <w:iCs/>
          <w:color w:val="000000"/>
          <w:kern w:val="1"/>
          <w:lang w:val="sr-Cyrl-CS" w:eastAsia="ar-SA"/>
        </w:rPr>
      </w:pPr>
      <w:r w:rsidRPr="007C3AF0">
        <w:rPr>
          <w:rFonts w:eastAsia="Times New Roman"/>
          <w:color w:val="000000"/>
          <w:kern w:val="1"/>
          <w:lang w:val="sr-Cyrl-CS" w:eastAsia="ar-SA"/>
        </w:rPr>
        <w:t xml:space="preserve">                                                                                              </w:t>
      </w:r>
      <w:r w:rsidRPr="007C3AF0">
        <w:rPr>
          <w:rFonts w:eastAsia="Times New Roman"/>
          <w:i/>
          <w:iCs/>
          <w:color w:val="000000"/>
          <w:kern w:val="1"/>
          <w:lang w:eastAsia="ar-SA"/>
        </w:rPr>
        <w:t xml:space="preserve">[навести </w:t>
      </w:r>
      <w:r w:rsidRPr="007C3AF0">
        <w:rPr>
          <w:rFonts w:eastAsia="Times New Roman"/>
          <w:i/>
          <w:iCs/>
          <w:color w:val="000000"/>
          <w:kern w:val="1"/>
          <w:lang w:val="sr-Cyrl-CS" w:eastAsia="ar-SA"/>
        </w:rPr>
        <w:t>назив понуђача</w:t>
      </w:r>
      <w:r w:rsidRPr="007C3AF0">
        <w:rPr>
          <w:rFonts w:eastAsia="Times New Roman"/>
          <w:i/>
          <w:iCs/>
          <w:color w:val="000000"/>
          <w:kern w:val="1"/>
          <w:lang w:eastAsia="ar-SA"/>
        </w:rPr>
        <w:t xml:space="preserve">], </w:t>
      </w:r>
    </w:p>
    <w:p w:rsidR="00B73F42" w:rsidRPr="007C3AF0" w:rsidRDefault="00B73F42" w:rsidP="00B73F42">
      <w:pPr>
        <w:suppressAutoHyphens/>
        <w:spacing w:after="120" w:line="100" w:lineRule="atLeast"/>
        <w:jc w:val="both"/>
        <w:rPr>
          <w:rFonts w:eastAsia="Times New Roman"/>
          <w:i/>
          <w:iCs/>
          <w:color w:val="000000"/>
          <w:kern w:val="1"/>
          <w:lang w:val="sr-Cyrl-CS" w:eastAsia="ar-SA"/>
        </w:rPr>
      </w:pPr>
      <w:r w:rsidRPr="007C3AF0">
        <w:rPr>
          <w:color w:val="000000"/>
          <w:kern w:val="1"/>
          <w:lang w:val="sr-Cyrl-CS" w:eastAsia="ar-SA"/>
        </w:rPr>
        <w:t>даје:</w:t>
      </w:r>
    </w:p>
    <w:p w:rsidR="00B73F42" w:rsidRPr="007C3AF0" w:rsidRDefault="00B73F42" w:rsidP="00B73F42">
      <w:pPr>
        <w:suppressAutoHyphens/>
        <w:spacing w:line="100" w:lineRule="atLeast"/>
        <w:jc w:val="both"/>
        <w:rPr>
          <w:color w:val="000000"/>
          <w:w w:val="200"/>
          <w:kern w:val="1"/>
          <w:lang w:val="sr-Cyrl-CS" w:eastAsia="ar-SA"/>
        </w:rPr>
      </w:pPr>
    </w:p>
    <w:p w:rsidR="00B73F42" w:rsidRPr="007C3AF0" w:rsidRDefault="00B73F42" w:rsidP="00B73F42">
      <w:pPr>
        <w:suppressAutoHyphens/>
        <w:spacing w:before="360" w:after="360" w:line="100" w:lineRule="atLeast"/>
        <w:ind w:firstLine="227"/>
        <w:jc w:val="center"/>
        <w:rPr>
          <w:b/>
          <w:bCs/>
          <w:color w:val="000000"/>
          <w:kern w:val="1"/>
          <w:lang w:val="sr-Cyrl-CS" w:eastAsia="ar-SA"/>
        </w:rPr>
      </w:pPr>
      <w:r w:rsidRPr="007C3AF0">
        <w:rPr>
          <w:b/>
          <w:bCs/>
          <w:color w:val="000000"/>
          <w:kern w:val="1"/>
          <w:lang w:val="sr-Cyrl-CS" w:eastAsia="ar-SA"/>
        </w:rPr>
        <w:t xml:space="preserve">И З Ј А В У </w:t>
      </w:r>
    </w:p>
    <w:p w:rsidR="00B73F42" w:rsidRPr="007C3AF0" w:rsidRDefault="00B73F42" w:rsidP="00B73F42">
      <w:pPr>
        <w:suppressAutoHyphens/>
        <w:spacing w:before="360" w:after="360" w:line="100" w:lineRule="atLeast"/>
        <w:ind w:firstLine="227"/>
        <w:jc w:val="center"/>
        <w:rPr>
          <w:bCs/>
          <w:color w:val="000000"/>
          <w:kern w:val="1"/>
          <w:lang w:eastAsia="ar-SA"/>
        </w:rPr>
      </w:pPr>
      <w:r w:rsidRPr="007C3AF0">
        <w:rPr>
          <w:b/>
          <w:bCs/>
          <w:color w:val="000000"/>
          <w:kern w:val="1"/>
          <w:lang w:val="sr-Cyrl-CS" w:eastAsia="ar-SA"/>
        </w:rPr>
        <w:t>О НЕЗАВИСНОЈ</w:t>
      </w:r>
      <w:r w:rsidRPr="007C3AF0">
        <w:rPr>
          <w:b/>
          <w:bCs/>
          <w:color w:val="000000"/>
          <w:kern w:val="1"/>
          <w:lang w:eastAsia="ar-SA"/>
        </w:rPr>
        <w:t xml:space="preserve"> ПОНУДИ</w:t>
      </w:r>
    </w:p>
    <w:p w:rsidR="00B73F42" w:rsidRPr="007C3AF0" w:rsidRDefault="00B73F42" w:rsidP="00B73F42">
      <w:pPr>
        <w:suppressAutoHyphens/>
        <w:spacing w:line="100" w:lineRule="atLeast"/>
        <w:jc w:val="both"/>
        <w:rPr>
          <w:bCs/>
          <w:color w:val="000000"/>
          <w:kern w:val="1"/>
          <w:lang w:eastAsia="ar-SA"/>
        </w:rPr>
      </w:pPr>
    </w:p>
    <w:p w:rsidR="00B73F42" w:rsidRPr="007C3AF0" w:rsidRDefault="00B73F42" w:rsidP="00B73F42">
      <w:pPr>
        <w:suppressAutoHyphens/>
        <w:spacing w:line="100" w:lineRule="atLeast"/>
        <w:jc w:val="both"/>
        <w:rPr>
          <w:rFonts w:eastAsia="Times New Roman"/>
          <w:color w:val="000000"/>
          <w:kern w:val="1"/>
          <w:lang w:eastAsia="ar-SA"/>
        </w:rPr>
      </w:pPr>
      <w:r w:rsidRPr="007C3AF0">
        <w:rPr>
          <w:rFonts w:eastAsia="Times New Roman"/>
          <w:color w:val="000000"/>
          <w:kern w:val="1"/>
          <w:lang w:eastAsia="ar-SA"/>
        </w:rPr>
        <w:tab/>
      </w:r>
      <w:r w:rsidRPr="007C3AF0">
        <w:rPr>
          <w:rFonts w:eastAsia="Times New Roman"/>
          <w:color w:val="000000"/>
          <w:kern w:val="1"/>
          <w:lang w:eastAsia="ar-SA"/>
        </w:rPr>
        <w:tab/>
      </w:r>
      <w:r w:rsidRPr="007C3AF0">
        <w:rPr>
          <w:rFonts w:eastAsia="Times New Roman"/>
          <w:color w:val="000000"/>
          <w:kern w:val="1"/>
          <w:lang w:eastAsia="ar-SA"/>
        </w:rPr>
        <w:tab/>
      </w:r>
    </w:p>
    <w:p w:rsidR="00B73F42" w:rsidRPr="007C3AF0" w:rsidRDefault="00B73F42" w:rsidP="00557B84">
      <w:pPr>
        <w:autoSpaceDE w:val="0"/>
        <w:autoSpaceDN w:val="0"/>
        <w:adjustRightInd w:val="0"/>
        <w:jc w:val="both"/>
        <w:rPr>
          <w:b/>
          <w:bCs/>
          <w:color w:val="000000"/>
        </w:rPr>
      </w:pPr>
      <w:r w:rsidRPr="007C3AF0">
        <w:rPr>
          <w:rFonts w:eastAsia="Times New Roman"/>
          <w:color w:val="000000"/>
          <w:kern w:val="1"/>
          <w:lang w:eastAsia="ar-SA"/>
        </w:rPr>
        <w:t>Под пуном материјалном и кривичном одговорношћу п</w:t>
      </w:r>
      <w:r w:rsidRPr="007C3AF0">
        <w:rPr>
          <w:rFonts w:eastAsia="Times New Roman"/>
          <w:bCs/>
          <w:color w:val="000000"/>
          <w:kern w:val="1"/>
          <w:lang w:eastAsia="ar-SA"/>
        </w:rPr>
        <w:t>отврђујем да сам понуду у</w:t>
      </w:r>
      <w:r w:rsidR="001C1FA9" w:rsidRPr="007C3AF0">
        <w:rPr>
          <w:rFonts w:eastAsia="Times New Roman"/>
          <w:bCs/>
          <w:color w:val="000000"/>
          <w:kern w:val="1"/>
          <w:lang w:eastAsia="ar-SA"/>
        </w:rPr>
        <w:t xml:space="preserve"> </w:t>
      </w:r>
      <w:r w:rsidRPr="007C3AF0">
        <w:rPr>
          <w:rFonts w:eastAsia="Times New Roman"/>
          <w:bCs/>
          <w:color w:val="000000"/>
          <w:kern w:val="1"/>
          <w:lang w:eastAsia="ar-SA"/>
        </w:rPr>
        <w:t xml:space="preserve"> </w:t>
      </w:r>
      <w:r w:rsidRPr="007C3AF0">
        <w:rPr>
          <w:rFonts w:eastAsia="Times New Roman"/>
          <w:bCs/>
          <w:color w:val="000000"/>
          <w:kern w:val="1"/>
          <w:lang w:val="sr-Cyrl-CS" w:eastAsia="ar-SA"/>
        </w:rPr>
        <w:t>поступку</w:t>
      </w:r>
      <w:r w:rsidRPr="007C3AF0">
        <w:rPr>
          <w:rFonts w:eastAsia="Times New Roman"/>
          <w:bCs/>
          <w:color w:val="000000"/>
          <w:kern w:val="1"/>
          <w:lang w:eastAsia="ar-SA"/>
        </w:rPr>
        <w:t xml:space="preserve"> јавне набавке</w:t>
      </w:r>
      <w:r w:rsidR="00B229B2" w:rsidRPr="007C3AF0">
        <w:rPr>
          <w:rFonts w:eastAsia="Times New Roman"/>
          <w:bCs/>
          <w:color w:val="000000"/>
          <w:kern w:val="1"/>
          <w:lang w:eastAsia="ar-SA"/>
        </w:rPr>
        <w:t xml:space="preserve"> </w:t>
      </w:r>
      <w:r w:rsidR="00557B84">
        <w:rPr>
          <w:rFonts w:eastAsia="Times New Roman"/>
          <w:bCs/>
          <w:color w:val="000000"/>
          <w:kern w:val="1"/>
          <w:lang w:eastAsia="ar-SA"/>
        </w:rPr>
        <w:t xml:space="preserve">мале вредности </w:t>
      </w:r>
      <w:r w:rsidR="00B229B2" w:rsidRPr="007C3AF0">
        <w:rPr>
          <w:rFonts w:eastAsia="Times New Roman"/>
          <w:bCs/>
          <w:color w:val="000000"/>
          <w:kern w:val="1"/>
          <w:lang w:eastAsia="ar-SA"/>
        </w:rPr>
        <w:t xml:space="preserve">радова </w:t>
      </w:r>
      <w:r w:rsidRPr="007C3AF0">
        <w:rPr>
          <w:rFonts w:eastAsia="Times New Roman"/>
          <w:bCs/>
          <w:color w:val="000000"/>
          <w:kern w:val="1"/>
          <w:lang w:eastAsia="ar-SA"/>
        </w:rPr>
        <w:t xml:space="preserve">–  </w:t>
      </w:r>
      <w:r w:rsidR="00EF1642" w:rsidRPr="007C3AF0">
        <w:t>реализација пројекта контроле приступа паркиралишту Саобраћајног факултета</w:t>
      </w:r>
      <w:r w:rsidR="00403B97" w:rsidRPr="007C3AF0">
        <w:rPr>
          <w:bCs/>
          <w:iCs/>
        </w:rPr>
        <w:t>,</w:t>
      </w:r>
      <w:r w:rsidR="00403B97" w:rsidRPr="007C3AF0">
        <w:rPr>
          <w:b/>
          <w:bCs/>
          <w:color w:val="000000"/>
        </w:rPr>
        <w:t xml:space="preserve"> </w:t>
      </w:r>
      <w:r w:rsidR="00B229B2" w:rsidRPr="007C3AF0">
        <w:rPr>
          <w:rFonts w:eastAsia="Times New Roman"/>
          <w:bCs/>
          <w:color w:val="000000"/>
          <w:kern w:val="1"/>
          <w:lang w:eastAsia="ar-SA"/>
        </w:rPr>
        <w:t xml:space="preserve">редни </w:t>
      </w:r>
      <w:r w:rsidRPr="007C3AF0">
        <w:rPr>
          <w:rFonts w:eastAsia="Times New Roman"/>
          <w:bCs/>
          <w:color w:val="000000"/>
          <w:kern w:val="1"/>
          <w:lang w:eastAsia="ar-SA"/>
        </w:rPr>
        <w:t>број</w:t>
      </w:r>
      <w:r w:rsidR="00587564">
        <w:rPr>
          <w:rFonts w:eastAsia="Times New Roman"/>
          <w:bCs/>
          <w:color w:val="000000"/>
          <w:kern w:val="1"/>
          <w:lang w:eastAsia="ar-SA"/>
        </w:rPr>
        <w:t xml:space="preserve"> НМВ 0</w:t>
      </w:r>
      <w:r w:rsidR="006E6508">
        <w:rPr>
          <w:rFonts w:eastAsia="Times New Roman"/>
          <w:bCs/>
          <w:color w:val="000000"/>
          <w:kern w:val="1"/>
          <w:lang w:eastAsia="ar-SA"/>
        </w:rPr>
        <w:t>6</w:t>
      </w:r>
      <w:r w:rsidR="00587564">
        <w:rPr>
          <w:rFonts w:eastAsia="Times New Roman"/>
          <w:bCs/>
          <w:color w:val="000000"/>
          <w:kern w:val="1"/>
          <w:lang w:eastAsia="ar-SA"/>
        </w:rPr>
        <w:t>/18</w:t>
      </w:r>
      <w:r w:rsidRPr="007C3AF0">
        <w:rPr>
          <w:rFonts w:eastAsia="Times New Roman"/>
          <w:bCs/>
          <w:color w:val="000000"/>
          <w:kern w:val="1"/>
          <w:lang w:eastAsia="ar-SA"/>
        </w:rPr>
        <w:t>, поднео независно, без договора са другим понуђачима или заинтересованим лицима.</w:t>
      </w:r>
    </w:p>
    <w:p w:rsidR="00B73F42" w:rsidRPr="007C3AF0" w:rsidRDefault="00B73F42" w:rsidP="00557B84">
      <w:pPr>
        <w:suppressAutoHyphens/>
        <w:spacing w:line="100" w:lineRule="atLeast"/>
        <w:jc w:val="both"/>
        <w:rPr>
          <w:rFonts w:eastAsia="Times New Roman"/>
          <w:bCs/>
          <w:color w:val="000000"/>
          <w:kern w:val="1"/>
          <w:lang w:eastAsia="ar-SA"/>
        </w:rPr>
      </w:pPr>
    </w:p>
    <w:p w:rsidR="00B73F42" w:rsidRPr="007C3AF0" w:rsidRDefault="00B73F42" w:rsidP="00B73F42">
      <w:pPr>
        <w:suppressAutoHyphens/>
        <w:spacing w:line="100" w:lineRule="atLeast"/>
        <w:jc w:val="both"/>
        <w:rPr>
          <w:rFonts w:eastAsia="Times New Roman"/>
          <w:bCs/>
          <w:color w:val="000000"/>
          <w:kern w:val="1"/>
          <w:lang w:eastAsia="ar-SA"/>
        </w:rPr>
      </w:pPr>
    </w:p>
    <w:p w:rsidR="00B73F42" w:rsidRPr="007C3AF0" w:rsidRDefault="00B73F42" w:rsidP="00B73F42">
      <w:pPr>
        <w:suppressAutoHyphens/>
        <w:spacing w:line="100" w:lineRule="atLeast"/>
        <w:ind w:firstLine="227"/>
        <w:jc w:val="both"/>
        <w:rPr>
          <w:color w:val="000000"/>
          <w:kern w:val="1"/>
          <w:lang w:eastAsia="ar-SA"/>
        </w:rPr>
      </w:pPr>
    </w:p>
    <w:tbl>
      <w:tblPr>
        <w:tblW w:w="0" w:type="auto"/>
        <w:tblInd w:w="108" w:type="dxa"/>
        <w:tblLayout w:type="fixed"/>
        <w:tblLook w:val="0000"/>
      </w:tblPr>
      <w:tblGrid>
        <w:gridCol w:w="3080"/>
        <w:gridCol w:w="3065"/>
        <w:gridCol w:w="3097"/>
      </w:tblGrid>
      <w:tr w:rsidR="00B73F42" w:rsidRPr="007C3AF0">
        <w:tc>
          <w:tcPr>
            <w:tcW w:w="3080"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Датум:</w:t>
            </w:r>
          </w:p>
        </w:tc>
        <w:tc>
          <w:tcPr>
            <w:tcW w:w="3065"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М.П.</w:t>
            </w:r>
          </w:p>
        </w:tc>
        <w:tc>
          <w:tcPr>
            <w:tcW w:w="3097" w:type="dxa"/>
            <w:vAlign w:val="center"/>
          </w:tcPr>
          <w:p w:rsidR="00B73F42" w:rsidRPr="007C3AF0" w:rsidRDefault="00B73F42" w:rsidP="00B73F42">
            <w:pPr>
              <w:suppressAutoHyphens/>
              <w:spacing w:after="120" w:line="100" w:lineRule="atLeast"/>
              <w:jc w:val="center"/>
              <w:rPr>
                <w:rFonts w:eastAsia="Times New Roman"/>
                <w:color w:val="000000"/>
                <w:kern w:val="1"/>
                <w:lang w:eastAsia="ar-SA"/>
              </w:rPr>
            </w:pPr>
            <w:r w:rsidRPr="007C3AF0">
              <w:rPr>
                <w:rFonts w:eastAsia="Times New Roman"/>
                <w:color w:val="000000"/>
                <w:kern w:val="1"/>
                <w:lang w:eastAsia="ar-SA"/>
              </w:rPr>
              <w:t>Потпис понуђача</w:t>
            </w:r>
          </w:p>
        </w:tc>
      </w:tr>
      <w:tr w:rsidR="00B73F42" w:rsidRPr="007C3AF0">
        <w:tc>
          <w:tcPr>
            <w:tcW w:w="3080" w:type="dxa"/>
            <w:tcBorders>
              <w:bottom w:val="single" w:sz="4" w:space="0" w:color="000000"/>
            </w:tcBorders>
          </w:tcPr>
          <w:p w:rsidR="00B73F42" w:rsidRPr="007C3AF0" w:rsidRDefault="00B73F42" w:rsidP="00B73F42">
            <w:pPr>
              <w:suppressAutoHyphens/>
              <w:snapToGrid w:val="0"/>
              <w:spacing w:after="120" w:line="100" w:lineRule="atLeast"/>
              <w:jc w:val="center"/>
              <w:rPr>
                <w:rFonts w:eastAsia="Times New Roman"/>
                <w:color w:val="000000"/>
                <w:kern w:val="1"/>
                <w:lang w:eastAsia="ar-SA"/>
              </w:rPr>
            </w:pPr>
          </w:p>
        </w:tc>
        <w:tc>
          <w:tcPr>
            <w:tcW w:w="3065" w:type="dxa"/>
          </w:tcPr>
          <w:p w:rsidR="00B73F42" w:rsidRPr="007C3AF0" w:rsidRDefault="00B73F42" w:rsidP="00B73F42">
            <w:pPr>
              <w:suppressAutoHyphens/>
              <w:snapToGrid w:val="0"/>
              <w:spacing w:after="120" w:line="100" w:lineRule="atLeast"/>
              <w:jc w:val="both"/>
              <w:rPr>
                <w:rFonts w:eastAsia="Times New Roman"/>
                <w:color w:val="000000"/>
                <w:kern w:val="1"/>
                <w:lang w:eastAsia="ar-SA"/>
              </w:rPr>
            </w:pPr>
          </w:p>
        </w:tc>
        <w:tc>
          <w:tcPr>
            <w:tcW w:w="3097" w:type="dxa"/>
            <w:tcBorders>
              <w:bottom w:val="single" w:sz="4" w:space="0" w:color="000000"/>
            </w:tcBorders>
          </w:tcPr>
          <w:p w:rsidR="00B73F42" w:rsidRPr="007C3AF0" w:rsidRDefault="00B73F42" w:rsidP="00B73F42">
            <w:pPr>
              <w:suppressAutoHyphens/>
              <w:snapToGrid w:val="0"/>
              <w:spacing w:after="120" w:line="100" w:lineRule="atLeast"/>
              <w:jc w:val="both"/>
              <w:rPr>
                <w:rFonts w:eastAsia="Times New Roman"/>
                <w:color w:val="000000"/>
                <w:kern w:val="1"/>
                <w:lang w:eastAsia="ar-SA"/>
              </w:rPr>
            </w:pPr>
          </w:p>
        </w:tc>
      </w:tr>
    </w:tbl>
    <w:p w:rsidR="00B73F42" w:rsidRPr="007C3AF0" w:rsidRDefault="00B73F42" w:rsidP="00B73F42">
      <w:pPr>
        <w:suppressAutoHyphens/>
        <w:spacing w:line="100" w:lineRule="atLeast"/>
        <w:ind w:firstLine="227"/>
        <w:jc w:val="both"/>
        <w:rPr>
          <w:color w:val="000000"/>
          <w:kern w:val="1"/>
          <w:sz w:val="16"/>
          <w:szCs w:val="16"/>
          <w:lang w:eastAsia="ar-SA"/>
        </w:rPr>
      </w:pPr>
    </w:p>
    <w:p w:rsidR="00B73F42" w:rsidRPr="007C3AF0" w:rsidRDefault="00B73F42" w:rsidP="00B73F42">
      <w:pPr>
        <w:tabs>
          <w:tab w:val="left" w:pos="6028"/>
        </w:tabs>
        <w:suppressAutoHyphens/>
        <w:autoSpaceDE w:val="0"/>
        <w:rPr>
          <w:rFonts w:eastAsia="Times New Roman"/>
          <w:color w:val="000000"/>
          <w:kern w:val="1"/>
          <w:lang w:eastAsia="ar-SA"/>
        </w:rPr>
      </w:pPr>
    </w:p>
    <w:p w:rsidR="00B73F42" w:rsidRPr="007C3AF0" w:rsidRDefault="00B73F42" w:rsidP="00B73F42">
      <w:pPr>
        <w:tabs>
          <w:tab w:val="left" w:pos="6028"/>
        </w:tabs>
        <w:suppressAutoHyphens/>
        <w:autoSpaceDE w:val="0"/>
        <w:jc w:val="both"/>
        <w:rPr>
          <w:rFonts w:eastAsia="Times New Roman"/>
          <w:bCs/>
          <w:i/>
          <w:iCs/>
          <w:kern w:val="1"/>
          <w:lang w:eastAsia="ar-SA"/>
        </w:rPr>
      </w:pPr>
      <w:r w:rsidRPr="007C3AF0">
        <w:rPr>
          <w:rFonts w:eastAsia="Times New Roman"/>
          <w:b/>
          <w:bCs/>
          <w:iCs/>
          <w:kern w:val="1"/>
          <w:lang w:eastAsia="ar-SA"/>
        </w:rPr>
        <w:t>Напомена:</w:t>
      </w:r>
      <w:r w:rsidR="007330D6" w:rsidRPr="007C3AF0">
        <w:rPr>
          <w:rFonts w:eastAsia="Times New Roman"/>
          <w:b/>
          <w:bCs/>
          <w:iCs/>
          <w:kern w:val="1"/>
          <w:lang w:eastAsia="ar-SA"/>
        </w:rPr>
        <w:t xml:space="preserve"> </w:t>
      </w:r>
      <w:r w:rsidRPr="007C3AF0">
        <w:rPr>
          <w:rFonts w:eastAsia="Times New Roman"/>
          <w:bCs/>
          <w:i/>
          <w:iCs/>
          <w:kern w:val="1"/>
          <w:lang w:eastAsia="ar-SA"/>
        </w:rPr>
        <w:t>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r w:rsidR="007330D6" w:rsidRPr="007C3AF0">
        <w:rPr>
          <w:rFonts w:eastAsia="Times New Roman"/>
          <w:bCs/>
          <w:i/>
          <w:iCs/>
          <w:kern w:val="1"/>
          <w:lang w:eastAsia="ar-SA"/>
        </w:rPr>
        <w:t xml:space="preserve"> </w:t>
      </w:r>
      <w:r w:rsidRPr="007C3AF0">
        <w:rPr>
          <w:rFonts w:eastAsia="Times New Roman"/>
          <w:bCs/>
          <w:i/>
          <w:iCs/>
          <w:kern w:val="1"/>
          <w:lang w:eastAsia="ar-SA"/>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w:t>
      </w:r>
      <w:r w:rsidR="007330D6" w:rsidRPr="007C3AF0">
        <w:rPr>
          <w:rFonts w:eastAsia="Times New Roman"/>
          <w:bCs/>
          <w:i/>
          <w:iCs/>
          <w:kern w:val="1"/>
          <w:lang w:eastAsia="ar-SA"/>
        </w:rPr>
        <w:t xml:space="preserve"> </w:t>
      </w:r>
      <w:r w:rsidRPr="007C3AF0">
        <w:rPr>
          <w:rFonts w:eastAsia="Times New Roman"/>
          <w:bCs/>
          <w:i/>
          <w:iCs/>
          <w:kern w:val="1"/>
          <w:lang w:eastAsia="ar-SA"/>
        </w:rPr>
        <w:t>Мера забране учешћа у поступку јавне набавке може трајати до две године. Повреда конкуренције представља негативну референцу, у смислу члана 82. став 1. тачка 2</w:t>
      </w:r>
      <w:r w:rsidRPr="007C3AF0">
        <w:rPr>
          <w:rFonts w:eastAsia="Times New Roman"/>
          <w:bCs/>
          <w:i/>
          <w:iCs/>
          <w:kern w:val="1"/>
          <w:lang w:val="sr-Cyrl-CS" w:eastAsia="ar-SA"/>
        </w:rPr>
        <w:t>)</w:t>
      </w:r>
      <w:r w:rsidRPr="007C3AF0">
        <w:rPr>
          <w:rFonts w:eastAsia="Times New Roman"/>
          <w:bCs/>
          <w:i/>
          <w:iCs/>
          <w:kern w:val="1"/>
          <w:lang w:eastAsia="ar-SA"/>
        </w:rPr>
        <w:t xml:space="preserve"> Закона. </w:t>
      </w:r>
    </w:p>
    <w:p w:rsidR="00B73F42" w:rsidRPr="007C3AF0" w:rsidRDefault="00B73F42" w:rsidP="00B73F42">
      <w:pPr>
        <w:tabs>
          <w:tab w:val="left" w:pos="6028"/>
        </w:tabs>
        <w:suppressAutoHyphens/>
        <w:autoSpaceDE w:val="0"/>
        <w:jc w:val="both"/>
        <w:rPr>
          <w:rFonts w:eastAsia="Times New Roman"/>
          <w:bCs/>
          <w:i/>
          <w:iCs/>
          <w:kern w:val="1"/>
          <w:lang w:eastAsia="ar-SA"/>
        </w:rPr>
      </w:pPr>
      <w:r w:rsidRPr="007C3AF0">
        <w:rPr>
          <w:rFonts w:eastAsia="Times New Roman"/>
          <w:b/>
          <w:bCs/>
          <w:iCs/>
          <w:kern w:val="1"/>
          <w:u w:val="single"/>
          <w:lang w:eastAsia="ar-SA"/>
        </w:rPr>
        <w:t>Уколико понуду подноси група понуђача</w:t>
      </w:r>
      <w:r w:rsidRPr="007C3AF0">
        <w:rPr>
          <w:rFonts w:eastAsia="Times New Roman"/>
          <w:b/>
          <w:bCs/>
          <w:i/>
          <w:iCs/>
          <w:kern w:val="1"/>
          <w:u w:val="single"/>
          <w:lang w:eastAsia="ar-SA"/>
        </w:rPr>
        <w:t>,</w:t>
      </w:r>
      <w:r w:rsidRPr="007C3AF0">
        <w:rPr>
          <w:rFonts w:eastAsia="Times New Roman"/>
          <w:bCs/>
          <w:i/>
          <w:iCs/>
          <w:kern w:val="1"/>
          <w:lang w:eastAsia="ar-SA"/>
        </w:rPr>
        <w:t xml:space="preserve"> Изјава мора бити потписана од стране овлашћеног лица сваког понуђача из групе понуђача и оверена печатом.</w:t>
      </w:r>
    </w:p>
    <w:p w:rsidR="004E64FE" w:rsidRDefault="00E024DD" w:rsidP="004E64FE">
      <w:pPr>
        <w:suppressAutoHyphens/>
        <w:spacing w:line="100" w:lineRule="atLeast"/>
        <w:rPr>
          <w:rFonts w:ascii="Garamond" w:hAnsi="Garamond"/>
          <w:bCs/>
          <w:i/>
          <w:lang w:val="ru-RU"/>
        </w:rPr>
      </w:pPr>
      <w:r w:rsidRPr="00E024DD">
        <w:rPr>
          <w:rFonts w:ascii="Garamond" w:hAnsi="Garamond"/>
          <w:bCs/>
          <w:i/>
          <w:lang w:val="ru-RU"/>
        </w:rPr>
        <w:t xml:space="preserve"> </w:t>
      </w:r>
    </w:p>
    <w:p w:rsidR="003E5A41" w:rsidRDefault="00F015A5" w:rsidP="00050FE0">
      <w:pPr>
        <w:rPr>
          <w:rFonts w:ascii="Garamond" w:hAnsi="Garamond" w:cs="Arial"/>
          <w:lang w:val="sr-Cyrl-CS"/>
        </w:rPr>
      </w:pPr>
      <w:r>
        <w:rPr>
          <w:rFonts w:ascii="Garamond" w:hAnsi="Garamond" w:cs="Arial"/>
          <w:lang w:val="sr-Cyrl-CS"/>
        </w:rPr>
        <w:br w:type="page"/>
      </w:r>
    </w:p>
    <w:p w:rsidR="00541A62" w:rsidRPr="004E64FE" w:rsidRDefault="00541A62" w:rsidP="004E64FE">
      <w:pPr>
        <w:suppressAutoHyphens/>
        <w:spacing w:line="100" w:lineRule="atLeast"/>
        <w:rPr>
          <w:rFonts w:ascii="Garamond" w:hAnsi="Garamond" w:cs="Arial"/>
          <w:lang w:val="sr-Cyrl-CS"/>
        </w:rPr>
      </w:pPr>
    </w:p>
    <w:p w:rsidR="004E64FE" w:rsidRPr="00F22FE4" w:rsidRDefault="004E64FE" w:rsidP="00F22FE4">
      <w:pPr>
        <w:ind w:firstLine="708"/>
        <w:jc w:val="both"/>
        <w:rPr>
          <w:rFonts w:ascii="Garamond" w:hAnsi="Garamond"/>
          <w:lang w:val="sr-Cyrl-CS"/>
        </w:rPr>
      </w:pPr>
    </w:p>
    <w:p w:rsidR="004E64FE" w:rsidRPr="00541A62"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jc w:val="center"/>
        <w:rPr>
          <w:rFonts w:ascii="Times New Roman" w:hAnsi="Times New Roman" w:cs="Times New Roman"/>
          <w:b/>
          <w:color w:val="auto"/>
          <w:lang w:val="sr-Cyrl-CS"/>
        </w:rPr>
      </w:pPr>
      <w:r w:rsidRPr="0043134D">
        <w:rPr>
          <w:rFonts w:ascii="Times New Roman" w:hAnsi="Times New Roman" w:cs="Times New Roman"/>
          <w:b/>
          <w:color w:val="auto"/>
          <w:lang w:val="sr-Cyrl-CS"/>
        </w:rPr>
        <w:t>1</w:t>
      </w:r>
      <w:r w:rsidR="00AE40D0">
        <w:rPr>
          <w:rFonts w:ascii="Times New Roman" w:hAnsi="Times New Roman" w:cs="Times New Roman"/>
          <w:b/>
          <w:color w:val="auto"/>
          <w:lang w:val="sr-Cyrl-CS"/>
        </w:rPr>
        <w:t>1</w:t>
      </w:r>
      <w:r w:rsidRPr="0043134D">
        <w:rPr>
          <w:rFonts w:ascii="Times New Roman" w:hAnsi="Times New Roman" w:cs="Times New Roman"/>
          <w:b/>
          <w:color w:val="auto"/>
          <w:lang w:val="sr-Cyrl-CS"/>
        </w:rPr>
        <w:t>.</w:t>
      </w:r>
      <w:r w:rsidRPr="004E64FE">
        <w:rPr>
          <w:rFonts w:ascii="Times New Roman" w:hAnsi="Times New Roman" w:cs="Times New Roman"/>
          <w:color w:val="auto"/>
          <w:lang w:val="sr-Cyrl-CS"/>
        </w:rPr>
        <w:t xml:space="preserve">   </w:t>
      </w:r>
      <w:r w:rsidRPr="00541A62">
        <w:rPr>
          <w:rFonts w:ascii="Times New Roman" w:hAnsi="Times New Roman" w:cs="Times New Roman"/>
          <w:b/>
          <w:color w:val="auto"/>
          <w:lang w:val="sr-Latn-CS"/>
        </w:rPr>
        <w:t xml:space="preserve">OБРАЗАЦ </w:t>
      </w:r>
      <w:r w:rsidRPr="00541A62">
        <w:rPr>
          <w:rFonts w:ascii="Times New Roman" w:hAnsi="Times New Roman" w:cs="Times New Roman"/>
          <w:b/>
          <w:color w:val="auto"/>
          <w:lang w:val="sr-Cyrl-CS"/>
        </w:rPr>
        <w:t>СТРУКТУРЕ ЦЕНЕ СА УПУТСТВОМ КАКО ДА СЕ ПОПУНИ</w:t>
      </w:r>
    </w:p>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Елементи обрасца</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ПОНУЂЕНО</w:t>
            </w:r>
          </w:p>
        </w:tc>
      </w:tr>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1.   Укупна цена без ПДВ</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c>
      </w:tr>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2. посебни трошкови који чине укупну цену(царина, превоз...)</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c>
      </w:tr>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3. Стопа ПДВ</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c>
      </w:tr>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4. Износ ПДВ на укупну цену</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c>
      </w:tr>
      <w:tr w:rsidR="004E64FE" w:rsidRPr="004E64FE" w:rsidTr="00832A0A">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r w:rsidRPr="004E64FE">
              <w:rPr>
                <w:rFonts w:ascii="Times New Roman" w:hAnsi="Times New Roman" w:cs="Times New Roman"/>
                <w:color w:val="auto"/>
                <w:lang w:val="sr-Cyrl-CS"/>
              </w:rPr>
              <w:t>5. Укупна цена + износ ПДВ</w:t>
            </w:r>
          </w:p>
        </w:tc>
        <w:tc>
          <w:tcPr>
            <w:tcW w:w="4428" w:type="dxa"/>
            <w:shd w:val="clear" w:color="auto" w:fill="auto"/>
          </w:tcPr>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tc>
      </w:tr>
    </w:tbl>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color w:val="auto"/>
          <w:lang w:val="sr-Cyrl-CS"/>
        </w:rPr>
      </w:pPr>
    </w:p>
    <w:p w:rsidR="004E64FE" w:rsidRPr="004E64FE" w:rsidRDefault="004E64FE" w:rsidP="004E64FE">
      <w:pPr>
        <w:rPr>
          <w:lang w:val="sr-Cyrl-CS"/>
        </w:rPr>
      </w:pPr>
      <w:r w:rsidRPr="004E64FE">
        <w:rPr>
          <w:lang w:val="sr-Cyrl-CS"/>
        </w:rPr>
        <w:t>Место:________________________                               овлашћено лице</w:t>
      </w:r>
    </w:p>
    <w:p w:rsidR="004E64FE" w:rsidRPr="004E64FE" w:rsidRDefault="004E64FE" w:rsidP="004E64FE">
      <w:pPr>
        <w:rPr>
          <w:lang w:val="sr-Cyrl-CS"/>
        </w:rPr>
      </w:pPr>
      <w:r w:rsidRPr="004E64FE">
        <w:rPr>
          <w:lang w:val="sr-Cyrl-CS"/>
        </w:rPr>
        <w:t>Датум:________________________      М.П.              _________________________</w:t>
      </w:r>
    </w:p>
    <w:p w:rsidR="004E64FE" w:rsidRPr="004E64FE" w:rsidRDefault="004E64FE" w:rsidP="004E64FE">
      <w:pPr>
        <w:rPr>
          <w:lang w:val="sr-Cyrl-CS"/>
        </w:rPr>
      </w:pPr>
    </w:p>
    <w:p w:rsidR="004E64FE" w:rsidRPr="004E64FE" w:rsidRDefault="004E64FE" w:rsidP="004E64FE">
      <w:pPr>
        <w:rPr>
          <w:lang w:val="sr-Cyrl-CS"/>
        </w:rPr>
      </w:pPr>
    </w:p>
    <w:p w:rsidR="004E64FE" w:rsidRPr="004E64FE" w:rsidRDefault="004E64FE" w:rsidP="004E64FE">
      <w:pPr>
        <w:pStyle w:val="Heading5"/>
        <w:keepNext w:val="0"/>
        <w:keepLines w:val="0"/>
        <w:numPr>
          <w:ilvl w:val="4"/>
          <w:numId w:val="0"/>
        </w:numPr>
        <w:tabs>
          <w:tab w:val="num" w:pos="0"/>
          <w:tab w:val="left" w:pos="7470"/>
          <w:tab w:val="left" w:pos="9075"/>
        </w:tabs>
        <w:suppressAutoHyphens/>
        <w:spacing w:before="240" w:after="60" w:line="100" w:lineRule="atLeast"/>
        <w:ind w:left="1008" w:hanging="1008"/>
        <w:rPr>
          <w:rFonts w:ascii="Times New Roman" w:hAnsi="Times New Roman" w:cs="Times New Roman"/>
          <w:b/>
          <w:color w:val="auto"/>
          <w:lang w:val="sr-Cyrl-CS"/>
        </w:rPr>
      </w:pPr>
      <w:r w:rsidRPr="004E64FE">
        <w:rPr>
          <w:rFonts w:ascii="Times New Roman" w:hAnsi="Times New Roman" w:cs="Times New Roman"/>
          <w:b/>
          <w:color w:val="auto"/>
          <w:lang w:val="sr-Cyrl-CS"/>
        </w:rPr>
        <w:t>Образац структуре цене понуђач мора да попуни, овери печатом и потпише, чиме потврђује да су тачни подаци који су у обрасцу наведени.</w:t>
      </w:r>
    </w:p>
    <w:p w:rsidR="004E64FE" w:rsidRPr="004E64FE" w:rsidRDefault="004E64FE" w:rsidP="004E64FE">
      <w:pPr>
        <w:rPr>
          <w:lang w:val="sr-Cyrl-CS"/>
        </w:rPr>
      </w:pPr>
    </w:p>
    <w:p w:rsidR="004E64FE" w:rsidRPr="004E64FE" w:rsidRDefault="004E64FE" w:rsidP="004E64FE">
      <w:pPr>
        <w:rPr>
          <w:lang w:val="sr-Cyrl-CS"/>
        </w:rPr>
      </w:pPr>
      <w:r w:rsidRPr="004E64FE">
        <w:rPr>
          <w:lang w:val="sr-Cyrl-CS"/>
        </w:rPr>
        <w:t>Образац структуре цене понуђачи попуњавају на следећи начин:</w:t>
      </w:r>
    </w:p>
    <w:p w:rsidR="004E64FE" w:rsidRPr="004E64FE" w:rsidRDefault="004E64FE" w:rsidP="004E64FE">
      <w:pPr>
        <w:numPr>
          <w:ilvl w:val="0"/>
          <w:numId w:val="43"/>
        </w:numPr>
        <w:rPr>
          <w:lang w:val="sr-Cyrl-CS"/>
        </w:rPr>
      </w:pPr>
      <w:r w:rsidRPr="004E64FE">
        <w:rPr>
          <w:lang w:val="sr-Cyrl-CS"/>
        </w:rPr>
        <w:t>под тачком 1. понуђач уписује укупну цену,без ПДВ</w:t>
      </w:r>
    </w:p>
    <w:p w:rsidR="004E64FE" w:rsidRPr="004E64FE" w:rsidRDefault="004E64FE" w:rsidP="004E64FE">
      <w:pPr>
        <w:numPr>
          <w:ilvl w:val="0"/>
          <w:numId w:val="43"/>
        </w:numPr>
        <w:rPr>
          <w:lang w:val="sr-Cyrl-CS"/>
        </w:rPr>
      </w:pPr>
      <w:r w:rsidRPr="004E64FE">
        <w:rPr>
          <w:lang w:val="sr-Cyrl-CS"/>
        </w:rPr>
        <w:t>под тачком 2. навести посебне трошкове који чине укупну цену</w:t>
      </w:r>
    </w:p>
    <w:p w:rsidR="004E64FE" w:rsidRPr="004E64FE" w:rsidRDefault="004E64FE" w:rsidP="004E64FE">
      <w:pPr>
        <w:numPr>
          <w:ilvl w:val="0"/>
          <w:numId w:val="43"/>
        </w:numPr>
        <w:rPr>
          <w:lang w:val="sr-Cyrl-CS"/>
        </w:rPr>
      </w:pPr>
      <w:r w:rsidRPr="004E64FE">
        <w:rPr>
          <w:lang w:val="sr-Cyrl-CS"/>
        </w:rPr>
        <w:t>под тачком 3. понуђач уписује стопу ПДВ</w:t>
      </w:r>
    </w:p>
    <w:p w:rsidR="004E64FE" w:rsidRPr="004E64FE" w:rsidRDefault="004E64FE" w:rsidP="004E64FE">
      <w:pPr>
        <w:numPr>
          <w:ilvl w:val="0"/>
          <w:numId w:val="43"/>
        </w:numPr>
        <w:rPr>
          <w:lang w:val="sr-Cyrl-CS"/>
        </w:rPr>
      </w:pPr>
      <w:r w:rsidRPr="004E64FE">
        <w:rPr>
          <w:lang w:val="sr-Cyrl-CS"/>
        </w:rPr>
        <w:t>под тачком 4. понуђач уписује износ ПДВ на укупну цену</w:t>
      </w:r>
    </w:p>
    <w:p w:rsidR="004E64FE" w:rsidRPr="004E64FE" w:rsidRDefault="004E64FE" w:rsidP="004E64FE">
      <w:pPr>
        <w:numPr>
          <w:ilvl w:val="0"/>
          <w:numId w:val="43"/>
        </w:numPr>
        <w:rPr>
          <w:lang w:val="sr-Cyrl-CS"/>
        </w:rPr>
      </w:pPr>
      <w:r w:rsidRPr="004E64FE">
        <w:rPr>
          <w:lang w:val="sr-Cyrl-CS"/>
        </w:rPr>
        <w:t>под тачком 5. понуђач уписује укупну цену са ПДВ.</w:t>
      </w:r>
    </w:p>
    <w:p w:rsidR="004E64FE" w:rsidRPr="004E64FE" w:rsidRDefault="004E64FE" w:rsidP="004E64FE">
      <w:pPr>
        <w:tabs>
          <w:tab w:val="left" w:pos="1455"/>
        </w:tabs>
        <w:jc w:val="center"/>
        <w:outlineLvl w:val="0"/>
        <w:rPr>
          <w:b/>
          <w:lang w:val="sr-Cyrl-CS"/>
        </w:rPr>
      </w:pPr>
    </w:p>
    <w:p w:rsidR="004E64FE" w:rsidRPr="004E64FE" w:rsidRDefault="004E64FE" w:rsidP="004E64FE">
      <w:pPr>
        <w:tabs>
          <w:tab w:val="left" w:pos="1455"/>
        </w:tabs>
        <w:jc w:val="center"/>
        <w:outlineLvl w:val="0"/>
        <w:rPr>
          <w:b/>
          <w:lang w:val="sr-Cyrl-CS"/>
        </w:rPr>
      </w:pPr>
    </w:p>
    <w:p w:rsidR="004E64FE" w:rsidRPr="004E64FE" w:rsidRDefault="004E64FE" w:rsidP="004E64FE">
      <w:pPr>
        <w:tabs>
          <w:tab w:val="left" w:pos="1455"/>
        </w:tabs>
        <w:jc w:val="center"/>
        <w:outlineLvl w:val="0"/>
        <w:rPr>
          <w:b/>
          <w:lang w:val="sr-Cyrl-CS"/>
        </w:rPr>
      </w:pPr>
    </w:p>
    <w:p w:rsidR="00F22FE4" w:rsidRPr="00F22FE4" w:rsidRDefault="00F22FE4" w:rsidP="00F22FE4">
      <w:pPr>
        <w:tabs>
          <w:tab w:val="left" w:pos="1185"/>
        </w:tabs>
        <w:rPr>
          <w:rFonts w:ascii="Garamond" w:hAnsi="Garamond"/>
          <w:lang w:val="sr-Cyrl-CS"/>
        </w:rPr>
      </w:pPr>
      <w:r w:rsidRPr="00F22FE4">
        <w:rPr>
          <w:rFonts w:ascii="Garamond" w:hAnsi="Garamond"/>
          <w:lang w:val="sr-Cyrl-CS"/>
        </w:rPr>
        <w:tab/>
      </w:r>
      <w:r w:rsidRPr="00F22FE4">
        <w:rPr>
          <w:rFonts w:ascii="Garamond" w:hAnsi="Garamond"/>
          <w:lang w:val="sr-Cyrl-CS"/>
        </w:rPr>
        <w:tab/>
      </w:r>
    </w:p>
    <w:sectPr w:rsidR="00F22FE4" w:rsidRPr="00F22FE4" w:rsidSect="004A2923">
      <w:pgSz w:w="12240" w:h="15840"/>
      <w:pgMar w:top="1440" w:right="1183" w:bottom="1440" w:left="1797" w:header="709" w:footer="709" w:gutter="0"/>
      <w:pgNumType w:start="2"/>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BE9DA77" w15:done="0"/>
  <w15:commentEx w15:paraId="7DFDE5BF" w15:done="0"/>
  <w15:commentEx w15:paraId="68B8C8F7" w15:done="0"/>
  <w15:commentEx w15:paraId="26DD4032" w15:done="0"/>
  <w15:commentEx w15:paraId="0CB2D087" w15:done="0"/>
  <w15:commentEx w15:paraId="4A50EFD7" w15:done="0"/>
  <w15:commentEx w15:paraId="71338D36" w15:done="0"/>
  <w15:commentEx w15:paraId="610C4DAF" w15:done="0"/>
  <w15:commentEx w15:paraId="728D5209" w15:done="0"/>
  <w15:commentEx w15:paraId="2B7AB077" w15:done="0"/>
  <w15:commentEx w15:paraId="46F5A3A3" w15:done="0"/>
  <w15:commentEx w15:paraId="67951509" w15:done="0"/>
  <w15:commentEx w15:paraId="5FEB08A9" w15:done="0"/>
  <w15:commentEx w15:paraId="6349969B" w15:done="0"/>
  <w15:commentEx w15:paraId="0A55FBCC" w15:done="0"/>
  <w15:commentEx w15:paraId="2B8D7919" w15:done="0"/>
  <w15:commentEx w15:paraId="3A001C75" w15:done="0"/>
  <w15:commentEx w15:paraId="41590078" w15:done="0"/>
  <w15:commentEx w15:paraId="5FD261D9" w15:done="0"/>
  <w15:commentEx w15:paraId="5525487C" w15:done="0"/>
  <w15:commentEx w15:paraId="455C6355" w15:done="0"/>
  <w15:commentEx w15:paraId="2713C51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34DA8F" w16cid:durableId="1F44BDD7"/>
  <w16cid:commentId w16cid:paraId="6890A4F5" w16cid:durableId="1F44C91B"/>
  <w16cid:commentId w16cid:paraId="7DFDE5BF" w16cid:durableId="1F44BC95"/>
  <w16cid:commentId w16cid:paraId="4DB45050" w16cid:durableId="1F44BC96"/>
  <w16cid:commentId w16cid:paraId="79BF3C93" w16cid:durableId="1F44BE5D"/>
  <w16cid:commentId w16cid:paraId="30D5B8CC" w16cid:durableId="1F44BC97"/>
  <w16cid:commentId w16cid:paraId="0DC6FC68" w16cid:durableId="1F44BEF5"/>
  <w16cid:commentId w16cid:paraId="0C41EE8F" w16cid:durableId="1F44BC98"/>
  <w16cid:commentId w16cid:paraId="19CF5DF3" w16cid:durableId="1F44BFA7"/>
  <w16cid:commentId w16cid:paraId="7D1CC37E" w16cid:durableId="1F44BC99"/>
  <w16cid:commentId w16cid:paraId="4A7B2C8B" w16cid:durableId="1F44C022"/>
  <w16cid:commentId w16cid:paraId="42631868" w16cid:durableId="1F44BC9A"/>
  <w16cid:commentId w16cid:paraId="5FA3F54A" w16cid:durableId="1F44C108"/>
  <w16cid:commentId w16cid:paraId="307918F7" w16cid:durableId="1F44C670"/>
  <w16cid:commentId w16cid:paraId="02694EEF" w16cid:durableId="1F44BC9B"/>
  <w16cid:commentId w16cid:paraId="27B2CAD3" w16cid:durableId="1F44C1C5"/>
  <w16cid:commentId w16cid:paraId="1AA94F86" w16cid:durableId="1F44C41A"/>
  <w16cid:commentId w16cid:paraId="56E324B6" w16cid:durableId="1F44BC9C"/>
  <w16cid:commentId w16cid:paraId="78AACC14" w16cid:durableId="1F44BC9D"/>
  <w16cid:commentId w16cid:paraId="610C4DAF" w16cid:durableId="1F44BC9E"/>
  <w16cid:commentId w16cid:paraId="704FF575" w16cid:durableId="1F44C24E"/>
  <w16cid:commentId w16cid:paraId="432B8D8E" w16cid:durableId="1F44C2BC"/>
  <w16cid:commentId w16cid:paraId="461BAF80" w16cid:durableId="1F44BC9F"/>
  <w16cid:commentId w16cid:paraId="7161133C" w16cid:durableId="1F44C2E1"/>
  <w16cid:commentId w16cid:paraId="2B7AB077" w16cid:durableId="1F44BCA0"/>
  <w16cid:commentId w16cid:paraId="46F5A3A3" w16cid:durableId="1F44BCA1"/>
  <w16cid:commentId w16cid:paraId="3DA9211B" w16cid:durableId="1F44C34E"/>
  <w16cid:commentId w16cid:paraId="524C9295" w16cid:durableId="1F44BCA2"/>
  <w16cid:commentId w16cid:paraId="19530CDA" w16cid:durableId="1F44C357"/>
  <w16cid:commentId w16cid:paraId="5FEB08A9" w16cid:durableId="1F44C1F4"/>
  <w16cid:commentId w16cid:paraId="09DCBCC5" w16cid:durableId="1F44C21C"/>
  <w16cid:commentId w16cid:paraId="187CD90C" w16cid:durableId="1F44C3AF"/>
  <w16cid:commentId w16cid:paraId="493C369C" w16cid:durableId="1F44C3F4"/>
  <w16cid:commentId w16cid:paraId="0A55FBCC" w16cid:durableId="1F44BCA3"/>
  <w16cid:commentId w16cid:paraId="0F4106C1" w16cid:durableId="1F44C49F"/>
  <w16cid:commentId w16cid:paraId="2B8D7919" w16cid:durableId="1F44BCA4"/>
  <w16cid:commentId w16cid:paraId="10201F9D" w16cid:durableId="1F44C4C4"/>
  <w16cid:commentId w16cid:paraId="746256DC" w16cid:durableId="1F44BCA5"/>
  <w16cid:commentId w16cid:paraId="07149A46" w16cid:durableId="1F44C4DA"/>
  <w16cid:commentId w16cid:paraId="3A001C75" w16cid:durableId="1F44BCA6"/>
  <w16cid:commentId w16cid:paraId="0D562C44" w16cid:durableId="1F44C4F5"/>
  <w16cid:commentId w16cid:paraId="6DFCF2F9" w16cid:durableId="1F44C542"/>
  <w16cid:commentId w16cid:paraId="0AB0A5A1" w16cid:durableId="1F44C891"/>
  <w16cid:commentId w16cid:paraId="35CEB8E7" w16cid:durableId="1F44C890"/>
  <w16cid:commentId w16cid:paraId="6C33F3A7" w16cid:durableId="1F44C5EF"/>
  <w16cid:commentId w16cid:paraId="6CD717A7" w16cid:durableId="1F44C882"/>
  <w16cid:commentId w16cid:paraId="12B35C1B" w16cid:durableId="1F44C881"/>
  <w16cid:commentId w16cid:paraId="6BBA76C9" w16cid:durableId="1F44BCA7"/>
  <w16cid:commentId w16cid:paraId="497B54D4" w16cid:durableId="1F44C515"/>
  <w16cid:commentId w16cid:paraId="455C6355" w16cid:durableId="1F44BCA8"/>
  <w16cid:commentId w16cid:paraId="4ECEDCA8" w16cid:durableId="1F44C6DA"/>
  <w16cid:commentId w16cid:paraId="0D11F76C" w16cid:durableId="1F44BCA9"/>
  <w16cid:commentId w16cid:paraId="4A1FD744" w16cid:durableId="1F44C712"/>
  <w16cid:commentId w16cid:paraId="66B951E7" w16cid:durableId="1F44BCAA"/>
  <w16cid:commentId w16cid:paraId="7FF415E2" w16cid:durableId="1F44C865"/>
  <w16cid:commentId w16cid:paraId="5024E6F3" w16cid:durableId="1F44BCAB"/>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252E" w:rsidRDefault="001C252E">
      <w:r>
        <w:separator/>
      </w:r>
    </w:p>
  </w:endnote>
  <w:endnote w:type="continuationSeparator" w:id="0">
    <w:p w:rsidR="001C252E" w:rsidRDefault="001C252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EE"/>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DD8" w:rsidRDefault="00FA7DD8" w:rsidP="00114E8D">
    <w:pPr>
      <w:pStyle w:val="Header"/>
      <w:jc w:val="center"/>
      <w:rPr>
        <w:rFonts w:ascii="Book Antiqua" w:hAnsi="Book Antiqua" w:cs="Book Antiqua"/>
        <w:i/>
        <w:iCs/>
        <w:sz w:val="16"/>
        <w:szCs w:val="16"/>
        <w:lang w:val="sr-Cyrl-CS"/>
      </w:rPr>
    </w:pPr>
    <w:r w:rsidRPr="006C5AD2">
      <w:rPr>
        <w:rFonts w:ascii="Book Antiqua" w:hAnsi="Book Antiqua" w:cs="Book Antiqua"/>
        <w:i/>
        <w:iCs/>
        <w:sz w:val="16"/>
        <w:szCs w:val="16"/>
        <w:lang w:val="sr-Cyrl-CS"/>
      </w:rPr>
      <w:t>Конкурсна документација у поступку јавне набавке</w:t>
    </w:r>
    <w:r>
      <w:rPr>
        <w:rFonts w:ascii="Book Antiqua" w:hAnsi="Book Antiqua" w:cs="Book Antiqua"/>
        <w:i/>
        <w:iCs/>
        <w:sz w:val="16"/>
        <w:szCs w:val="16"/>
        <w:lang w:val="sr-Cyrl-CS"/>
      </w:rPr>
      <w:t xml:space="preserve"> мале вредности</w:t>
    </w:r>
  </w:p>
  <w:p w:rsidR="00FA7DD8" w:rsidRPr="00C542F8" w:rsidRDefault="00FA7DD8" w:rsidP="00114E8D">
    <w:pPr>
      <w:pStyle w:val="Header"/>
      <w:pBdr>
        <w:bottom w:val="single" w:sz="6" w:space="1" w:color="auto"/>
      </w:pBdr>
      <w:jc w:val="center"/>
      <w:rPr>
        <w:rFonts w:ascii="Book Antiqua" w:hAnsi="Book Antiqua" w:cs="Book Antiqua"/>
        <w:i/>
        <w:iCs/>
        <w:sz w:val="16"/>
        <w:szCs w:val="16"/>
      </w:rPr>
    </w:pPr>
    <w:r w:rsidRPr="00310264">
      <w:rPr>
        <w:rFonts w:ascii="Book Antiqua" w:hAnsi="Book Antiqua" w:cs="Book Antiqua"/>
        <w:i/>
        <w:iCs/>
        <w:sz w:val="16"/>
        <w:szCs w:val="16"/>
        <w:lang w:val="sr-Cyrl-CS"/>
      </w:rPr>
      <w:t xml:space="preserve">редни </w:t>
    </w:r>
    <w:r w:rsidRPr="004F029E">
      <w:rPr>
        <w:rFonts w:ascii="Book Antiqua" w:hAnsi="Book Antiqua" w:cs="Book Antiqua"/>
        <w:i/>
        <w:iCs/>
        <w:sz w:val="16"/>
        <w:szCs w:val="16"/>
        <w:lang w:val="sr-Cyrl-CS"/>
      </w:rPr>
      <w:t xml:space="preserve">број </w:t>
    </w:r>
    <w:r>
      <w:rPr>
        <w:rFonts w:ascii="Book Antiqua" w:hAnsi="Book Antiqua" w:cs="Book Antiqua"/>
        <w:i/>
        <w:iCs/>
        <w:sz w:val="16"/>
        <w:szCs w:val="16"/>
        <w:lang w:val="sr-Cyrl-CS"/>
      </w:rPr>
      <w:t>НМВ 06/18</w:t>
    </w:r>
  </w:p>
  <w:p w:rsidR="00FA7DD8" w:rsidRPr="005904B6" w:rsidRDefault="00FA7DD8" w:rsidP="00114E8D">
    <w:pPr>
      <w:pStyle w:val="Footer"/>
      <w:jc w:val="center"/>
      <w:rPr>
        <w:sz w:val="16"/>
        <w:szCs w:val="16"/>
      </w:rPr>
    </w:pPr>
    <w:r w:rsidRPr="005904B6">
      <w:rPr>
        <w:sz w:val="16"/>
        <w:szCs w:val="16"/>
        <w:lang w:val="sr-Cyrl-CS"/>
      </w:rPr>
      <w:t xml:space="preserve">страна </w:t>
    </w:r>
    <w:r w:rsidRPr="005904B6">
      <w:rPr>
        <w:b/>
        <w:bCs/>
        <w:sz w:val="16"/>
        <w:szCs w:val="16"/>
      </w:rPr>
      <w:fldChar w:fldCharType="begin"/>
    </w:r>
    <w:r w:rsidRPr="005904B6">
      <w:rPr>
        <w:b/>
        <w:bCs/>
        <w:sz w:val="16"/>
        <w:szCs w:val="16"/>
      </w:rPr>
      <w:instrText xml:space="preserve"> PAGE </w:instrText>
    </w:r>
    <w:r w:rsidRPr="005904B6">
      <w:rPr>
        <w:b/>
        <w:bCs/>
        <w:sz w:val="16"/>
        <w:szCs w:val="16"/>
      </w:rPr>
      <w:fldChar w:fldCharType="separate"/>
    </w:r>
    <w:r w:rsidR="00A53CA1">
      <w:rPr>
        <w:b/>
        <w:bCs/>
        <w:noProof/>
        <w:sz w:val="16"/>
        <w:szCs w:val="16"/>
      </w:rPr>
      <w:t>41</w:t>
    </w:r>
    <w:r w:rsidRPr="005904B6">
      <w:rPr>
        <w:b/>
        <w:bCs/>
        <w:sz w:val="16"/>
        <w:szCs w:val="16"/>
      </w:rPr>
      <w:fldChar w:fldCharType="end"/>
    </w:r>
    <w:r>
      <w:rPr>
        <w:b/>
        <w:bCs/>
        <w:sz w:val="16"/>
        <w:szCs w:val="16"/>
        <w:lang w:val="sr-Cyrl-CS"/>
      </w:rPr>
      <w:t xml:space="preserve"> </w:t>
    </w:r>
    <w:r w:rsidRPr="005904B6">
      <w:rPr>
        <w:sz w:val="16"/>
        <w:szCs w:val="16"/>
        <w:lang w:val="sr-Cyrl-CS"/>
      </w:rPr>
      <w:t>од</w:t>
    </w:r>
    <w:r>
      <w:rPr>
        <w:sz w:val="16"/>
        <w:szCs w:val="16"/>
        <w:lang w:val="sr-Cyrl-CS"/>
      </w:rPr>
      <w:t xml:space="preserve"> </w:t>
    </w:r>
    <w:r w:rsidRPr="005904B6">
      <w:rPr>
        <w:b/>
        <w:bCs/>
        <w:sz w:val="16"/>
        <w:szCs w:val="16"/>
      </w:rPr>
      <w:fldChar w:fldCharType="begin"/>
    </w:r>
    <w:r w:rsidRPr="005904B6">
      <w:rPr>
        <w:b/>
        <w:bCs/>
        <w:sz w:val="16"/>
        <w:szCs w:val="16"/>
      </w:rPr>
      <w:instrText xml:space="preserve"> NUMPAGES  </w:instrText>
    </w:r>
    <w:r w:rsidRPr="005904B6">
      <w:rPr>
        <w:b/>
        <w:bCs/>
        <w:sz w:val="16"/>
        <w:szCs w:val="16"/>
      </w:rPr>
      <w:fldChar w:fldCharType="separate"/>
    </w:r>
    <w:r w:rsidR="00A53CA1">
      <w:rPr>
        <w:b/>
        <w:bCs/>
        <w:noProof/>
        <w:sz w:val="16"/>
        <w:szCs w:val="16"/>
      </w:rPr>
      <w:t>41</w:t>
    </w:r>
    <w:r w:rsidRPr="005904B6">
      <w:rPr>
        <w:b/>
        <w:bCs/>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252E" w:rsidRDefault="001C252E">
      <w:r>
        <w:separator/>
      </w:r>
    </w:p>
  </w:footnote>
  <w:footnote w:type="continuationSeparator" w:id="0">
    <w:p w:rsidR="001C252E" w:rsidRDefault="001C252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1">
    <w:nsid w:val="00000006"/>
    <w:multiLevelType w:val="multilevel"/>
    <w:tmpl w:val="00000006"/>
    <w:name w:val="WW8Num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2">
    <w:nsid w:val="018B57A5"/>
    <w:multiLevelType w:val="hybridMultilevel"/>
    <w:tmpl w:val="41467E96"/>
    <w:lvl w:ilvl="0" w:tplc="04090003">
      <w:start w:val="1"/>
      <w:numFmt w:val="bullet"/>
      <w:lvlText w:val="o"/>
      <w:lvlJc w:val="left"/>
      <w:pPr>
        <w:tabs>
          <w:tab w:val="num" w:pos="360"/>
        </w:tabs>
        <w:ind w:left="360" w:hanging="360"/>
      </w:pPr>
      <w:rPr>
        <w:rFonts w:ascii="Courier New" w:hAnsi="Courier New" w:cs="Courier New"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5F64B87"/>
    <w:multiLevelType w:val="hybridMultilevel"/>
    <w:tmpl w:val="58F2C088"/>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07EC2A28"/>
    <w:multiLevelType w:val="hybridMultilevel"/>
    <w:tmpl w:val="0952D3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9330790"/>
    <w:multiLevelType w:val="hybridMultilevel"/>
    <w:tmpl w:val="89561704"/>
    <w:lvl w:ilvl="0" w:tplc="A6E0754E">
      <w:start w:val="1"/>
      <w:numFmt w:val="decimal"/>
      <w:lvlText w:val="(%1)"/>
      <w:lvlJc w:val="right"/>
      <w:pPr>
        <w:ind w:left="2136" w:hanging="360"/>
      </w:pPr>
      <w:rPr>
        <w:rFonts w:cs="Times New Roman" w:hint="default"/>
      </w:rPr>
    </w:lvl>
    <w:lvl w:ilvl="1" w:tplc="241A0019">
      <w:start w:val="1"/>
      <w:numFmt w:val="lowerLetter"/>
      <w:lvlText w:val="%2."/>
      <w:lvlJc w:val="left"/>
      <w:pPr>
        <w:ind w:left="1440" w:hanging="360"/>
      </w:pPr>
      <w:rPr>
        <w:rFonts w:cs="Times New Roman"/>
      </w:rPr>
    </w:lvl>
    <w:lvl w:ilvl="2" w:tplc="A6E0754E">
      <w:start w:val="1"/>
      <w:numFmt w:val="decimal"/>
      <w:lvlText w:val="(%3)"/>
      <w:lvlJc w:val="right"/>
      <w:pPr>
        <w:ind w:left="2160" w:hanging="180"/>
      </w:pPr>
      <w:rPr>
        <w:rFonts w:cs="Times New Roman" w:hint="default"/>
      </w:rPr>
    </w:lvl>
    <w:lvl w:ilvl="3" w:tplc="241A000F">
      <w:start w:val="1"/>
      <w:numFmt w:val="decimal"/>
      <w:lvlText w:val="%4."/>
      <w:lvlJc w:val="left"/>
      <w:pPr>
        <w:ind w:left="2880" w:hanging="360"/>
      </w:pPr>
      <w:rPr>
        <w:rFonts w:cs="Times New Roman"/>
      </w:rPr>
    </w:lvl>
    <w:lvl w:ilvl="4" w:tplc="241A0019">
      <w:start w:val="1"/>
      <w:numFmt w:val="lowerLetter"/>
      <w:lvlText w:val="%5."/>
      <w:lvlJc w:val="left"/>
      <w:pPr>
        <w:ind w:left="3600" w:hanging="360"/>
      </w:pPr>
      <w:rPr>
        <w:rFonts w:cs="Times New Roman"/>
      </w:rPr>
    </w:lvl>
    <w:lvl w:ilvl="5" w:tplc="241A001B">
      <w:start w:val="1"/>
      <w:numFmt w:val="lowerRoman"/>
      <w:lvlText w:val="%6."/>
      <w:lvlJc w:val="right"/>
      <w:pPr>
        <w:ind w:left="4320" w:hanging="180"/>
      </w:pPr>
      <w:rPr>
        <w:rFonts w:cs="Times New Roman"/>
      </w:rPr>
    </w:lvl>
    <w:lvl w:ilvl="6" w:tplc="241A000F">
      <w:start w:val="1"/>
      <w:numFmt w:val="decimal"/>
      <w:lvlText w:val="%7."/>
      <w:lvlJc w:val="left"/>
      <w:pPr>
        <w:ind w:left="5040" w:hanging="360"/>
      </w:pPr>
      <w:rPr>
        <w:rFonts w:cs="Times New Roman"/>
      </w:rPr>
    </w:lvl>
    <w:lvl w:ilvl="7" w:tplc="241A0019">
      <w:start w:val="1"/>
      <w:numFmt w:val="lowerLetter"/>
      <w:lvlText w:val="%8."/>
      <w:lvlJc w:val="left"/>
      <w:pPr>
        <w:ind w:left="5760" w:hanging="360"/>
      </w:pPr>
      <w:rPr>
        <w:rFonts w:cs="Times New Roman"/>
      </w:rPr>
    </w:lvl>
    <w:lvl w:ilvl="8" w:tplc="241A001B">
      <w:start w:val="1"/>
      <w:numFmt w:val="lowerRoman"/>
      <w:lvlText w:val="%9."/>
      <w:lvlJc w:val="right"/>
      <w:pPr>
        <w:ind w:left="6480" w:hanging="180"/>
      </w:pPr>
      <w:rPr>
        <w:rFonts w:cs="Times New Roman"/>
      </w:rPr>
    </w:lvl>
  </w:abstractNum>
  <w:abstractNum w:abstractNumId="6">
    <w:nsid w:val="0ACA0754"/>
    <w:multiLevelType w:val="hybridMultilevel"/>
    <w:tmpl w:val="6F8CC026"/>
    <w:lvl w:ilvl="0" w:tplc="0409000F">
      <w:start w:val="1"/>
      <w:numFmt w:val="decimal"/>
      <w:lvlText w:val="%1."/>
      <w:lvlJc w:val="left"/>
      <w:pPr>
        <w:tabs>
          <w:tab w:val="num" w:pos="720"/>
        </w:tabs>
        <w:ind w:left="720" w:hanging="360"/>
      </w:pPr>
      <w:rPr>
        <w:rFonts w:hint="default"/>
      </w:rPr>
    </w:lvl>
    <w:lvl w:ilvl="1" w:tplc="0FEADD0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CDB60C7"/>
    <w:multiLevelType w:val="hybridMultilevel"/>
    <w:tmpl w:val="76DC653E"/>
    <w:lvl w:ilvl="0" w:tplc="081A0011">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8">
    <w:nsid w:val="14DD1DAE"/>
    <w:multiLevelType w:val="hybridMultilevel"/>
    <w:tmpl w:val="401A7E38"/>
    <w:lvl w:ilvl="0" w:tplc="A0EAC65A">
      <w:start w:val="1"/>
      <w:numFmt w:val="decimal"/>
      <w:lvlText w:val="%1."/>
      <w:lvlJc w:val="left"/>
      <w:pPr>
        <w:tabs>
          <w:tab w:val="num" w:pos="1080"/>
        </w:tabs>
        <w:ind w:left="1080" w:hanging="360"/>
      </w:pPr>
      <w:rPr>
        <w:b/>
      </w:rPr>
    </w:lvl>
    <w:lvl w:ilvl="1" w:tplc="8AB6D384">
      <w:start w:val="1"/>
      <w:numFmt w:val="decimal"/>
      <w:lvlText w:val="%2."/>
      <w:lvlJc w:val="left"/>
      <w:pPr>
        <w:tabs>
          <w:tab w:val="num" w:pos="1800"/>
        </w:tabs>
        <w:ind w:left="1800" w:hanging="360"/>
      </w:pPr>
      <w:rPr>
        <w:b/>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1B024FE5"/>
    <w:multiLevelType w:val="hybridMultilevel"/>
    <w:tmpl w:val="448E87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195013D"/>
    <w:multiLevelType w:val="hybridMultilevel"/>
    <w:tmpl w:val="3D2E8A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32A3185"/>
    <w:multiLevelType w:val="hybridMultilevel"/>
    <w:tmpl w:val="E22EB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35E767E"/>
    <w:multiLevelType w:val="hybridMultilevel"/>
    <w:tmpl w:val="2062A5EA"/>
    <w:lvl w:ilvl="0" w:tplc="71DECD8C">
      <w:numFmt w:val="bullet"/>
      <w:lvlText w:val="-"/>
      <w:lvlJc w:val="left"/>
      <w:pPr>
        <w:ind w:left="720" w:hanging="360"/>
      </w:pPr>
      <w:rPr>
        <w:rFonts w:ascii="Garamond" w:eastAsia="Calibri" w:hAnsi="Garamond" w:cs="Garamond"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
    <w:nsid w:val="23C8633D"/>
    <w:multiLevelType w:val="hybridMultilevel"/>
    <w:tmpl w:val="F286B75C"/>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3E82770"/>
    <w:multiLevelType w:val="hybridMultilevel"/>
    <w:tmpl w:val="6742C3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7505C69"/>
    <w:multiLevelType w:val="hybridMultilevel"/>
    <w:tmpl w:val="1ADE2B3A"/>
    <w:lvl w:ilvl="0" w:tplc="B838B556">
      <w:start w:val="3"/>
      <w:numFmt w:val="bullet"/>
      <w:lvlText w:val="-"/>
      <w:lvlJc w:val="left"/>
      <w:pPr>
        <w:ind w:left="720" w:hanging="360"/>
      </w:pPr>
      <w:rPr>
        <w:rFonts w:ascii="Garamond" w:eastAsia="Times New Roman" w:hAnsi="Garamond"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nsid w:val="28754B05"/>
    <w:multiLevelType w:val="hybridMultilevel"/>
    <w:tmpl w:val="920654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29CA6F94"/>
    <w:multiLevelType w:val="hybridMultilevel"/>
    <w:tmpl w:val="FBA2F764"/>
    <w:lvl w:ilvl="0" w:tplc="71DECD8C">
      <w:numFmt w:val="bullet"/>
      <w:lvlText w:val="-"/>
      <w:lvlJc w:val="left"/>
      <w:pPr>
        <w:ind w:left="810" w:hanging="360"/>
      </w:pPr>
      <w:rPr>
        <w:rFonts w:ascii="Garamond" w:eastAsia="Times New Roman" w:hAnsi="Garamond" w:hint="default"/>
      </w:rPr>
    </w:lvl>
    <w:lvl w:ilvl="1" w:tplc="04090003">
      <w:start w:val="1"/>
      <w:numFmt w:val="bullet"/>
      <w:lvlText w:val="o"/>
      <w:lvlJc w:val="left"/>
      <w:pPr>
        <w:ind w:left="1530" w:hanging="360"/>
      </w:pPr>
      <w:rPr>
        <w:rFonts w:ascii="Courier New" w:hAnsi="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hint="default"/>
      </w:rPr>
    </w:lvl>
    <w:lvl w:ilvl="8" w:tplc="04090005">
      <w:start w:val="1"/>
      <w:numFmt w:val="bullet"/>
      <w:lvlText w:val=""/>
      <w:lvlJc w:val="left"/>
      <w:pPr>
        <w:ind w:left="6570" w:hanging="360"/>
      </w:pPr>
      <w:rPr>
        <w:rFonts w:ascii="Wingdings" w:hAnsi="Wingdings" w:hint="default"/>
      </w:rPr>
    </w:lvl>
  </w:abstractNum>
  <w:abstractNum w:abstractNumId="18">
    <w:nsid w:val="2DE32B1B"/>
    <w:multiLevelType w:val="hybridMultilevel"/>
    <w:tmpl w:val="CE2C042E"/>
    <w:lvl w:ilvl="0" w:tplc="71DECD8C">
      <w:numFmt w:val="bullet"/>
      <w:lvlText w:val="-"/>
      <w:lvlJc w:val="left"/>
      <w:pPr>
        <w:ind w:left="720" w:hanging="360"/>
      </w:pPr>
      <w:rPr>
        <w:rFonts w:ascii="Garamond" w:eastAsia="Calibri" w:hAnsi="Garamond" w:cs="Garamond"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nsid w:val="2F09393E"/>
    <w:multiLevelType w:val="hybridMultilevel"/>
    <w:tmpl w:val="623291B8"/>
    <w:lvl w:ilvl="0" w:tplc="3112FDBE">
      <w:numFmt w:val="bullet"/>
      <w:lvlText w:val="-"/>
      <w:lvlJc w:val="left"/>
      <w:pPr>
        <w:tabs>
          <w:tab w:val="num" w:pos="2484"/>
        </w:tabs>
        <w:ind w:left="2484" w:hanging="360"/>
      </w:pPr>
      <w:rPr>
        <w:rFonts w:ascii="Times New Roman" w:eastAsia="Times New Roman" w:hAnsi="Times New Roman" w:cs="Times New Roman" w:hint="default"/>
      </w:rPr>
    </w:lvl>
    <w:lvl w:ilvl="1" w:tplc="04090003">
      <w:start w:val="1"/>
      <w:numFmt w:val="bullet"/>
      <w:lvlText w:val="o"/>
      <w:lvlJc w:val="left"/>
      <w:pPr>
        <w:tabs>
          <w:tab w:val="num" w:pos="3564"/>
        </w:tabs>
        <w:ind w:left="3564" w:hanging="360"/>
      </w:pPr>
      <w:rPr>
        <w:rFonts w:ascii="Courier New" w:hAnsi="Courier New" w:cs="Courier New" w:hint="default"/>
      </w:rPr>
    </w:lvl>
    <w:lvl w:ilvl="2" w:tplc="04090005" w:tentative="1">
      <w:start w:val="1"/>
      <w:numFmt w:val="bullet"/>
      <w:lvlText w:val=""/>
      <w:lvlJc w:val="left"/>
      <w:pPr>
        <w:tabs>
          <w:tab w:val="num" w:pos="4284"/>
        </w:tabs>
        <w:ind w:left="4284" w:hanging="360"/>
      </w:pPr>
      <w:rPr>
        <w:rFonts w:ascii="Wingdings" w:hAnsi="Wingdings" w:hint="default"/>
      </w:rPr>
    </w:lvl>
    <w:lvl w:ilvl="3" w:tplc="04090001" w:tentative="1">
      <w:start w:val="1"/>
      <w:numFmt w:val="bullet"/>
      <w:lvlText w:val=""/>
      <w:lvlJc w:val="left"/>
      <w:pPr>
        <w:tabs>
          <w:tab w:val="num" w:pos="5004"/>
        </w:tabs>
        <w:ind w:left="5004" w:hanging="360"/>
      </w:pPr>
      <w:rPr>
        <w:rFonts w:ascii="Symbol" w:hAnsi="Symbol" w:hint="default"/>
      </w:rPr>
    </w:lvl>
    <w:lvl w:ilvl="4" w:tplc="04090003" w:tentative="1">
      <w:start w:val="1"/>
      <w:numFmt w:val="bullet"/>
      <w:lvlText w:val="o"/>
      <w:lvlJc w:val="left"/>
      <w:pPr>
        <w:tabs>
          <w:tab w:val="num" w:pos="5724"/>
        </w:tabs>
        <w:ind w:left="5724" w:hanging="360"/>
      </w:pPr>
      <w:rPr>
        <w:rFonts w:ascii="Courier New" w:hAnsi="Courier New" w:cs="Courier New" w:hint="default"/>
      </w:rPr>
    </w:lvl>
    <w:lvl w:ilvl="5" w:tplc="04090005" w:tentative="1">
      <w:start w:val="1"/>
      <w:numFmt w:val="bullet"/>
      <w:lvlText w:val=""/>
      <w:lvlJc w:val="left"/>
      <w:pPr>
        <w:tabs>
          <w:tab w:val="num" w:pos="6444"/>
        </w:tabs>
        <w:ind w:left="6444" w:hanging="360"/>
      </w:pPr>
      <w:rPr>
        <w:rFonts w:ascii="Wingdings" w:hAnsi="Wingdings" w:hint="default"/>
      </w:rPr>
    </w:lvl>
    <w:lvl w:ilvl="6" w:tplc="04090001" w:tentative="1">
      <w:start w:val="1"/>
      <w:numFmt w:val="bullet"/>
      <w:lvlText w:val=""/>
      <w:lvlJc w:val="left"/>
      <w:pPr>
        <w:tabs>
          <w:tab w:val="num" w:pos="7164"/>
        </w:tabs>
        <w:ind w:left="7164" w:hanging="360"/>
      </w:pPr>
      <w:rPr>
        <w:rFonts w:ascii="Symbol" w:hAnsi="Symbol" w:hint="default"/>
      </w:rPr>
    </w:lvl>
    <w:lvl w:ilvl="7" w:tplc="04090003" w:tentative="1">
      <w:start w:val="1"/>
      <w:numFmt w:val="bullet"/>
      <w:lvlText w:val="o"/>
      <w:lvlJc w:val="left"/>
      <w:pPr>
        <w:tabs>
          <w:tab w:val="num" w:pos="7884"/>
        </w:tabs>
        <w:ind w:left="7884" w:hanging="360"/>
      </w:pPr>
      <w:rPr>
        <w:rFonts w:ascii="Courier New" w:hAnsi="Courier New" w:cs="Courier New" w:hint="default"/>
      </w:rPr>
    </w:lvl>
    <w:lvl w:ilvl="8" w:tplc="04090005" w:tentative="1">
      <w:start w:val="1"/>
      <w:numFmt w:val="bullet"/>
      <w:lvlText w:val=""/>
      <w:lvlJc w:val="left"/>
      <w:pPr>
        <w:tabs>
          <w:tab w:val="num" w:pos="8604"/>
        </w:tabs>
        <w:ind w:left="8604" w:hanging="360"/>
      </w:pPr>
      <w:rPr>
        <w:rFonts w:ascii="Wingdings" w:hAnsi="Wingdings" w:hint="default"/>
      </w:rPr>
    </w:lvl>
  </w:abstractNum>
  <w:abstractNum w:abstractNumId="20">
    <w:nsid w:val="31F37878"/>
    <w:multiLevelType w:val="multilevel"/>
    <w:tmpl w:val="89DC2DE6"/>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1">
    <w:nsid w:val="3FB414A2"/>
    <w:multiLevelType w:val="hybridMultilevel"/>
    <w:tmpl w:val="8D382B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30A1637"/>
    <w:multiLevelType w:val="multilevel"/>
    <w:tmpl w:val="5C94081C"/>
    <w:lvl w:ilvl="0">
      <w:start w:val="1"/>
      <w:numFmt w:val="decimal"/>
      <w:pStyle w:val="Heading1"/>
      <w:lvlText w:val="%1."/>
      <w:lvlJc w:val="left"/>
      <w:pPr>
        <w:tabs>
          <w:tab w:val="num" w:pos="360"/>
        </w:tabs>
        <w:ind w:left="357" w:hanging="357"/>
      </w:pPr>
      <w:rPr>
        <w:rFonts w:hint="default"/>
      </w:rPr>
    </w:lvl>
    <w:lvl w:ilvl="1">
      <w:start w:val="1"/>
      <w:numFmt w:val="decimal"/>
      <w:pStyle w:val="Heading2"/>
      <w:lvlText w:val="%1.%2."/>
      <w:lvlJc w:val="left"/>
      <w:pPr>
        <w:tabs>
          <w:tab w:val="num" w:pos="794"/>
        </w:tabs>
        <w:ind w:left="794" w:hanging="437"/>
      </w:pPr>
      <w:rPr>
        <w:rFonts w:hint="default"/>
      </w:rPr>
    </w:lvl>
    <w:lvl w:ilvl="2">
      <w:start w:val="1"/>
      <w:numFmt w:val="decimal"/>
      <w:pStyle w:val="Heading3"/>
      <w:lvlText w:val="%1.%2.%3"/>
      <w:lvlJc w:val="left"/>
      <w:pPr>
        <w:tabs>
          <w:tab w:val="num" w:pos="1208"/>
        </w:tabs>
        <w:ind w:left="1208" w:hanging="647"/>
      </w:pPr>
      <w:rPr>
        <w:rFonts w:hint="default"/>
      </w:rPr>
    </w:lvl>
    <w:lvl w:ilvl="3">
      <w:start w:val="1"/>
      <w:numFmt w:val="decimal"/>
      <w:pStyle w:val="Heading4"/>
      <w:lvlText w:val="%1.%2.%3.%4"/>
      <w:lvlJc w:val="left"/>
      <w:pPr>
        <w:tabs>
          <w:tab w:val="num" w:pos="1221"/>
        </w:tabs>
        <w:ind w:left="1221" w:hanging="864"/>
      </w:pPr>
      <w:rPr>
        <w:rFonts w:hint="default"/>
      </w:rPr>
    </w:lvl>
    <w:lvl w:ilvl="4">
      <w:start w:val="1"/>
      <w:numFmt w:val="decimal"/>
      <w:lvlText w:val="%1.%2.%3.%4.%5"/>
      <w:lvlJc w:val="left"/>
      <w:pPr>
        <w:tabs>
          <w:tab w:val="num" w:pos="1365"/>
        </w:tabs>
        <w:ind w:left="1365" w:hanging="1008"/>
      </w:pPr>
      <w:rPr>
        <w:rFonts w:hint="default"/>
      </w:rPr>
    </w:lvl>
    <w:lvl w:ilvl="5">
      <w:start w:val="1"/>
      <w:numFmt w:val="decimal"/>
      <w:lvlText w:val="%1.%2.%3.%4.%5.%6"/>
      <w:lvlJc w:val="left"/>
      <w:pPr>
        <w:tabs>
          <w:tab w:val="num" w:pos="1509"/>
        </w:tabs>
        <w:ind w:left="1509" w:hanging="1152"/>
      </w:pPr>
      <w:rPr>
        <w:rFonts w:hint="default"/>
      </w:rPr>
    </w:lvl>
    <w:lvl w:ilvl="6">
      <w:start w:val="1"/>
      <w:numFmt w:val="decimal"/>
      <w:lvlText w:val="%1.%2.%3.%4.%5.%6.%7"/>
      <w:lvlJc w:val="left"/>
      <w:pPr>
        <w:tabs>
          <w:tab w:val="num" w:pos="1653"/>
        </w:tabs>
        <w:ind w:left="1653" w:hanging="1296"/>
      </w:pPr>
      <w:rPr>
        <w:rFonts w:hint="default"/>
      </w:rPr>
    </w:lvl>
    <w:lvl w:ilvl="7">
      <w:start w:val="1"/>
      <w:numFmt w:val="decimal"/>
      <w:lvlText w:val="%1.%2.%3.%4.%5.%6.%7.%8"/>
      <w:lvlJc w:val="left"/>
      <w:pPr>
        <w:tabs>
          <w:tab w:val="num" w:pos="1797"/>
        </w:tabs>
        <w:ind w:left="1797" w:hanging="1440"/>
      </w:pPr>
      <w:rPr>
        <w:rFonts w:hint="default"/>
      </w:rPr>
    </w:lvl>
    <w:lvl w:ilvl="8">
      <w:start w:val="1"/>
      <w:numFmt w:val="decimal"/>
      <w:lvlText w:val="%1.%2.%3.%4.%5.%6.%7.%8.%9"/>
      <w:lvlJc w:val="left"/>
      <w:pPr>
        <w:tabs>
          <w:tab w:val="num" w:pos="1941"/>
        </w:tabs>
        <w:ind w:left="1941" w:hanging="1584"/>
      </w:pPr>
      <w:rPr>
        <w:rFonts w:hint="default"/>
      </w:rPr>
    </w:lvl>
  </w:abstractNum>
  <w:abstractNum w:abstractNumId="23">
    <w:nsid w:val="45546B06"/>
    <w:multiLevelType w:val="hybridMultilevel"/>
    <w:tmpl w:val="D12E51C8"/>
    <w:lvl w:ilvl="0" w:tplc="04090015">
      <w:start w:val="1"/>
      <w:numFmt w:val="upperLetter"/>
      <w:lvlText w:val="%1."/>
      <w:lvlJc w:val="left"/>
      <w:pPr>
        <w:tabs>
          <w:tab w:val="num" w:pos="2160"/>
        </w:tabs>
        <w:ind w:left="2160" w:hanging="360"/>
      </w:pPr>
      <w:rPr>
        <w:rFonts w:hint="default"/>
      </w:rPr>
    </w:lvl>
    <w:lvl w:ilvl="1" w:tplc="04090019" w:tentative="1">
      <w:start w:val="1"/>
      <w:numFmt w:val="lowerLetter"/>
      <w:lvlText w:val="%2."/>
      <w:lvlJc w:val="left"/>
      <w:pPr>
        <w:tabs>
          <w:tab w:val="num" w:pos="4725"/>
        </w:tabs>
        <w:ind w:left="4725" w:hanging="360"/>
      </w:pPr>
    </w:lvl>
    <w:lvl w:ilvl="2" w:tplc="0409001B" w:tentative="1">
      <w:start w:val="1"/>
      <w:numFmt w:val="lowerRoman"/>
      <w:lvlText w:val="%3."/>
      <w:lvlJc w:val="right"/>
      <w:pPr>
        <w:tabs>
          <w:tab w:val="num" w:pos="5445"/>
        </w:tabs>
        <w:ind w:left="5445" w:hanging="180"/>
      </w:pPr>
    </w:lvl>
    <w:lvl w:ilvl="3" w:tplc="0409000F" w:tentative="1">
      <w:start w:val="1"/>
      <w:numFmt w:val="decimal"/>
      <w:lvlText w:val="%4."/>
      <w:lvlJc w:val="left"/>
      <w:pPr>
        <w:tabs>
          <w:tab w:val="num" w:pos="6165"/>
        </w:tabs>
        <w:ind w:left="6165" w:hanging="360"/>
      </w:pPr>
    </w:lvl>
    <w:lvl w:ilvl="4" w:tplc="04090019" w:tentative="1">
      <w:start w:val="1"/>
      <w:numFmt w:val="lowerLetter"/>
      <w:lvlText w:val="%5."/>
      <w:lvlJc w:val="left"/>
      <w:pPr>
        <w:tabs>
          <w:tab w:val="num" w:pos="6885"/>
        </w:tabs>
        <w:ind w:left="6885" w:hanging="360"/>
      </w:pPr>
    </w:lvl>
    <w:lvl w:ilvl="5" w:tplc="0409001B" w:tentative="1">
      <w:start w:val="1"/>
      <w:numFmt w:val="lowerRoman"/>
      <w:lvlText w:val="%6."/>
      <w:lvlJc w:val="right"/>
      <w:pPr>
        <w:tabs>
          <w:tab w:val="num" w:pos="7605"/>
        </w:tabs>
        <w:ind w:left="7605" w:hanging="180"/>
      </w:pPr>
    </w:lvl>
    <w:lvl w:ilvl="6" w:tplc="0409000F" w:tentative="1">
      <w:start w:val="1"/>
      <w:numFmt w:val="decimal"/>
      <w:lvlText w:val="%7."/>
      <w:lvlJc w:val="left"/>
      <w:pPr>
        <w:tabs>
          <w:tab w:val="num" w:pos="8325"/>
        </w:tabs>
        <w:ind w:left="8325" w:hanging="360"/>
      </w:pPr>
    </w:lvl>
    <w:lvl w:ilvl="7" w:tplc="04090019" w:tentative="1">
      <w:start w:val="1"/>
      <w:numFmt w:val="lowerLetter"/>
      <w:lvlText w:val="%8."/>
      <w:lvlJc w:val="left"/>
      <w:pPr>
        <w:tabs>
          <w:tab w:val="num" w:pos="9045"/>
        </w:tabs>
        <w:ind w:left="9045" w:hanging="360"/>
      </w:pPr>
    </w:lvl>
    <w:lvl w:ilvl="8" w:tplc="0409001B" w:tentative="1">
      <w:start w:val="1"/>
      <w:numFmt w:val="lowerRoman"/>
      <w:lvlText w:val="%9."/>
      <w:lvlJc w:val="right"/>
      <w:pPr>
        <w:tabs>
          <w:tab w:val="num" w:pos="9765"/>
        </w:tabs>
        <w:ind w:left="9765" w:hanging="180"/>
      </w:pPr>
    </w:lvl>
  </w:abstractNum>
  <w:abstractNum w:abstractNumId="24">
    <w:nsid w:val="49AF0C59"/>
    <w:multiLevelType w:val="hybridMultilevel"/>
    <w:tmpl w:val="A718E858"/>
    <w:lvl w:ilvl="0" w:tplc="BBCE5D86">
      <w:start w:val="1"/>
      <w:numFmt w:val="bullet"/>
      <w:lvlText w:val="-"/>
      <w:lvlJc w:val="left"/>
      <w:pPr>
        <w:tabs>
          <w:tab w:val="num" w:pos="1068"/>
        </w:tabs>
        <w:ind w:left="1068" w:hanging="360"/>
      </w:pPr>
      <w:rPr>
        <w:rFonts w:ascii="Times New Roman" w:hAnsi="Times New Roman" w:cs="Times New Roman" w:hint="default"/>
      </w:rPr>
    </w:lvl>
    <w:lvl w:ilvl="1" w:tplc="04090003" w:tentative="1">
      <w:start w:val="1"/>
      <w:numFmt w:val="bullet"/>
      <w:lvlText w:val="o"/>
      <w:lvlJc w:val="left"/>
      <w:pPr>
        <w:tabs>
          <w:tab w:val="num" w:pos="1068"/>
        </w:tabs>
        <w:ind w:left="1068" w:hanging="360"/>
      </w:pPr>
      <w:rPr>
        <w:rFonts w:ascii="Courier New" w:hAnsi="Courier New" w:cs="Courier New" w:hint="default"/>
      </w:rPr>
    </w:lvl>
    <w:lvl w:ilvl="2" w:tplc="04090005" w:tentative="1">
      <w:start w:val="1"/>
      <w:numFmt w:val="bullet"/>
      <w:lvlText w:val=""/>
      <w:lvlJc w:val="left"/>
      <w:pPr>
        <w:tabs>
          <w:tab w:val="num" w:pos="1788"/>
        </w:tabs>
        <w:ind w:left="1788" w:hanging="360"/>
      </w:pPr>
      <w:rPr>
        <w:rFonts w:ascii="Wingdings" w:hAnsi="Wingdings" w:hint="default"/>
      </w:rPr>
    </w:lvl>
    <w:lvl w:ilvl="3" w:tplc="04090001" w:tentative="1">
      <w:start w:val="1"/>
      <w:numFmt w:val="bullet"/>
      <w:lvlText w:val=""/>
      <w:lvlJc w:val="left"/>
      <w:pPr>
        <w:tabs>
          <w:tab w:val="num" w:pos="2508"/>
        </w:tabs>
        <w:ind w:left="2508" w:hanging="360"/>
      </w:pPr>
      <w:rPr>
        <w:rFonts w:ascii="Symbol" w:hAnsi="Symbol" w:hint="default"/>
      </w:rPr>
    </w:lvl>
    <w:lvl w:ilvl="4" w:tplc="04090003" w:tentative="1">
      <w:start w:val="1"/>
      <w:numFmt w:val="bullet"/>
      <w:lvlText w:val="o"/>
      <w:lvlJc w:val="left"/>
      <w:pPr>
        <w:tabs>
          <w:tab w:val="num" w:pos="3228"/>
        </w:tabs>
        <w:ind w:left="3228" w:hanging="360"/>
      </w:pPr>
      <w:rPr>
        <w:rFonts w:ascii="Courier New" w:hAnsi="Courier New" w:cs="Courier New" w:hint="default"/>
      </w:rPr>
    </w:lvl>
    <w:lvl w:ilvl="5" w:tplc="04090005" w:tentative="1">
      <w:start w:val="1"/>
      <w:numFmt w:val="bullet"/>
      <w:lvlText w:val=""/>
      <w:lvlJc w:val="left"/>
      <w:pPr>
        <w:tabs>
          <w:tab w:val="num" w:pos="3948"/>
        </w:tabs>
        <w:ind w:left="3948" w:hanging="360"/>
      </w:pPr>
      <w:rPr>
        <w:rFonts w:ascii="Wingdings" w:hAnsi="Wingdings" w:hint="default"/>
      </w:rPr>
    </w:lvl>
    <w:lvl w:ilvl="6" w:tplc="04090001" w:tentative="1">
      <w:start w:val="1"/>
      <w:numFmt w:val="bullet"/>
      <w:lvlText w:val=""/>
      <w:lvlJc w:val="left"/>
      <w:pPr>
        <w:tabs>
          <w:tab w:val="num" w:pos="4668"/>
        </w:tabs>
        <w:ind w:left="4668" w:hanging="360"/>
      </w:pPr>
      <w:rPr>
        <w:rFonts w:ascii="Symbol" w:hAnsi="Symbol" w:hint="default"/>
      </w:rPr>
    </w:lvl>
    <w:lvl w:ilvl="7" w:tplc="04090003" w:tentative="1">
      <w:start w:val="1"/>
      <w:numFmt w:val="bullet"/>
      <w:lvlText w:val="o"/>
      <w:lvlJc w:val="left"/>
      <w:pPr>
        <w:tabs>
          <w:tab w:val="num" w:pos="5388"/>
        </w:tabs>
        <w:ind w:left="5388" w:hanging="360"/>
      </w:pPr>
      <w:rPr>
        <w:rFonts w:ascii="Courier New" w:hAnsi="Courier New" w:cs="Courier New" w:hint="default"/>
      </w:rPr>
    </w:lvl>
    <w:lvl w:ilvl="8" w:tplc="04090005" w:tentative="1">
      <w:start w:val="1"/>
      <w:numFmt w:val="bullet"/>
      <w:lvlText w:val=""/>
      <w:lvlJc w:val="left"/>
      <w:pPr>
        <w:tabs>
          <w:tab w:val="num" w:pos="6108"/>
        </w:tabs>
        <w:ind w:left="6108" w:hanging="360"/>
      </w:pPr>
      <w:rPr>
        <w:rFonts w:ascii="Wingdings" w:hAnsi="Wingdings" w:hint="default"/>
      </w:rPr>
    </w:lvl>
  </w:abstractNum>
  <w:abstractNum w:abstractNumId="25">
    <w:nsid w:val="4A777724"/>
    <w:multiLevelType w:val="hybridMultilevel"/>
    <w:tmpl w:val="445AA8C0"/>
    <w:lvl w:ilvl="0" w:tplc="04090003">
      <w:start w:val="1"/>
      <w:numFmt w:val="bullet"/>
      <w:lvlText w:val="o"/>
      <w:lvlJc w:val="left"/>
      <w:pPr>
        <w:tabs>
          <w:tab w:val="num" w:pos="780"/>
        </w:tabs>
        <w:ind w:left="780" w:hanging="360"/>
      </w:pPr>
      <w:rPr>
        <w:rFonts w:ascii="Courier New" w:hAnsi="Courier New" w:cs="Courier New"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6">
    <w:nsid w:val="4C0A6940"/>
    <w:multiLevelType w:val="hybridMultilevel"/>
    <w:tmpl w:val="126C1DFA"/>
    <w:lvl w:ilvl="0" w:tplc="4456173E">
      <w:numFmt w:val="bullet"/>
      <w:lvlText w:val="-"/>
      <w:lvlJc w:val="left"/>
      <w:pPr>
        <w:tabs>
          <w:tab w:val="num" w:pos="720"/>
        </w:tabs>
        <w:ind w:left="720" w:hanging="360"/>
      </w:pPr>
      <w:rPr>
        <w:rFonts w:ascii="Garamond" w:eastAsia="Calibri" w:hAnsi="Garamond" w:cs="Arial" w:hint="default"/>
        <w:i/>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D2965DE"/>
    <w:multiLevelType w:val="hybridMultilevel"/>
    <w:tmpl w:val="A67696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E0256A4"/>
    <w:multiLevelType w:val="hybridMultilevel"/>
    <w:tmpl w:val="416057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CAF6D09"/>
    <w:multiLevelType w:val="hybridMultilevel"/>
    <w:tmpl w:val="912A9FF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nsid w:val="5CBD07E6"/>
    <w:multiLevelType w:val="hybridMultilevel"/>
    <w:tmpl w:val="891C7F1C"/>
    <w:lvl w:ilvl="0" w:tplc="BBCE5D86">
      <w:start w:val="1"/>
      <w:numFmt w:val="bullet"/>
      <w:lvlText w:val="-"/>
      <w:lvlJc w:val="left"/>
      <w:pPr>
        <w:tabs>
          <w:tab w:val="num" w:pos="1068"/>
        </w:tabs>
        <w:ind w:left="1068" w:hanging="360"/>
      </w:pPr>
      <w:rPr>
        <w:rFonts w:ascii="Times New Roman" w:hAnsi="Times New Roman" w:cs="Times New Roman"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31">
    <w:nsid w:val="5DF41361"/>
    <w:multiLevelType w:val="hybridMultilevel"/>
    <w:tmpl w:val="E9B2E63E"/>
    <w:lvl w:ilvl="0" w:tplc="4456173E">
      <w:numFmt w:val="bullet"/>
      <w:lvlText w:val="-"/>
      <w:lvlJc w:val="left"/>
      <w:pPr>
        <w:tabs>
          <w:tab w:val="num" w:pos="720"/>
        </w:tabs>
        <w:ind w:left="720" w:hanging="360"/>
      </w:pPr>
      <w:rPr>
        <w:rFonts w:ascii="Garamond" w:eastAsia="Calibri" w:hAnsi="Garamond" w:cs="Arial" w:hint="default"/>
        <w:i/>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602F2F2F"/>
    <w:multiLevelType w:val="hybridMultilevel"/>
    <w:tmpl w:val="C9F8AE48"/>
    <w:lvl w:ilvl="0" w:tplc="498C06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B432BF"/>
    <w:multiLevelType w:val="hybridMultilevel"/>
    <w:tmpl w:val="CF86BC36"/>
    <w:lvl w:ilvl="0" w:tplc="36A0F988">
      <w:start w:val="1"/>
      <w:numFmt w:val="decimal"/>
      <w:lvlText w:val="%1."/>
      <w:lvlJc w:val="left"/>
      <w:pPr>
        <w:tabs>
          <w:tab w:val="num" w:pos="113"/>
        </w:tabs>
        <w:ind w:left="113"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64E01F61"/>
    <w:multiLevelType w:val="hybridMultilevel"/>
    <w:tmpl w:val="2BA6EA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61155FC"/>
    <w:multiLevelType w:val="hybridMultilevel"/>
    <w:tmpl w:val="DBB671A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6">
    <w:nsid w:val="67CC3DAC"/>
    <w:multiLevelType w:val="hybridMultilevel"/>
    <w:tmpl w:val="4236A6CA"/>
    <w:lvl w:ilvl="0" w:tplc="241A0001">
      <w:start w:val="1"/>
      <w:numFmt w:val="bullet"/>
      <w:lvlText w:val=""/>
      <w:lvlJc w:val="left"/>
      <w:pPr>
        <w:ind w:left="450" w:hanging="360"/>
      </w:pPr>
      <w:rPr>
        <w:rFonts w:ascii="Symbol" w:hAnsi="Symbol" w:hint="default"/>
      </w:rPr>
    </w:lvl>
    <w:lvl w:ilvl="1" w:tplc="241A0003" w:tentative="1">
      <w:start w:val="1"/>
      <w:numFmt w:val="bullet"/>
      <w:lvlText w:val="o"/>
      <w:lvlJc w:val="left"/>
      <w:pPr>
        <w:ind w:left="1170" w:hanging="360"/>
      </w:pPr>
      <w:rPr>
        <w:rFonts w:ascii="Courier New" w:hAnsi="Courier New" w:cs="Courier New" w:hint="default"/>
      </w:rPr>
    </w:lvl>
    <w:lvl w:ilvl="2" w:tplc="241A0005" w:tentative="1">
      <w:start w:val="1"/>
      <w:numFmt w:val="bullet"/>
      <w:lvlText w:val=""/>
      <w:lvlJc w:val="left"/>
      <w:pPr>
        <w:ind w:left="1890" w:hanging="360"/>
      </w:pPr>
      <w:rPr>
        <w:rFonts w:ascii="Wingdings" w:hAnsi="Wingdings" w:hint="default"/>
      </w:rPr>
    </w:lvl>
    <w:lvl w:ilvl="3" w:tplc="241A0001" w:tentative="1">
      <w:start w:val="1"/>
      <w:numFmt w:val="bullet"/>
      <w:lvlText w:val=""/>
      <w:lvlJc w:val="left"/>
      <w:pPr>
        <w:ind w:left="2610" w:hanging="360"/>
      </w:pPr>
      <w:rPr>
        <w:rFonts w:ascii="Symbol" w:hAnsi="Symbol" w:hint="default"/>
      </w:rPr>
    </w:lvl>
    <w:lvl w:ilvl="4" w:tplc="241A0003" w:tentative="1">
      <w:start w:val="1"/>
      <w:numFmt w:val="bullet"/>
      <w:lvlText w:val="o"/>
      <w:lvlJc w:val="left"/>
      <w:pPr>
        <w:ind w:left="3330" w:hanging="360"/>
      </w:pPr>
      <w:rPr>
        <w:rFonts w:ascii="Courier New" w:hAnsi="Courier New" w:cs="Courier New" w:hint="default"/>
      </w:rPr>
    </w:lvl>
    <w:lvl w:ilvl="5" w:tplc="241A0005" w:tentative="1">
      <w:start w:val="1"/>
      <w:numFmt w:val="bullet"/>
      <w:lvlText w:val=""/>
      <w:lvlJc w:val="left"/>
      <w:pPr>
        <w:ind w:left="4050" w:hanging="360"/>
      </w:pPr>
      <w:rPr>
        <w:rFonts w:ascii="Wingdings" w:hAnsi="Wingdings" w:hint="default"/>
      </w:rPr>
    </w:lvl>
    <w:lvl w:ilvl="6" w:tplc="241A0001" w:tentative="1">
      <w:start w:val="1"/>
      <w:numFmt w:val="bullet"/>
      <w:lvlText w:val=""/>
      <w:lvlJc w:val="left"/>
      <w:pPr>
        <w:ind w:left="4770" w:hanging="360"/>
      </w:pPr>
      <w:rPr>
        <w:rFonts w:ascii="Symbol" w:hAnsi="Symbol" w:hint="default"/>
      </w:rPr>
    </w:lvl>
    <w:lvl w:ilvl="7" w:tplc="241A0003" w:tentative="1">
      <w:start w:val="1"/>
      <w:numFmt w:val="bullet"/>
      <w:lvlText w:val="o"/>
      <w:lvlJc w:val="left"/>
      <w:pPr>
        <w:ind w:left="5490" w:hanging="360"/>
      </w:pPr>
      <w:rPr>
        <w:rFonts w:ascii="Courier New" w:hAnsi="Courier New" w:cs="Courier New" w:hint="default"/>
      </w:rPr>
    </w:lvl>
    <w:lvl w:ilvl="8" w:tplc="241A0005" w:tentative="1">
      <w:start w:val="1"/>
      <w:numFmt w:val="bullet"/>
      <w:lvlText w:val=""/>
      <w:lvlJc w:val="left"/>
      <w:pPr>
        <w:ind w:left="6210" w:hanging="360"/>
      </w:pPr>
      <w:rPr>
        <w:rFonts w:ascii="Wingdings" w:hAnsi="Wingdings" w:hint="default"/>
      </w:rPr>
    </w:lvl>
  </w:abstractNum>
  <w:abstractNum w:abstractNumId="37">
    <w:nsid w:val="6D331250"/>
    <w:multiLevelType w:val="hybridMultilevel"/>
    <w:tmpl w:val="CEE83E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F9D3B7E"/>
    <w:multiLevelType w:val="hybridMultilevel"/>
    <w:tmpl w:val="8C1EEEC8"/>
    <w:lvl w:ilvl="0" w:tplc="F5AA02F2">
      <w:start w:val="1"/>
      <w:numFmt w:val="decimal"/>
      <w:lvlText w:val="%1."/>
      <w:lvlJc w:val="left"/>
      <w:pPr>
        <w:tabs>
          <w:tab w:val="num" w:pos="1080"/>
        </w:tabs>
        <w:ind w:left="1080" w:hanging="360"/>
      </w:pPr>
      <w:rPr>
        <w:b/>
      </w:rPr>
    </w:lvl>
    <w:lvl w:ilvl="1" w:tplc="2490F44C">
      <w:numFmt w:val="bullet"/>
      <w:lvlText w:val="-"/>
      <w:lvlJc w:val="left"/>
      <w:pPr>
        <w:tabs>
          <w:tab w:val="num" w:pos="1800"/>
        </w:tabs>
        <w:ind w:left="1800" w:hanging="360"/>
      </w:pPr>
      <w:rPr>
        <w:rFonts w:ascii="Times New Roman" w:eastAsia="Times New Roman" w:hAnsi="Times New Roman" w:cs="Times New Roman" w:hint="default"/>
      </w:rPr>
    </w:lvl>
    <w:lvl w:ilvl="2" w:tplc="04090001">
      <w:start w:val="1"/>
      <w:numFmt w:val="bullet"/>
      <w:lvlText w:val=""/>
      <w:lvlJc w:val="left"/>
      <w:pPr>
        <w:tabs>
          <w:tab w:val="num" w:pos="786"/>
        </w:tabs>
        <w:ind w:left="786" w:hanging="360"/>
      </w:pPr>
      <w:rPr>
        <w:rFonts w:ascii="Symbol" w:hAnsi="Symbol"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nsid w:val="6FC65757"/>
    <w:multiLevelType w:val="hybridMultilevel"/>
    <w:tmpl w:val="C9F088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0B945AB"/>
    <w:multiLevelType w:val="hybridMultilevel"/>
    <w:tmpl w:val="443E8C44"/>
    <w:lvl w:ilvl="0" w:tplc="6400C63A">
      <w:start w:val="1"/>
      <w:numFmt w:val="decimal"/>
      <w:lvlText w:val="%1."/>
      <w:lvlJc w:val="left"/>
      <w:pPr>
        <w:ind w:left="502" w:hanging="360"/>
      </w:pPr>
      <w:rPr>
        <w:rFonts w:cs="Times New Roman" w:hint="default"/>
      </w:rPr>
    </w:lvl>
    <w:lvl w:ilvl="1" w:tplc="81DA2FC4">
      <w:numFmt w:val="bullet"/>
      <w:lvlText w:val="-"/>
      <w:lvlJc w:val="left"/>
      <w:pPr>
        <w:ind w:left="9018" w:hanging="360"/>
      </w:pPr>
      <w:rPr>
        <w:rFonts w:ascii="Garamond" w:eastAsia="Times New Roman" w:hAnsi="Garamond" w:hint="default"/>
      </w:rPr>
    </w:lvl>
    <w:lvl w:ilvl="2" w:tplc="241A001B">
      <w:start w:val="1"/>
      <w:numFmt w:val="lowerRoman"/>
      <w:lvlText w:val="%3."/>
      <w:lvlJc w:val="right"/>
      <w:pPr>
        <w:ind w:left="9738" w:hanging="180"/>
      </w:pPr>
      <w:rPr>
        <w:rFonts w:cs="Times New Roman"/>
      </w:rPr>
    </w:lvl>
    <w:lvl w:ilvl="3" w:tplc="241A000F">
      <w:start w:val="1"/>
      <w:numFmt w:val="decimal"/>
      <w:lvlText w:val="%4."/>
      <w:lvlJc w:val="left"/>
      <w:pPr>
        <w:ind w:left="10458" w:hanging="360"/>
      </w:pPr>
      <w:rPr>
        <w:rFonts w:cs="Times New Roman"/>
      </w:rPr>
    </w:lvl>
    <w:lvl w:ilvl="4" w:tplc="241A0019">
      <w:start w:val="1"/>
      <w:numFmt w:val="lowerLetter"/>
      <w:lvlText w:val="%5."/>
      <w:lvlJc w:val="left"/>
      <w:pPr>
        <w:ind w:left="11178" w:hanging="360"/>
      </w:pPr>
      <w:rPr>
        <w:rFonts w:cs="Times New Roman"/>
      </w:rPr>
    </w:lvl>
    <w:lvl w:ilvl="5" w:tplc="241A001B">
      <w:start w:val="1"/>
      <w:numFmt w:val="lowerRoman"/>
      <w:lvlText w:val="%6."/>
      <w:lvlJc w:val="right"/>
      <w:pPr>
        <w:ind w:left="11898" w:hanging="180"/>
      </w:pPr>
      <w:rPr>
        <w:rFonts w:cs="Times New Roman"/>
      </w:rPr>
    </w:lvl>
    <w:lvl w:ilvl="6" w:tplc="241A000F">
      <w:start w:val="1"/>
      <w:numFmt w:val="decimal"/>
      <w:lvlText w:val="%7."/>
      <w:lvlJc w:val="left"/>
      <w:pPr>
        <w:ind w:left="12618" w:hanging="360"/>
      </w:pPr>
      <w:rPr>
        <w:rFonts w:cs="Times New Roman"/>
      </w:rPr>
    </w:lvl>
    <w:lvl w:ilvl="7" w:tplc="241A0019">
      <w:start w:val="1"/>
      <w:numFmt w:val="lowerLetter"/>
      <w:lvlText w:val="%8."/>
      <w:lvlJc w:val="left"/>
      <w:pPr>
        <w:ind w:left="13338" w:hanging="360"/>
      </w:pPr>
      <w:rPr>
        <w:rFonts w:cs="Times New Roman"/>
      </w:rPr>
    </w:lvl>
    <w:lvl w:ilvl="8" w:tplc="241A001B">
      <w:start w:val="1"/>
      <w:numFmt w:val="lowerRoman"/>
      <w:lvlText w:val="%9."/>
      <w:lvlJc w:val="right"/>
      <w:pPr>
        <w:ind w:left="14058" w:hanging="180"/>
      </w:pPr>
      <w:rPr>
        <w:rFonts w:cs="Times New Roman"/>
      </w:rPr>
    </w:lvl>
  </w:abstractNum>
  <w:abstractNum w:abstractNumId="41">
    <w:nsid w:val="71AD3C66"/>
    <w:multiLevelType w:val="hybridMultilevel"/>
    <w:tmpl w:val="AC8E50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nsid w:val="7C354DB9"/>
    <w:multiLevelType w:val="hybridMultilevel"/>
    <w:tmpl w:val="3F1A17D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0"/>
  </w:num>
  <w:num w:numId="2">
    <w:abstractNumId w:val="20"/>
  </w:num>
  <w:num w:numId="3">
    <w:abstractNumId w:val="13"/>
  </w:num>
  <w:num w:numId="4">
    <w:abstractNumId w:val="0"/>
  </w:num>
  <w:num w:numId="5">
    <w:abstractNumId w:val="28"/>
  </w:num>
  <w:num w:numId="6">
    <w:abstractNumId w:val="31"/>
  </w:num>
  <w:num w:numId="7">
    <w:abstractNumId w:val="16"/>
  </w:num>
  <w:num w:numId="8">
    <w:abstractNumId w:val="11"/>
  </w:num>
  <w:num w:numId="9">
    <w:abstractNumId w:val="1"/>
  </w:num>
  <w:num w:numId="10">
    <w:abstractNumId w:val="26"/>
  </w:num>
  <w:num w:numId="11">
    <w:abstractNumId w:val="5"/>
  </w:num>
  <w:num w:numId="12">
    <w:abstractNumId w:val="17"/>
  </w:num>
  <w:num w:numId="13">
    <w:abstractNumId w:val="27"/>
  </w:num>
  <w:num w:numId="14">
    <w:abstractNumId w:val="39"/>
  </w:num>
  <w:num w:numId="15">
    <w:abstractNumId w:val="25"/>
  </w:num>
  <w:num w:numId="16">
    <w:abstractNumId w:val="38"/>
  </w:num>
  <w:num w:numId="17">
    <w:abstractNumId w:val="23"/>
  </w:num>
  <w:num w:numId="18">
    <w:abstractNumId w:val="19"/>
  </w:num>
  <w:num w:numId="19">
    <w:abstractNumId w:val="8"/>
  </w:num>
  <w:num w:numId="20">
    <w:abstractNumId w:val="15"/>
  </w:num>
  <w:num w:numId="21">
    <w:abstractNumId w:val="29"/>
  </w:num>
  <w:num w:numId="22">
    <w:abstractNumId w:val="14"/>
  </w:num>
  <w:num w:numId="23">
    <w:abstractNumId w:val="21"/>
  </w:num>
  <w:num w:numId="24">
    <w:abstractNumId w:val="4"/>
  </w:num>
  <w:num w:numId="25">
    <w:abstractNumId w:val="42"/>
  </w:num>
  <w:num w:numId="26">
    <w:abstractNumId w:val="34"/>
  </w:num>
  <w:num w:numId="27">
    <w:abstractNumId w:val="9"/>
  </w:num>
  <w:num w:numId="28">
    <w:abstractNumId w:val="6"/>
  </w:num>
  <w:num w:numId="29">
    <w:abstractNumId w:val="37"/>
  </w:num>
  <w:num w:numId="30">
    <w:abstractNumId w:val="41"/>
  </w:num>
  <w:num w:numId="31">
    <w:abstractNumId w:val="7"/>
  </w:num>
  <w:num w:numId="32">
    <w:abstractNumId w:val="24"/>
  </w:num>
  <w:num w:numId="33">
    <w:abstractNumId w:val="2"/>
  </w:num>
  <w:num w:numId="34">
    <w:abstractNumId w:val="12"/>
  </w:num>
  <w:num w:numId="35">
    <w:abstractNumId w:val="30"/>
  </w:num>
  <w:num w:numId="36">
    <w:abstractNumId w:val="18"/>
  </w:num>
  <w:num w:numId="37">
    <w:abstractNumId w:val="3"/>
  </w:num>
  <w:num w:numId="38">
    <w:abstractNumId w:val="35"/>
  </w:num>
  <w:num w:numId="39">
    <w:abstractNumId w:val="32"/>
  </w:num>
  <w:num w:numId="40">
    <w:abstractNumId w:val="22"/>
  </w:num>
  <w:num w:numId="41">
    <w:abstractNumId w:val="33"/>
  </w:num>
  <w:num w:numId="42">
    <w:abstractNumId w:val="36"/>
  </w:num>
  <w:num w:numId="43">
    <w:abstractNumId w:val="1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R">
    <w15:presenceInfo w15:providerId="None" w15:userId="MR"/>
  </w15:person>
  <w15:person w15:author="RadomirM">
    <w15:presenceInfo w15:providerId="None" w15:userId="RadomirM"/>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stylePaneFormatFilter w:val="3F01"/>
  <w:defaultTabStop w:val="720"/>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9B4F00"/>
    <w:rsid w:val="000017BA"/>
    <w:rsid w:val="000019AF"/>
    <w:rsid w:val="0000377C"/>
    <w:rsid w:val="0001286C"/>
    <w:rsid w:val="00012D36"/>
    <w:rsid w:val="00015EC1"/>
    <w:rsid w:val="00015FF7"/>
    <w:rsid w:val="000233D6"/>
    <w:rsid w:val="000236E2"/>
    <w:rsid w:val="00024D97"/>
    <w:rsid w:val="00027447"/>
    <w:rsid w:val="00035BDA"/>
    <w:rsid w:val="000422C7"/>
    <w:rsid w:val="000468AF"/>
    <w:rsid w:val="00050B7F"/>
    <w:rsid w:val="00050FE0"/>
    <w:rsid w:val="000521F2"/>
    <w:rsid w:val="00055C5A"/>
    <w:rsid w:val="00056415"/>
    <w:rsid w:val="00070C78"/>
    <w:rsid w:val="00074DC2"/>
    <w:rsid w:val="00075A70"/>
    <w:rsid w:val="00080B27"/>
    <w:rsid w:val="00084EF8"/>
    <w:rsid w:val="0009144C"/>
    <w:rsid w:val="000A0B28"/>
    <w:rsid w:val="000A3051"/>
    <w:rsid w:val="000A3573"/>
    <w:rsid w:val="000A3EF2"/>
    <w:rsid w:val="000B0B09"/>
    <w:rsid w:val="000C73FF"/>
    <w:rsid w:val="000D420E"/>
    <w:rsid w:val="000D626D"/>
    <w:rsid w:val="000E3166"/>
    <w:rsid w:val="000E7B96"/>
    <w:rsid w:val="000F02E1"/>
    <w:rsid w:val="0010497A"/>
    <w:rsid w:val="00106BF6"/>
    <w:rsid w:val="00110438"/>
    <w:rsid w:val="00114E8D"/>
    <w:rsid w:val="00117224"/>
    <w:rsid w:val="00120C0E"/>
    <w:rsid w:val="00120CB6"/>
    <w:rsid w:val="00122AB9"/>
    <w:rsid w:val="001230F5"/>
    <w:rsid w:val="001235B2"/>
    <w:rsid w:val="00124FB7"/>
    <w:rsid w:val="00130B56"/>
    <w:rsid w:val="00131A10"/>
    <w:rsid w:val="00134EC4"/>
    <w:rsid w:val="00136299"/>
    <w:rsid w:val="00142E02"/>
    <w:rsid w:val="0014416D"/>
    <w:rsid w:val="00145A5B"/>
    <w:rsid w:val="00155D51"/>
    <w:rsid w:val="00160184"/>
    <w:rsid w:val="0016129F"/>
    <w:rsid w:val="0016299C"/>
    <w:rsid w:val="00166402"/>
    <w:rsid w:val="00166B6C"/>
    <w:rsid w:val="00171193"/>
    <w:rsid w:val="00173824"/>
    <w:rsid w:val="00177AC0"/>
    <w:rsid w:val="0018064C"/>
    <w:rsid w:val="0018287E"/>
    <w:rsid w:val="00182F23"/>
    <w:rsid w:val="00197D8E"/>
    <w:rsid w:val="001A3035"/>
    <w:rsid w:val="001A777D"/>
    <w:rsid w:val="001B771C"/>
    <w:rsid w:val="001C0043"/>
    <w:rsid w:val="001C1FA9"/>
    <w:rsid w:val="001C252E"/>
    <w:rsid w:val="001C579F"/>
    <w:rsid w:val="001C69DE"/>
    <w:rsid w:val="001C77EC"/>
    <w:rsid w:val="001D01A6"/>
    <w:rsid w:val="001D6684"/>
    <w:rsid w:val="001E16EE"/>
    <w:rsid w:val="001E20D7"/>
    <w:rsid w:val="001E2376"/>
    <w:rsid w:val="001F05B7"/>
    <w:rsid w:val="001F0D6C"/>
    <w:rsid w:val="001F1A2F"/>
    <w:rsid w:val="001F4343"/>
    <w:rsid w:val="001F4A2D"/>
    <w:rsid w:val="00201829"/>
    <w:rsid w:val="002077AA"/>
    <w:rsid w:val="002105B0"/>
    <w:rsid w:val="00211178"/>
    <w:rsid w:val="00211920"/>
    <w:rsid w:val="00212921"/>
    <w:rsid w:val="0021370D"/>
    <w:rsid w:val="00216B77"/>
    <w:rsid w:val="002208B1"/>
    <w:rsid w:val="0022437F"/>
    <w:rsid w:val="002260B2"/>
    <w:rsid w:val="002278B0"/>
    <w:rsid w:val="00230C1F"/>
    <w:rsid w:val="00236257"/>
    <w:rsid w:val="002371B1"/>
    <w:rsid w:val="00243A39"/>
    <w:rsid w:val="00244263"/>
    <w:rsid w:val="00244C74"/>
    <w:rsid w:val="00251601"/>
    <w:rsid w:val="002608E8"/>
    <w:rsid w:val="00267DF4"/>
    <w:rsid w:val="002702B4"/>
    <w:rsid w:val="0027445A"/>
    <w:rsid w:val="002762AC"/>
    <w:rsid w:val="00283D52"/>
    <w:rsid w:val="00293788"/>
    <w:rsid w:val="00294024"/>
    <w:rsid w:val="002A0243"/>
    <w:rsid w:val="002A1985"/>
    <w:rsid w:val="002A4A8F"/>
    <w:rsid w:val="002A4D3D"/>
    <w:rsid w:val="002B0B71"/>
    <w:rsid w:val="002B60FA"/>
    <w:rsid w:val="002C2065"/>
    <w:rsid w:val="002C2C46"/>
    <w:rsid w:val="002C71E9"/>
    <w:rsid w:val="002C7F0C"/>
    <w:rsid w:val="002D2CB5"/>
    <w:rsid w:val="002D602B"/>
    <w:rsid w:val="002D71EA"/>
    <w:rsid w:val="002E3FF3"/>
    <w:rsid w:val="002F2DC6"/>
    <w:rsid w:val="002F5095"/>
    <w:rsid w:val="0030188E"/>
    <w:rsid w:val="00303CC4"/>
    <w:rsid w:val="00304030"/>
    <w:rsid w:val="00304082"/>
    <w:rsid w:val="00312433"/>
    <w:rsid w:val="0031504E"/>
    <w:rsid w:val="00320D80"/>
    <w:rsid w:val="0032398E"/>
    <w:rsid w:val="003272A5"/>
    <w:rsid w:val="00333D82"/>
    <w:rsid w:val="00341A1B"/>
    <w:rsid w:val="00353E92"/>
    <w:rsid w:val="00357896"/>
    <w:rsid w:val="00357EBE"/>
    <w:rsid w:val="00372733"/>
    <w:rsid w:val="003741DA"/>
    <w:rsid w:val="00374D11"/>
    <w:rsid w:val="003821EA"/>
    <w:rsid w:val="00393D89"/>
    <w:rsid w:val="00394823"/>
    <w:rsid w:val="00394D15"/>
    <w:rsid w:val="0039501D"/>
    <w:rsid w:val="00396D73"/>
    <w:rsid w:val="003A5B19"/>
    <w:rsid w:val="003B0352"/>
    <w:rsid w:val="003B05AA"/>
    <w:rsid w:val="003B19CA"/>
    <w:rsid w:val="003B5F31"/>
    <w:rsid w:val="003B66FA"/>
    <w:rsid w:val="003C7768"/>
    <w:rsid w:val="003C785D"/>
    <w:rsid w:val="003D57DD"/>
    <w:rsid w:val="003D5DB6"/>
    <w:rsid w:val="003D6DD6"/>
    <w:rsid w:val="003E2C87"/>
    <w:rsid w:val="003E5A41"/>
    <w:rsid w:val="003F1178"/>
    <w:rsid w:val="003F3600"/>
    <w:rsid w:val="003F5B16"/>
    <w:rsid w:val="003F6BEF"/>
    <w:rsid w:val="00402487"/>
    <w:rsid w:val="00402802"/>
    <w:rsid w:val="00402A05"/>
    <w:rsid w:val="00403B97"/>
    <w:rsid w:val="004040AF"/>
    <w:rsid w:val="00405371"/>
    <w:rsid w:val="0040563D"/>
    <w:rsid w:val="00405826"/>
    <w:rsid w:val="00414169"/>
    <w:rsid w:val="0041761C"/>
    <w:rsid w:val="0042045C"/>
    <w:rsid w:val="0042199F"/>
    <w:rsid w:val="00422799"/>
    <w:rsid w:val="00423EDA"/>
    <w:rsid w:val="00427117"/>
    <w:rsid w:val="0043134D"/>
    <w:rsid w:val="00432A3C"/>
    <w:rsid w:val="00435F39"/>
    <w:rsid w:val="00441CA7"/>
    <w:rsid w:val="0044226F"/>
    <w:rsid w:val="00442D54"/>
    <w:rsid w:val="00451A1D"/>
    <w:rsid w:val="00454D86"/>
    <w:rsid w:val="00455AB9"/>
    <w:rsid w:val="004603DA"/>
    <w:rsid w:val="004642B5"/>
    <w:rsid w:val="00464724"/>
    <w:rsid w:val="004664F4"/>
    <w:rsid w:val="00470AAF"/>
    <w:rsid w:val="004710D1"/>
    <w:rsid w:val="0047144C"/>
    <w:rsid w:val="0048180F"/>
    <w:rsid w:val="004821DC"/>
    <w:rsid w:val="0048361B"/>
    <w:rsid w:val="00483F60"/>
    <w:rsid w:val="00493F08"/>
    <w:rsid w:val="004941C7"/>
    <w:rsid w:val="004978D5"/>
    <w:rsid w:val="004A03D0"/>
    <w:rsid w:val="004A2923"/>
    <w:rsid w:val="004A3A71"/>
    <w:rsid w:val="004A3E2A"/>
    <w:rsid w:val="004A4709"/>
    <w:rsid w:val="004A4E6A"/>
    <w:rsid w:val="004A62A9"/>
    <w:rsid w:val="004A6C25"/>
    <w:rsid w:val="004A7A2A"/>
    <w:rsid w:val="004B017E"/>
    <w:rsid w:val="004B27A1"/>
    <w:rsid w:val="004B3B12"/>
    <w:rsid w:val="004B5017"/>
    <w:rsid w:val="004B699E"/>
    <w:rsid w:val="004C2987"/>
    <w:rsid w:val="004C2B07"/>
    <w:rsid w:val="004D01B1"/>
    <w:rsid w:val="004E1C46"/>
    <w:rsid w:val="004E2A64"/>
    <w:rsid w:val="004E64FE"/>
    <w:rsid w:val="004F029E"/>
    <w:rsid w:val="004F2F83"/>
    <w:rsid w:val="004F47F9"/>
    <w:rsid w:val="00505B83"/>
    <w:rsid w:val="00513F85"/>
    <w:rsid w:val="00514087"/>
    <w:rsid w:val="00516778"/>
    <w:rsid w:val="0051798D"/>
    <w:rsid w:val="005205B5"/>
    <w:rsid w:val="00520657"/>
    <w:rsid w:val="0052230E"/>
    <w:rsid w:val="005256F2"/>
    <w:rsid w:val="00531ADE"/>
    <w:rsid w:val="00531FA7"/>
    <w:rsid w:val="005367AD"/>
    <w:rsid w:val="005373ED"/>
    <w:rsid w:val="00541A62"/>
    <w:rsid w:val="00544121"/>
    <w:rsid w:val="00544A09"/>
    <w:rsid w:val="00550C46"/>
    <w:rsid w:val="00551C4D"/>
    <w:rsid w:val="00556FEC"/>
    <w:rsid w:val="00557B84"/>
    <w:rsid w:val="00561628"/>
    <w:rsid w:val="0056165D"/>
    <w:rsid w:val="005675EB"/>
    <w:rsid w:val="0057115E"/>
    <w:rsid w:val="00576BE4"/>
    <w:rsid w:val="00581D08"/>
    <w:rsid w:val="00581E7D"/>
    <w:rsid w:val="005842A9"/>
    <w:rsid w:val="00587564"/>
    <w:rsid w:val="00593484"/>
    <w:rsid w:val="00596C21"/>
    <w:rsid w:val="005A2900"/>
    <w:rsid w:val="005A4EDD"/>
    <w:rsid w:val="005B0D98"/>
    <w:rsid w:val="005B2CBF"/>
    <w:rsid w:val="005B3EA2"/>
    <w:rsid w:val="005B738F"/>
    <w:rsid w:val="005C4ACE"/>
    <w:rsid w:val="005C71C0"/>
    <w:rsid w:val="005D03DA"/>
    <w:rsid w:val="005D3691"/>
    <w:rsid w:val="005D555D"/>
    <w:rsid w:val="005D6535"/>
    <w:rsid w:val="005E66D4"/>
    <w:rsid w:val="005F0BAD"/>
    <w:rsid w:val="005F1A16"/>
    <w:rsid w:val="005F4C2C"/>
    <w:rsid w:val="005F4F6E"/>
    <w:rsid w:val="0060214C"/>
    <w:rsid w:val="006078C1"/>
    <w:rsid w:val="00612CC1"/>
    <w:rsid w:val="00612E74"/>
    <w:rsid w:val="006151BA"/>
    <w:rsid w:val="00617CB3"/>
    <w:rsid w:val="00625017"/>
    <w:rsid w:val="00627B6F"/>
    <w:rsid w:val="006322A3"/>
    <w:rsid w:val="006341DB"/>
    <w:rsid w:val="00634323"/>
    <w:rsid w:val="00640133"/>
    <w:rsid w:val="006421C8"/>
    <w:rsid w:val="00642B44"/>
    <w:rsid w:val="0066243C"/>
    <w:rsid w:val="00663023"/>
    <w:rsid w:val="00666C1F"/>
    <w:rsid w:val="00671259"/>
    <w:rsid w:val="00672725"/>
    <w:rsid w:val="00674421"/>
    <w:rsid w:val="0067468E"/>
    <w:rsid w:val="00675675"/>
    <w:rsid w:val="00676DD5"/>
    <w:rsid w:val="00684D13"/>
    <w:rsid w:val="00690E0F"/>
    <w:rsid w:val="006937DA"/>
    <w:rsid w:val="00697353"/>
    <w:rsid w:val="006A4B04"/>
    <w:rsid w:val="006A50C2"/>
    <w:rsid w:val="006B02B5"/>
    <w:rsid w:val="006B12F3"/>
    <w:rsid w:val="006B339B"/>
    <w:rsid w:val="006C10B8"/>
    <w:rsid w:val="006C228F"/>
    <w:rsid w:val="006C5C96"/>
    <w:rsid w:val="006D00C6"/>
    <w:rsid w:val="006D2969"/>
    <w:rsid w:val="006D6471"/>
    <w:rsid w:val="006D7DF2"/>
    <w:rsid w:val="006E0130"/>
    <w:rsid w:val="006E06B0"/>
    <w:rsid w:val="006E1359"/>
    <w:rsid w:val="006E6508"/>
    <w:rsid w:val="006F0692"/>
    <w:rsid w:val="006F3043"/>
    <w:rsid w:val="006F4C1B"/>
    <w:rsid w:val="00700AFD"/>
    <w:rsid w:val="00710B92"/>
    <w:rsid w:val="0071539C"/>
    <w:rsid w:val="00715BD8"/>
    <w:rsid w:val="00716B4E"/>
    <w:rsid w:val="007171EB"/>
    <w:rsid w:val="007245DF"/>
    <w:rsid w:val="0072608F"/>
    <w:rsid w:val="007330D6"/>
    <w:rsid w:val="007376E3"/>
    <w:rsid w:val="00745144"/>
    <w:rsid w:val="00746AC1"/>
    <w:rsid w:val="00757DE5"/>
    <w:rsid w:val="007601AC"/>
    <w:rsid w:val="00763BF3"/>
    <w:rsid w:val="007669EF"/>
    <w:rsid w:val="00774274"/>
    <w:rsid w:val="00777570"/>
    <w:rsid w:val="0078006A"/>
    <w:rsid w:val="00785182"/>
    <w:rsid w:val="00787E4F"/>
    <w:rsid w:val="00797455"/>
    <w:rsid w:val="007A1584"/>
    <w:rsid w:val="007A35E1"/>
    <w:rsid w:val="007B5C2A"/>
    <w:rsid w:val="007C3AF0"/>
    <w:rsid w:val="007C71A9"/>
    <w:rsid w:val="007D3545"/>
    <w:rsid w:val="007D3661"/>
    <w:rsid w:val="007D378E"/>
    <w:rsid w:val="007D6942"/>
    <w:rsid w:val="007E34E0"/>
    <w:rsid w:val="007E5BEA"/>
    <w:rsid w:val="007F2F9A"/>
    <w:rsid w:val="007F404E"/>
    <w:rsid w:val="007F4854"/>
    <w:rsid w:val="00813990"/>
    <w:rsid w:val="00820B66"/>
    <w:rsid w:val="008211A0"/>
    <w:rsid w:val="00822113"/>
    <w:rsid w:val="00826ED5"/>
    <w:rsid w:val="00832669"/>
    <w:rsid w:val="00832A0A"/>
    <w:rsid w:val="00834ED6"/>
    <w:rsid w:val="00835FFB"/>
    <w:rsid w:val="008428A8"/>
    <w:rsid w:val="00842ACF"/>
    <w:rsid w:val="008441F1"/>
    <w:rsid w:val="00846C68"/>
    <w:rsid w:val="00862618"/>
    <w:rsid w:val="00865514"/>
    <w:rsid w:val="00865F58"/>
    <w:rsid w:val="00866E59"/>
    <w:rsid w:val="008678FF"/>
    <w:rsid w:val="00867952"/>
    <w:rsid w:val="008716D8"/>
    <w:rsid w:val="0087245A"/>
    <w:rsid w:val="00874BCA"/>
    <w:rsid w:val="00875624"/>
    <w:rsid w:val="0088029B"/>
    <w:rsid w:val="00881FD8"/>
    <w:rsid w:val="0088457E"/>
    <w:rsid w:val="00884BE2"/>
    <w:rsid w:val="00892926"/>
    <w:rsid w:val="0089596B"/>
    <w:rsid w:val="008959CE"/>
    <w:rsid w:val="0089648D"/>
    <w:rsid w:val="00896CE2"/>
    <w:rsid w:val="008B567B"/>
    <w:rsid w:val="008B571F"/>
    <w:rsid w:val="008B789D"/>
    <w:rsid w:val="008C0612"/>
    <w:rsid w:val="008C280A"/>
    <w:rsid w:val="008C3F95"/>
    <w:rsid w:val="008C47E0"/>
    <w:rsid w:val="008C5255"/>
    <w:rsid w:val="008D018F"/>
    <w:rsid w:val="008D3198"/>
    <w:rsid w:val="008D5F3B"/>
    <w:rsid w:val="008E0D78"/>
    <w:rsid w:val="008F3F89"/>
    <w:rsid w:val="008F60AD"/>
    <w:rsid w:val="0090260B"/>
    <w:rsid w:val="00904D12"/>
    <w:rsid w:val="00906BE7"/>
    <w:rsid w:val="0090782C"/>
    <w:rsid w:val="00907A44"/>
    <w:rsid w:val="0092271B"/>
    <w:rsid w:val="00923DFA"/>
    <w:rsid w:val="00930F77"/>
    <w:rsid w:val="0093189D"/>
    <w:rsid w:val="00931F0C"/>
    <w:rsid w:val="009360FE"/>
    <w:rsid w:val="009421B9"/>
    <w:rsid w:val="00942BAA"/>
    <w:rsid w:val="0094680D"/>
    <w:rsid w:val="00947B2C"/>
    <w:rsid w:val="009500A7"/>
    <w:rsid w:val="009501DB"/>
    <w:rsid w:val="009520C7"/>
    <w:rsid w:val="0095584B"/>
    <w:rsid w:val="00955863"/>
    <w:rsid w:val="00955B4C"/>
    <w:rsid w:val="0096201D"/>
    <w:rsid w:val="009655D7"/>
    <w:rsid w:val="0097150C"/>
    <w:rsid w:val="00976C53"/>
    <w:rsid w:val="00977048"/>
    <w:rsid w:val="00980F4B"/>
    <w:rsid w:val="00991DE2"/>
    <w:rsid w:val="00992025"/>
    <w:rsid w:val="0099343C"/>
    <w:rsid w:val="009A66EB"/>
    <w:rsid w:val="009B0159"/>
    <w:rsid w:val="009B10FA"/>
    <w:rsid w:val="009B225D"/>
    <w:rsid w:val="009B385D"/>
    <w:rsid w:val="009B3DD3"/>
    <w:rsid w:val="009B4F00"/>
    <w:rsid w:val="009B5519"/>
    <w:rsid w:val="009C2260"/>
    <w:rsid w:val="009C3EEC"/>
    <w:rsid w:val="009C4B18"/>
    <w:rsid w:val="009C5973"/>
    <w:rsid w:val="009C7D77"/>
    <w:rsid w:val="009D0B69"/>
    <w:rsid w:val="009D0D1F"/>
    <w:rsid w:val="009D3B90"/>
    <w:rsid w:val="009D6566"/>
    <w:rsid w:val="009D7EA1"/>
    <w:rsid w:val="009E1542"/>
    <w:rsid w:val="009E23F2"/>
    <w:rsid w:val="009E2882"/>
    <w:rsid w:val="009E645B"/>
    <w:rsid w:val="009E6524"/>
    <w:rsid w:val="009F1903"/>
    <w:rsid w:val="009F4345"/>
    <w:rsid w:val="009F7C7C"/>
    <w:rsid w:val="00A00B14"/>
    <w:rsid w:val="00A051C3"/>
    <w:rsid w:val="00A20A75"/>
    <w:rsid w:val="00A23665"/>
    <w:rsid w:val="00A24F8D"/>
    <w:rsid w:val="00A26CF6"/>
    <w:rsid w:val="00A3239C"/>
    <w:rsid w:val="00A35425"/>
    <w:rsid w:val="00A3600A"/>
    <w:rsid w:val="00A37797"/>
    <w:rsid w:val="00A460E6"/>
    <w:rsid w:val="00A508B5"/>
    <w:rsid w:val="00A52362"/>
    <w:rsid w:val="00A53CA1"/>
    <w:rsid w:val="00A567EE"/>
    <w:rsid w:val="00A64B84"/>
    <w:rsid w:val="00A656C0"/>
    <w:rsid w:val="00A664C2"/>
    <w:rsid w:val="00A67509"/>
    <w:rsid w:val="00A72776"/>
    <w:rsid w:val="00A73398"/>
    <w:rsid w:val="00A93A09"/>
    <w:rsid w:val="00A94B32"/>
    <w:rsid w:val="00AA4078"/>
    <w:rsid w:val="00AB2210"/>
    <w:rsid w:val="00AC3E62"/>
    <w:rsid w:val="00AC6349"/>
    <w:rsid w:val="00AD0CC0"/>
    <w:rsid w:val="00AD1EC9"/>
    <w:rsid w:val="00AD2C5D"/>
    <w:rsid w:val="00AD4460"/>
    <w:rsid w:val="00AE40D0"/>
    <w:rsid w:val="00AE4D8D"/>
    <w:rsid w:val="00AE6C95"/>
    <w:rsid w:val="00AF4C6D"/>
    <w:rsid w:val="00AF56EE"/>
    <w:rsid w:val="00AF7981"/>
    <w:rsid w:val="00B01017"/>
    <w:rsid w:val="00B02123"/>
    <w:rsid w:val="00B040DE"/>
    <w:rsid w:val="00B229B2"/>
    <w:rsid w:val="00B26B1F"/>
    <w:rsid w:val="00B3415C"/>
    <w:rsid w:val="00B34C4E"/>
    <w:rsid w:val="00B365B9"/>
    <w:rsid w:val="00B450AB"/>
    <w:rsid w:val="00B465B1"/>
    <w:rsid w:val="00B4689E"/>
    <w:rsid w:val="00B470F7"/>
    <w:rsid w:val="00B51935"/>
    <w:rsid w:val="00B51C76"/>
    <w:rsid w:val="00B57402"/>
    <w:rsid w:val="00B6126C"/>
    <w:rsid w:val="00B612B0"/>
    <w:rsid w:val="00B73F42"/>
    <w:rsid w:val="00B75FD6"/>
    <w:rsid w:val="00B77D28"/>
    <w:rsid w:val="00B96D04"/>
    <w:rsid w:val="00BA266D"/>
    <w:rsid w:val="00BA3659"/>
    <w:rsid w:val="00BA4B28"/>
    <w:rsid w:val="00BA6AFD"/>
    <w:rsid w:val="00BA780C"/>
    <w:rsid w:val="00BB18F8"/>
    <w:rsid w:val="00BB1EE3"/>
    <w:rsid w:val="00BB3612"/>
    <w:rsid w:val="00BB4496"/>
    <w:rsid w:val="00BB7964"/>
    <w:rsid w:val="00BC2D24"/>
    <w:rsid w:val="00BC7C89"/>
    <w:rsid w:val="00BC7FC1"/>
    <w:rsid w:val="00BD182F"/>
    <w:rsid w:val="00BD59A7"/>
    <w:rsid w:val="00BD78CA"/>
    <w:rsid w:val="00BE2BBD"/>
    <w:rsid w:val="00BF6715"/>
    <w:rsid w:val="00C04300"/>
    <w:rsid w:val="00C04BAB"/>
    <w:rsid w:val="00C0672D"/>
    <w:rsid w:val="00C11303"/>
    <w:rsid w:val="00C11C48"/>
    <w:rsid w:val="00C13A2C"/>
    <w:rsid w:val="00C220D7"/>
    <w:rsid w:val="00C228D0"/>
    <w:rsid w:val="00C26FF1"/>
    <w:rsid w:val="00C27558"/>
    <w:rsid w:val="00C300EF"/>
    <w:rsid w:val="00C31C57"/>
    <w:rsid w:val="00C354C6"/>
    <w:rsid w:val="00C415AF"/>
    <w:rsid w:val="00C4545E"/>
    <w:rsid w:val="00C47910"/>
    <w:rsid w:val="00C5038C"/>
    <w:rsid w:val="00C51610"/>
    <w:rsid w:val="00C52E08"/>
    <w:rsid w:val="00C542F8"/>
    <w:rsid w:val="00C6094A"/>
    <w:rsid w:val="00C63CAD"/>
    <w:rsid w:val="00C63F26"/>
    <w:rsid w:val="00C75A42"/>
    <w:rsid w:val="00C84B86"/>
    <w:rsid w:val="00C85611"/>
    <w:rsid w:val="00C87547"/>
    <w:rsid w:val="00C92CA3"/>
    <w:rsid w:val="00CA4F5E"/>
    <w:rsid w:val="00CA5A5E"/>
    <w:rsid w:val="00CA6884"/>
    <w:rsid w:val="00CA7DFE"/>
    <w:rsid w:val="00CB1F26"/>
    <w:rsid w:val="00CB60C0"/>
    <w:rsid w:val="00CB6B70"/>
    <w:rsid w:val="00CC406B"/>
    <w:rsid w:val="00CC5992"/>
    <w:rsid w:val="00CC7822"/>
    <w:rsid w:val="00CD325B"/>
    <w:rsid w:val="00CD3AA2"/>
    <w:rsid w:val="00CD450B"/>
    <w:rsid w:val="00CE236A"/>
    <w:rsid w:val="00CE4421"/>
    <w:rsid w:val="00CE4E12"/>
    <w:rsid w:val="00CE5550"/>
    <w:rsid w:val="00CE6C1A"/>
    <w:rsid w:val="00CE6E0F"/>
    <w:rsid w:val="00CF06EF"/>
    <w:rsid w:val="00CF5DA3"/>
    <w:rsid w:val="00CF5FE0"/>
    <w:rsid w:val="00D00004"/>
    <w:rsid w:val="00D054A2"/>
    <w:rsid w:val="00D06744"/>
    <w:rsid w:val="00D1432C"/>
    <w:rsid w:val="00D15003"/>
    <w:rsid w:val="00D164B2"/>
    <w:rsid w:val="00D16BD1"/>
    <w:rsid w:val="00D1795C"/>
    <w:rsid w:val="00D24EB8"/>
    <w:rsid w:val="00D259DF"/>
    <w:rsid w:val="00D26657"/>
    <w:rsid w:val="00D3189F"/>
    <w:rsid w:val="00D441A6"/>
    <w:rsid w:val="00D520DF"/>
    <w:rsid w:val="00D565DC"/>
    <w:rsid w:val="00D56762"/>
    <w:rsid w:val="00D573DD"/>
    <w:rsid w:val="00D5793D"/>
    <w:rsid w:val="00D613D2"/>
    <w:rsid w:val="00D6716B"/>
    <w:rsid w:val="00D67B3F"/>
    <w:rsid w:val="00D7337A"/>
    <w:rsid w:val="00D838BF"/>
    <w:rsid w:val="00D83A35"/>
    <w:rsid w:val="00D8437D"/>
    <w:rsid w:val="00D913DA"/>
    <w:rsid w:val="00D92BA0"/>
    <w:rsid w:val="00D9694A"/>
    <w:rsid w:val="00DA098C"/>
    <w:rsid w:val="00DA6569"/>
    <w:rsid w:val="00DB01CD"/>
    <w:rsid w:val="00DB38A7"/>
    <w:rsid w:val="00DC19B7"/>
    <w:rsid w:val="00DD1942"/>
    <w:rsid w:val="00DD36D9"/>
    <w:rsid w:val="00DE19BB"/>
    <w:rsid w:val="00DE487C"/>
    <w:rsid w:val="00DE5ECC"/>
    <w:rsid w:val="00DF2A39"/>
    <w:rsid w:val="00DF37DE"/>
    <w:rsid w:val="00E00F30"/>
    <w:rsid w:val="00E024DD"/>
    <w:rsid w:val="00E12871"/>
    <w:rsid w:val="00E24525"/>
    <w:rsid w:val="00E3275E"/>
    <w:rsid w:val="00E376B2"/>
    <w:rsid w:val="00E377A9"/>
    <w:rsid w:val="00E41334"/>
    <w:rsid w:val="00E43436"/>
    <w:rsid w:val="00E47541"/>
    <w:rsid w:val="00E57CCE"/>
    <w:rsid w:val="00E6098E"/>
    <w:rsid w:val="00E61263"/>
    <w:rsid w:val="00E63727"/>
    <w:rsid w:val="00E66BC8"/>
    <w:rsid w:val="00E71574"/>
    <w:rsid w:val="00E743C9"/>
    <w:rsid w:val="00E759B7"/>
    <w:rsid w:val="00E8161F"/>
    <w:rsid w:val="00E841B9"/>
    <w:rsid w:val="00E8565F"/>
    <w:rsid w:val="00E868E2"/>
    <w:rsid w:val="00E93B26"/>
    <w:rsid w:val="00E9538D"/>
    <w:rsid w:val="00E95407"/>
    <w:rsid w:val="00E967CA"/>
    <w:rsid w:val="00EB110A"/>
    <w:rsid w:val="00EB34B7"/>
    <w:rsid w:val="00EC14D2"/>
    <w:rsid w:val="00EC37DB"/>
    <w:rsid w:val="00EE339A"/>
    <w:rsid w:val="00EE46CD"/>
    <w:rsid w:val="00EE47CE"/>
    <w:rsid w:val="00EF1642"/>
    <w:rsid w:val="00EF1D2D"/>
    <w:rsid w:val="00EF370A"/>
    <w:rsid w:val="00F015A5"/>
    <w:rsid w:val="00F1329F"/>
    <w:rsid w:val="00F14CA0"/>
    <w:rsid w:val="00F14D5E"/>
    <w:rsid w:val="00F21BFA"/>
    <w:rsid w:val="00F22FE4"/>
    <w:rsid w:val="00F2381C"/>
    <w:rsid w:val="00F34F9F"/>
    <w:rsid w:val="00F40AD8"/>
    <w:rsid w:val="00F50518"/>
    <w:rsid w:val="00F55F22"/>
    <w:rsid w:val="00F606F1"/>
    <w:rsid w:val="00F8337B"/>
    <w:rsid w:val="00F835A7"/>
    <w:rsid w:val="00F85AF3"/>
    <w:rsid w:val="00F900BC"/>
    <w:rsid w:val="00F97270"/>
    <w:rsid w:val="00FA1E41"/>
    <w:rsid w:val="00FA5DF9"/>
    <w:rsid w:val="00FA7DD8"/>
    <w:rsid w:val="00FB3B0D"/>
    <w:rsid w:val="00FB6AC6"/>
    <w:rsid w:val="00FC4D0A"/>
    <w:rsid w:val="00FD2DEB"/>
    <w:rsid w:val="00FD69FA"/>
    <w:rsid w:val="00FD7E97"/>
    <w:rsid w:val="00FE2079"/>
    <w:rsid w:val="00FF006F"/>
    <w:rsid w:val="00FF16B8"/>
    <w:rsid w:val="00FF2DB7"/>
    <w:rsid w:val="00FF45A0"/>
    <w:rsid w:val="00FF7713"/>
  </w:rsids>
  <m:mathPr>
    <m:mathFont m:val="Cambria Math"/>
    <m:brkBin m:val="before"/>
    <m:brkBinSub m:val="--"/>
    <m:smallFrac m:val="off"/>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863"/>
    <w:rPr>
      <w:rFonts w:eastAsia="Calibri"/>
      <w:sz w:val="24"/>
      <w:szCs w:val="24"/>
    </w:rPr>
  </w:style>
  <w:style w:type="paragraph" w:styleId="Heading1">
    <w:name w:val="heading 1"/>
    <w:basedOn w:val="Normal"/>
    <w:next w:val="Normal"/>
    <w:link w:val="Heading1Char"/>
    <w:qFormat/>
    <w:rsid w:val="000017BA"/>
    <w:pPr>
      <w:widowControl w:val="0"/>
      <w:numPr>
        <w:numId w:val="40"/>
      </w:numPr>
      <w:spacing w:before="240" w:after="240"/>
      <w:outlineLvl w:val="0"/>
    </w:pPr>
    <w:rPr>
      <w:rFonts w:ascii="Arial" w:eastAsia="Times New Roman" w:hAnsi="Arial"/>
      <w:b/>
      <w:kern w:val="28"/>
      <w:sz w:val="20"/>
      <w:szCs w:val="20"/>
      <w:lang w:val="sr-Latn-CS"/>
    </w:rPr>
  </w:style>
  <w:style w:type="paragraph" w:styleId="Heading2">
    <w:name w:val="heading 2"/>
    <w:basedOn w:val="Normal"/>
    <w:next w:val="Normal"/>
    <w:link w:val="Heading2Char"/>
    <w:qFormat/>
    <w:rsid w:val="000017BA"/>
    <w:pPr>
      <w:keepNext/>
      <w:numPr>
        <w:ilvl w:val="1"/>
        <w:numId w:val="40"/>
      </w:numPr>
      <w:spacing w:before="120" w:after="120"/>
      <w:outlineLvl w:val="1"/>
    </w:pPr>
    <w:rPr>
      <w:rFonts w:ascii="Arial" w:eastAsia="Times New Roman" w:hAnsi="Arial" w:cs="Arial"/>
      <w:b/>
      <w:bCs/>
      <w:iCs/>
      <w:sz w:val="20"/>
      <w:szCs w:val="28"/>
      <w:lang w:val="sr-Latn-CS" w:eastAsia="sr-Latn-CS"/>
    </w:rPr>
  </w:style>
  <w:style w:type="paragraph" w:styleId="Heading3">
    <w:name w:val="heading 3"/>
    <w:basedOn w:val="Normal"/>
    <w:next w:val="Normal"/>
    <w:link w:val="Heading3Char"/>
    <w:qFormat/>
    <w:rsid w:val="000017BA"/>
    <w:pPr>
      <w:keepNext/>
      <w:numPr>
        <w:ilvl w:val="2"/>
        <w:numId w:val="40"/>
      </w:numPr>
      <w:outlineLvl w:val="2"/>
    </w:pPr>
    <w:rPr>
      <w:rFonts w:ascii="Arial" w:eastAsia="Times New Roman" w:hAnsi="Arial"/>
      <w:b/>
      <w:sz w:val="20"/>
      <w:szCs w:val="20"/>
      <w:lang w:val="sr-Latn-CS"/>
    </w:rPr>
  </w:style>
  <w:style w:type="paragraph" w:styleId="Heading4">
    <w:name w:val="heading 4"/>
    <w:basedOn w:val="Normal"/>
    <w:next w:val="Normal"/>
    <w:link w:val="Heading4Char"/>
    <w:qFormat/>
    <w:rsid w:val="000017BA"/>
    <w:pPr>
      <w:keepNext/>
      <w:numPr>
        <w:ilvl w:val="3"/>
        <w:numId w:val="40"/>
      </w:numPr>
      <w:spacing w:before="240" w:after="60"/>
      <w:outlineLvl w:val="3"/>
    </w:pPr>
    <w:rPr>
      <w:rFonts w:ascii="Arial" w:eastAsia="Times New Roman" w:hAnsi="Arial"/>
      <w:b/>
      <w:bCs/>
      <w:sz w:val="20"/>
      <w:szCs w:val="28"/>
      <w:lang w:val="en-AU"/>
    </w:rPr>
  </w:style>
  <w:style w:type="paragraph" w:styleId="Heading5">
    <w:name w:val="heading 5"/>
    <w:basedOn w:val="Normal"/>
    <w:next w:val="Normal"/>
    <w:link w:val="Heading5Char"/>
    <w:semiHidden/>
    <w:unhideWhenUsed/>
    <w:qFormat/>
    <w:rsid w:val="004E64FE"/>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qFormat/>
    <w:rsid w:val="0042199F"/>
    <w:pPr>
      <w:ind w:left="720"/>
    </w:pPr>
  </w:style>
  <w:style w:type="paragraph" w:styleId="Header">
    <w:name w:val="header"/>
    <w:basedOn w:val="Normal"/>
    <w:link w:val="HeaderChar"/>
    <w:rsid w:val="00114E8D"/>
    <w:pPr>
      <w:tabs>
        <w:tab w:val="center" w:pos="4320"/>
        <w:tab w:val="right" w:pos="8640"/>
      </w:tabs>
    </w:pPr>
  </w:style>
  <w:style w:type="paragraph" w:styleId="Footer">
    <w:name w:val="footer"/>
    <w:basedOn w:val="Normal"/>
    <w:link w:val="FooterChar"/>
    <w:uiPriority w:val="99"/>
    <w:rsid w:val="00114E8D"/>
    <w:pPr>
      <w:tabs>
        <w:tab w:val="center" w:pos="4320"/>
        <w:tab w:val="right" w:pos="8640"/>
      </w:tabs>
    </w:pPr>
  </w:style>
  <w:style w:type="character" w:customStyle="1" w:styleId="HeaderChar">
    <w:name w:val="Header Char"/>
    <w:link w:val="Header"/>
    <w:locked/>
    <w:rsid w:val="00114E8D"/>
    <w:rPr>
      <w:rFonts w:eastAsia="Calibri"/>
      <w:sz w:val="24"/>
      <w:szCs w:val="24"/>
      <w:lang w:val="en-US" w:eastAsia="en-US" w:bidi="ar-SA"/>
    </w:rPr>
  </w:style>
  <w:style w:type="character" w:customStyle="1" w:styleId="FooterChar">
    <w:name w:val="Footer Char"/>
    <w:link w:val="Footer"/>
    <w:uiPriority w:val="99"/>
    <w:locked/>
    <w:rsid w:val="00114E8D"/>
    <w:rPr>
      <w:rFonts w:eastAsia="Calibri"/>
      <w:sz w:val="24"/>
      <w:szCs w:val="24"/>
      <w:lang w:val="en-US" w:eastAsia="en-US" w:bidi="ar-SA"/>
    </w:rPr>
  </w:style>
  <w:style w:type="character" w:styleId="PageNumber">
    <w:name w:val="page number"/>
    <w:basedOn w:val="DefaultParagraphFont"/>
    <w:rsid w:val="00114E8D"/>
  </w:style>
  <w:style w:type="paragraph" w:customStyle="1" w:styleId="Default">
    <w:name w:val="Default"/>
    <w:uiPriority w:val="99"/>
    <w:rsid w:val="00114E8D"/>
    <w:pPr>
      <w:autoSpaceDE w:val="0"/>
      <w:autoSpaceDN w:val="0"/>
      <w:adjustRightInd w:val="0"/>
    </w:pPr>
    <w:rPr>
      <w:color w:val="000000"/>
      <w:sz w:val="24"/>
      <w:szCs w:val="24"/>
    </w:rPr>
  </w:style>
  <w:style w:type="character" w:styleId="Hyperlink">
    <w:name w:val="Hyperlink"/>
    <w:rsid w:val="00C63CAD"/>
    <w:rPr>
      <w:rFonts w:cs="Times New Roman"/>
      <w:color w:val="0000FF"/>
      <w:u w:val="single"/>
    </w:rPr>
  </w:style>
  <w:style w:type="table" w:styleId="TableGrid">
    <w:name w:val="Table Grid"/>
    <w:basedOn w:val="TableNormal"/>
    <w:rsid w:val="00550C46"/>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nhideWhenUsed/>
    <w:rsid w:val="00550C46"/>
    <w:rPr>
      <w:rFonts w:eastAsia="Times New Roman"/>
      <w:sz w:val="20"/>
      <w:szCs w:val="20"/>
    </w:rPr>
  </w:style>
  <w:style w:type="character" w:customStyle="1" w:styleId="CommentTextChar">
    <w:name w:val="Comment Text Char"/>
    <w:link w:val="CommentText"/>
    <w:rsid w:val="00550C46"/>
    <w:rPr>
      <w:lang w:val="en-US" w:eastAsia="en-US"/>
    </w:rPr>
  </w:style>
  <w:style w:type="character" w:customStyle="1" w:styleId="ListParagraphChar">
    <w:name w:val="List Paragraph Char"/>
    <w:link w:val="ListParagraph"/>
    <w:uiPriority w:val="34"/>
    <w:rsid w:val="00E61263"/>
    <w:rPr>
      <w:rFonts w:eastAsia="Calibri"/>
      <w:sz w:val="24"/>
      <w:szCs w:val="24"/>
      <w:lang w:val="en-US" w:eastAsia="en-US"/>
    </w:rPr>
  </w:style>
  <w:style w:type="paragraph" w:customStyle="1" w:styleId="ListParagraphCharChar">
    <w:name w:val="List Paragraph Char Char"/>
    <w:basedOn w:val="Normal"/>
    <w:link w:val="ListParagraphCharCharChar"/>
    <w:uiPriority w:val="99"/>
    <w:qFormat/>
    <w:rsid w:val="00FB6AC6"/>
    <w:pPr>
      <w:ind w:left="720"/>
      <w:contextualSpacing/>
    </w:pPr>
    <w:rPr>
      <w:rFonts w:eastAsia="Times New Roman"/>
    </w:rPr>
  </w:style>
  <w:style w:type="character" w:customStyle="1" w:styleId="ListParagraphCharCharChar">
    <w:name w:val="List Paragraph Char Char Char"/>
    <w:link w:val="ListParagraphCharChar"/>
    <w:uiPriority w:val="99"/>
    <w:rsid w:val="00FB6AC6"/>
    <w:rPr>
      <w:sz w:val="24"/>
      <w:szCs w:val="24"/>
      <w:lang w:val="en-US" w:eastAsia="en-US"/>
    </w:rPr>
  </w:style>
  <w:style w:type="character" w:styleId="IntenseEmphasis">
    <w:name w:val="Intense Emphasis"/>
    <w:uiPriority w:val="21"/>
    <w:qFormat/>
    <w:rsid w:val="00FF7713"/>
    <w:rPr>
      <w:rFonts w:ascii="Arial" w:hAnsi="Arial"/>
      <w:b/>
      <w:bCs/>
      <w:iCs/>
      <w:color w:val="auto"/>
      <w:sz w:val="28"/>
      <w:u w:val="single"/>
    </w:rPr>
  </w:style>
  <w:style w:type="paragraph" w:styleId="BalloonText">
    <w:name w:val="Balloon Text"/>
    <w:basedOn w:val="Normal"/>
    <w:link w:val="BalloonTextChar"/>
    <w:rsid w:val="008C280A"/>
    <w:rPr>
      <w:rFonts w:ascii="Tahoma" w:hAnsi="Tahoma"/>
      <w:sz w:val="16"/>
      <w:szCs w:val="16"/>
    </w:rPr>
  </w:style>
  <w:style w:type="character" w:customStyle="1" w:styleId="BalloonTextChar">
    <w:name w:val="Balloon Text Char"/>
    <w:link w:val="BalloonText"/>
    <w:rsid w:val="008C280A"/>
    <w:rPr>
      <w:rFonts w:ascii="Tahoma" w:eastAsia="Calibri" w:hAnsi="Tahoma" w:cs="Tahoma"/>
      <w:sz w:val="16"/>
      <w:szCs w:val="16"/>
      <w:lang w:val="en-US" w:eastAsia="en-US"/>
    </w:rPr>
  </w:style>
  <w:style w:type="character" w:styleId="CommentReference">
    <w:name w:val="annotation reference"/>
    <w:rsid w:val="00F14D5E"/>
    <w:rPr>
      <w:sz w:val="16"/>
      <w:szCs w:val="16"/>
    </w:rPr>
  </w:style>
  <w:style w:type="paragraph" w:styleId="CommentSubject">
    <w:name w:val="annotation subject"/>
    <w:basedOn w:val="CommentText"/>
    <w:next w:val="CommentText"/>
    <w:link w:val="CommentSubjectChar"/>
    <w:rsid w:val="00F14D5E"/>
    <w:rPr>
      <w:rFonts w:eastAsia="Calibri"/>
      <w:b/>
      <w:bCs/>
    </w:rPr>
  </w:style>
  <w:style w:type="character" w:customStyle="1" w:styleId="CommentSubjectChar">
    <w:name w:val="Comment Subject Char"/>
    <w:link w:val="CommentSubject"/>
    <w:rsid w:val="00F14D5E"/>
    <w:rPr>
      <w:rFonts w:eastAsia="Calibri"/>
      <w:b/>
      <w:bCs/>
      <w:lang w:val="en-US" w:eastAsia="en-US"/>
    </w:rPr>
  </w:style>
  <w:style w:type="paragraph" w:customStyle="1" w:styleId="msonormalcxspmiddlecxspmiddlecxspmiddle">
    <w:name w:val="msonormalcxspmiddlecxspmiddlecxspmiddle"/>
    <w:basedOn w:val="Normal"/>
    <w:rsid w:val="00625017"/>
    <w:pPr>
      <w:spacing w:before="100" w:beforeAutospacing="1" w:after="100" w:afterAutospacing="1"/>
    </w:pPr>
    <w:rPr>
      <w:rFonts w:eastAsia="Times New Roman"/>
    </w:rPr>
  </w:style>
  <w:style w:type="character" w:customStyle="1" w:styleId="Heading1Char">
    <w:name w:val="Heading 1 Char"/>
    <w:basedOn w:val="DefaultParagraphFont"/>
    <w:link w:val="Heading1"/>
    <w:rsid w:val="000017BA"/>
    <w:rPr>
      <w:rFonts w:ascii="Arial" w:hAnsi="Arial"/>
      <w:b/>
      <w:kern w:val="28"/>
      <w:lang w:val="sr-Latn-CS"/>
    </w:rPr>
  </w:style>
  <w:style w:type="character" w:customStyle="1" w:styleId="Heading2Char">
    <w:name w:val="Heading 2 Char"/>
    <w:basedOn w:val="DefaultParagraphFont"/>
    <w:link w:val="Heading2"/>
    <w:rsid w:val="000017BA"/>
    <w:rPr>
      <w:rFonts w:ascii="Arial" w:hAnsi="Arial" w:cs="Arial"/>
      <w:b/>
      <w:bCs/>
      <w:iCs/>
      <w:szCs w:val="28"/>
      <w:lang w:val="sr-Latn-CS" w:eastAsia="sr-Latn-CS"/>
    </w:rPr>
  </w:style>
  <w:style w:type="character" w:customStyle="1" w:styleId="Heading3Char">
    <w:name w:val="Heading 3 Char"/>
    <w:basedOn w:val="DefaultParagraphFont"/>
    <w:link w:val="Heading3"/>
    <w:rsid w:val="000017BA"/>
    <w:rPr>
      <w:rFonts w:ascii="Arial" w:hAnsi="Arial"/>
      <w:b/>
      <w:lang w:val="sr-Latn-CS"/>
    </w:rPr>
  </w:style>
  <w:style w:type="character" w:customStyle="1" w:styleId="Heading4Char">
    <w:name w:val="Heading 4 Char"/>
    <w:basedOn w:val="DefaultParagraphFont"/>
    <w:link w:val="Heading4"/>
    <w:rsid w:val="000017BA"/>
    <w:rPr>
      <w:rFonts w:ascii="Arial" w:hAnsi="Arial"/>
      <w:b/>
      <w:bCs/>
      <w:szCs w:val="28"/>
      <w:lang w:val="en-AU"/>
    </w:rPr>
  </w:style>
  <w:style w:type="character" w:customStyle="1" w:styleId="Heading5Char">
    <w:name w:val="Heading 5 Char"/>
    <w:basedOn w:val="DefaultParagraphFont"/>
    <w:link w:val="Heading5"/>
    <w:semiHidden/>
    <w:rsid w:val="004E64FE"/>
    <w:rPr>
      <w:rFonts w:asciiTheme="majorHAnsi" w:eastAsiaTheme="majorEastAsia" w:hAnsiTheme="majorHAnsi" w:cstheme="majorBidi"/>
      <w:color w:val="365F91" w:themeColor="accent1" w:themeShade="BF"/>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8" Type="http://schemas.microsoft.com/office/2007/relationships/hdphoto" Target="media/hdphoto2.wdp"/><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hyperlink" Target="mailto:javnenabavke@sf.bg.ac.rs" TargetMode="External"/><Relationship Id="rId7" Type="http://schemas.openxmlformats.org/officeDocument/2006/relationships/endnotes" Target="endnotes.xml"/><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hyperlink" Target="mailto:javnenabavke@sf.bg.ac.rs" TargetMode="External"/><Relationship Id="rId28" Type="http://schemas.microsoft.com/office/2011/relationships/commentsExtended" Target="commentsExtended.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1.png"/><Relationship Id="rId22" Type="http://schemas.openxmlformats.org/officeDocument/2006/relationships/hyperlink" Target="mailto:javnenabavke@sf.bg.ac.rs" TargetMode="External"/><Relationship Id="rId27"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E3FFA7-6E83-4723-90FA-227563C7A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1</Pages>
  <Words>11296</Words>
  <Characters>64391</Characters>
  <Application>Microsoft Office Word</Application>
  <DocSecurity>0</DocSecurity>
  <Lines>536</Lines>
  <Paragraphs>151</Paragraphs>
  <ScaleCrop>false</ScaleCrop>
  <HeadingPairs>
    <vt:vector size="2" baseType="variant">
      <vt:variant>
        <vt:lpstr>Title</vt:lpstr>
      </vt:variant>
      <vt:variant>
        <vt:i4>1</vt:i4>
      </vt:variant>
    </vt:vector>
  </HeadingPairs>
  <TitlesOfParts>
    <vt:vector size="1" baseType="lpstr">
      <vt:lpstr>fghkglkjhkjhkjhjl</vt:lpstr>
    </vt:vector>
  </TitlesOfParts>
  <Company>Hewlett-Packard Company</Company>
  <LinksUpToDate>false</LinksUpToDate>
  <CharactersWithSpaces>75536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fghkglkjhkjhkjhjl</dc:title>
  <dc:creator>Gordana Lekovic</dc:creator>
  <cp:lastModifiedBy>javnenabavke</cp:lastModifiedBy>
  <cp:revision>33</cp:revision>
  <cp:lastPrinted>2018-09-19T09:14:00Z</cp:lastPrinted>
  <dcterms:created xsi:type="dcterms:W3CDTF">2018-09-13T10:17:00Z</dcterms:created>
  <dcterms:modified xsi:type="dcterms:W3CDTF">2018-10-15T10:17:00Z</dcterms:modified>
</cp:coreProperties>
</file>