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5C" w:rsidRPr="002C7F01" w:rsidRDefault="0029175C" w:rsidP="00DF016E">
      <w:pPr>
        <w:spacing w:after="0"/>
        <w:rPr>
          <w:rFonts w:ascii="Times New Roman" w:hAnsi="Times New Roman"/>
          <w:b/>
          <w:iCs/>
          <w:color w:val="002060"/>
          <w:sz w:val="24"/>
          <w:szCs w:val="24"/>
        </w:rPr>
      </w:pPr>
    </w:p>
    <w:p w:rsidR="007F25CA" w:rsidRDefault="007F25CA" w:rsidP="00FD4AD9">
      <w:pPr>
        <w:autoSpaceDE w:val="0"/>
        <w:autoSpaceDN w:val="0"/>
        <w:adjustRightInd w:val="0"/>
        <w:spacing w:after="0" w:line="240" w:lineRule="auto"/>
        <w:rPr>
          <w:rFonts w:ascii="Times New Roman" w:hAnsi="Times New Roman"/>
          <w:b/>
          <w:iCs/>
          <w:color w:val="002060"/>
          <w:sz w:val="24"/>
          <w:szCs w:val="24"/>
        </w:rPr>
      </w:pPr>
    </w:p>
    <w:p w:rsidR="007F25CA" w:rsidRDefault="007F25CA" w:rsidP="00FD4AD9">
      <w:pPr>
        <w:autoSpaceDE w:val="0"/>
        <w:autoSpaceDN w:val="0"/>
        <w:adjustRightInd w:val="0"/>
        <w:spacing w:after="0" w:line="240" w:lineRule="auto"/>
        <w:rPr>
          <w:rFonts w:ascii="Times New Roman" w:hAnsi="Times New Roman"/>
          <w:b/>
          <w:iCs/>
          <w:color w:val="002060"/>
          <w:sz w:val="24"/>
          <w:szCs w:val="24"/>
        </w:rPr>
      </w:pPr>
    </w:p>
    <w:p w:rsidR="007F25CA" w:rsidRDefault="007F25CA" w:rsidP="00FD4AD9">
      <w:pPr>
        <w:autoSpaceDE w:val="0"/>
        <w:autoSpaceDN w:val="0"/>
        <w:adjustRightInd w:val="0"/>
        <w:spacing w:after="0" w:line="240" w:lineRule="auto"/>
        <w:rPr>
          <w:rFonts w:ascii="Times New Roman" w:hAnsi="Times New Roman"/>
          <w:b/>
          <w:iCs/>
          <w:color w:val="002060"/>
          <w:sz w:val="24"/>
          <w:szCs w:val="24"/>
        </w:rPr>
      </w:pPr>
    </w:p>
    <w:p w:rsidR="007F25CA" w:rsidRDefault="007F25CA" w:rsidP="00FD4AD9">
      <w:pPr>
        <w:autoSpaceDE w:val="0"/>
        <w:autoSpaceDN w:val="0"/>
        <w:adjustRightInd w:val="0"/>
        <w:spacing w:after="0" w:line="240" w:lineRule="auto"/>
        <w:rPr>
          <w:rFonts w:ascii="Times New Roman" w:hAnsi="Times New Roman"/>
          <w:b/>
          <w:iCs/>
          <w:color w:val="002060"/>
          <w:sz w:val="24"/>
          <w:szCs w:val="24"/>
        </w:rPr>
      </w:pPr>
    </w:p>
    <w:p w:rsidR="007F25CA" w:rsidRDefault="007F25CA" w:rsidP="00FD4AD9">
      <w:pPr>
        <w:autoSpaceDE w:val="0"/>
        <w:autoSpaceDN w:val="0"/>
        <w:adjustRightInd w:val="0"/>
        <w:spacing w:after="0" w:line="240" w:lineRule="auto"/>
        <w:rPr>
          <w:rFonts w:ascii="Times New Roman" w:hAnsi="Times New Roman"/>
          <w:b/>
          <w:iCs/>
          <w:color w:val="002060"/>
          <w:sz w:val="24"/>
          <w:szCs w:val="24"/>
        </w:rPr>
      </w:pPr>
    </w:p>
    <w:p w:rsidR="007F25CA" w:rsidRDefault="007F25CA" w:rsidP="00FD4AD9">
      <w:pPr>
        <w:autoSpaceDE w:val="0"/>
        <w:autoSpaceDN w:val="0"/>
        <w:adjustRightInd w:val="0"/>
        <w:spacing w:after="0" w:line="240" w:lineRule="auto"/>
        <w:rPr>
          <w:rFonts w:ascii="Times New Roman" w:hAnsi="Times New Roman"/>
          <w:b/>
          <w:iCs/>
          <w:color w:val="002060"/>
          <w:sz w:val="24"/>
          <w:szCs w:val="24"/>
        </w:rPr>
      </w:pPr>
    </w:p>
    <w:p w:rsidR="007F25CA" w:rsidRDefault="007F25CA" w:rsidP="00FD4AD9">
      <w:pPr>
        <w:autoSpaceDE w:val="0"/>
        <w:autoSpaceDN w:val="0"/>
        <w:adjustRightInd w:val="0"/>
        <w:spacing w:after="0" w:line="240" w:lineRule="auto"/>
        <w:rPr>
          <w:rFonts w:ascii="Times New Roman" w:hAnsi="Times New Roman"/>
          <w:b/>
          <w:iCs/>
          <w:color w:val="002060"/>
          <w:sz w:val="24"/>
          <w:szCs w:val="24"/>
        </w:rPr>
      </w:pPr>
    </w:p>
    <w:p w:rsidR="007F25CA" w:rsidRDefault="007F25CA" w:rsidP="00FD4AD9">
      <w:pPr>
        <w:autoSpaceDE w:val="0"/>
        <w:autoSpaceDN w:val="0"/>
        <w:adjustRightInd w:val="0"/>
        <w:spacing w:after="0" w:line="240" w:lineRule="auto"/>
        <w:rPr>
          <w:rFonts w:ascii="Times New Roman" w:hAnsi="Times New Roman"/>
          <w:b/>
          <w:iCs/>
          <w:color w:val="002060"/>
          <w:sz w:val="24"/>
          <w:szCs w:val="24"/>
        </w:rPr>
      </w:pPr>
    </w:p>
    <w:p w:rsidR="007F25CA" w:rsidRPr="007F25CA" w:rsidRDefault="007F25CA" w:rsidP="00FD4AD9">
      <w:pPr>
        <w:autoSpaceDE w:val="0"/>
        <w:autoSpaceDN w:val="0"/>
        <w:adjustRightInd w:val="0"/>
        <w:spacing w:after="0" w:line="240" w:lineRule="auto"/>
        <w:rPr>
          <w:rFonts w:ascii="Times New Roman" w:hAnsi="Times New Roman"/>
          <w:b/>
          <w:iCs/>
          <w:color w:val="002060"/>
          <w:sz w:val="24"/>
          <w:szCs w:val="24"/>
        </w:rPr>
      </w:pPr>
    </w:p>
    <w:p w:rsidR="0029175C" w:rsidRPr="00FB0B66" w:rsidRDefault="0029175C" w:rsidP="00FD4AD9">
      <w:pPr>
        <w:autoSpaceDE w:val="0"/>
        <w:autoSpaceDN w:val="0"/>
        <w:adjustRightInd w:val="0"/>
        <w:spacing w:after="0" w:line="240" w:lineRule="auto"/>
        <w:rPr>
          <w:rFonts w:ascii="Times New Roman" w:hAnsi="Times New Roman"/>
          <w:b/>
          <w:iCs/>
          <w:color w:val="002060"/>
          <w:sz w:val="24"/>
          <w:szCs w:val="24"/>
          <w:lang w:val="sr-Cyrl-CS"/>
        </w:rPr>
      </w:pPr>
    </w:p>
    <w:p w:rsidR="00184868" w:rsidRDefault="00184868" w:rsidP="00201CCA">
      <w:pPr>
        <w:jc w:val="center"/>
        <w:rPr>
          <w:rFonts w:ascii="Times New Roman" w:hAnsi="Times New Roman"/>
          <w:b/>
          <w:sz w:val="24"/>
          <w:szCs w:val="24"/>
          <w:lang w:val="sr-Cyrl-CS"/>
        </w:rPr>
      </w:pPr>
      <w:r>
        <w:rPr>
          <w:rFonts w:ascii="Times New Roman" w:hAnsi="Times New Roman"/>
          <w:b/>
          <w:sz w:val="24"/>
          <w:szCs w:val="24"/>
          <w:lang w:val="sr-Cyrl-CS"/>
        </w:rPr>
        <w:t>Република Србија</w:t>
      </w:r>
    </w:p>
    <w:p w:rsidR="00184868" w:rsidRDefault="00184868" w:rsidP="00201CCA">
      <w:pPr>
        <w:jc w:val="center"/>
        <w:rPr>
          <w:rFonts w:ascii="Times New Roman" w:hAnsi="Times New Roman"/>
          <w:b/>
          <w:sz w:val="24"/>
          <w:szCs w:val="24"/>
          <w:lang w:val="sr-Cyrl-CS"/>
        </w:rPr>
      </w:pPr>
      <w:r>
        <w:rPr>
          <w:rFonts w:ascii="Times New Roman" w:hAnsi="Times New Roman"/>
          <w:b/>
          <w:sz w:val="24"/>
          <w:szCs w:val="24"/>
          <w:lang w:val="sr-Cyrl-CS"/>
        </w:rPr>
        <w:t>УНИВЕРЗИТЕТ У БЕОГРАДУ</w:t>
      </w:r>
    </w:p>
    <w:p w:rsidR="00184868" w:rsidRDefault="00184868" w:rsidP="00201CCA">
      <w:pPr>
        <w:jc w:val="center"/>
        <w:rPr>
          <w:rFonts w:ascii="Times New Roman" w:hAnsi="Times New Roman"/>
          <w:b/>
          <w:sz w:val="24"/>
          <w:szCs w:val="24"/>
          <w:lang w:val="sr-Cyrl-CS"/>
        </w:rPr>
      </w:pPr>
      <w:r>
        <w:rPr>
          <w:rFonts w:ascii="Times New Roman" w:hAnsi="Times New Roman"/>
          <w:b/>
          <w:sz w:val="24"/>
          <w:szCs w:val="24"/>
          <w:lang w:val="sr-Cyrl-CS"/>
        </w:rPr>
        <w:t>САОБРАЋАЈНИ ФАКУЛТЕТ</w:t>
      </w:r>
    </w:p>
    <w:p w:rsidR="00184868" w:rsidRDefault="00184868" w:rsidP="00201CCA">
      <w:pPr>
        <w:jc w:val="center"/>
        <w:rPr>
          <w:rFonts w:ascii="Times New Roman" w:hAnsi="Times New Roman"/>
          <w:b/>
          <w:sz w:val="24"/>
          <w:szCs w:val="24"/>
          <w:lang w:val="sr-Cyrl-CS"/>
        </w:rPr>
      </w:pPr>
      <w:r>
        <w:rPr>
          <w:rFonts w:ascii="Times New Roman" w:hAnsi="Times New Roman"/>
          <w:b/>
          <w:sz w:val="24"/>
          <w:szCs w:val="24"/>
          <w:lang w:val="sr-Cyrl-CS"/>
        </w:rPr>
        <w:t>Београд, Војводе Степе 305</w:t>
      </w:r>
    </w:p>
    <w:p w:rsidR="00184868" w:rsidRDefault="00184868" w:rsidP="00201CCA">
      <w:pPr>
        <w:jc w:val="center"/>
        <w:rPr>
          <w:rFonts w:ascii="Times New Roman" w:hAnsi="Times New Roman"/>
          <w:b/>
          <w:sz w:val="24"/>
          <w:szCs w:val="24"/>
          <w:lang w:val="sr-Cyrl-CS"/>
        </w:rPr>
      </w:pPr>
    </w:p>
    <w:p w:rsidR="00184868" w:rsidRDefault="00184868" w:rsidP="00201CCA">
      <w:pPr>
        <w:jc w:val="center"/>
        <w:rPr>
          <w:rFonts w:ascii="Times New Roman" w:hAnsi="Times New Roman"/>
          <w:b/>
          <w:sz w:val="24"/>
          <w:szCs w:val="24"/>
          <w:lang w:val="sr-Cyrl-CS"/>
        </w:rPr>
      </w:pPr>
    </w:p>
    <w:p w:rsidR="00184868" w:rsidRDefault="00184868" w:rsidP="00201CCA">
      <w:pPr>
        <w:jc w:val="center"/>
        <w:rPr>
          <w:rFonts w:ascii="Times New Roman" w:hAnsi="Times New Roman"/>
          <w:b/>
          <w:sz w:val="24"/>
          <w:szCs w:val="24"/>
          <w:lang w:val="sr-Cyrl-CS"/>
        </w:rPr>
      </w:pPr>
    </w:p>
    <w:p w:rsidR="00184868" w:rsidRDefault="00184868" w:rsidP="00201CCA">
      <w:pPr>
        <w:jc w:val="center"/>
        <w:rPr>
          <w:rFonts w:ascii="Times New Roman" w:hAnsi="Times New Roman"/>
          <w:b/>
          <w:sz w:val="24"/>
          <w:szCs w:val="24"/>
          <w:lang w:val="sr-Cyrl-CS"/>
        </w:rPr>
      </w:pPr>
    </w:p>
    <w:p w:rsidR="00184868" w:rsidRPr="00FB0B66" w:rsidRDefault="00184868" w:rsidP="00201CCA">
      <w:pPr>
        <w:jc w:val="center"/>
        <w:rPr>
          <w:rFonts w:ascii="Times New Roman" w:hAnsi="Times New Roman"/>
          <w:b/>
          <w:sz w:val="24"/>
          <w:szCs w:val="24"/>
          <w:lang w:val="sr-Cyrl-CS"/>
        </w:rPr>
      </w:pPr>
    </w:p>
    <w:p w:rsidR="0029175C" w:rsidRPr="00FB0B66" w:rsidRDefault="0029175C" w:rsidP="00201CCA">
      <w:pPr>
        <w:jc w:val="center"/>
        <w:rPr>
          <w:rFonts w:ascii="Times New Roman" w:hAnsi="Times New Roman"/>
          <w:b/>
          <w:sz w:val="28"/>
          <w:szCs w:val="28"/>
          <w:lang w:val="sr-Cyrl-CS"/>
        </w:rPr>
      </w:pPr>
      <w:r w:rsidRPr="00FB0B66">
        <w:rPr>
          <w:rFonts w:ascii="Times New Roman" w:hAnsi="Times New Roman"/>
          <w:b/>
          <w:sz w:val="28"/>
          <w:szCs w:val="28"/>
          <w:lang w:val="sr-Cyrl-CS"/>
        </w:rPr>
        <w:t>КОНКУРСНА ДОКУМЕНТАЦИЈА</w:t>
      </w:r>
    </w:p>
    <w:p w:rsidR="0029175C" w:rsidRPr="00FB0B66" w:rsidRDefault="0029175C" w:rsidP="00201CCA">
      <w:pPr>
        <w:jc w:val="center"/>
        <w:rPr>
          <w:rFonts w:ascii="Times New Roman" w:hAnsi="Times New Roman"/>
          <w:b/>
          <w:sz w:val="28"/>
          <w:szCs w:val="28"/>
          <w:lang w:val="sr-Cyrl-CS"/>
        </w:rPr>
      </w:pPr>
      <w:r w:rsidRPr="00FB0B66">
        <w:rPr>
          <w:rFonts w:ascii="Times New Roman" w:hAnsi="Times New Roman"/>
          <w:b/>
          <w:sz w:val="28"/>
          <w:szCs w:val="28"/>
          <w:lang w:val="sr-Cyrl-CS"/>
        </w:rPr>
        <w:t xml:space="preserve">ЗА ЈАВНУ НАБАВКУ </w:t>
      </w:r>
    </w:p>
    <w:p w:rsidR="0029175C" w:rsidRPr="003A7CA4" w:rsidRDefault="00336C47" w:rsidP="00676F97">
      <w:pPr>
        <w:jc w:val="center"/>
        <w:rPr>
          <w:rFonts w:ascii="Times New Roman" w:hAnsi="Times New Roman"/>
          <w:b/>
          <w:bCs/>
          <w:sz w:val="28"/>
          <w:szCs w:val="28"/>
        </w:rPr>
      </w:pPr>
      <w:r>
        <w:rPr>
          <w:rFonts w:ascii="Times New Roman" w:hAnsi="Times New Roman"/>
          <w:b/>
          <w:bCs/>
          <w:sz w:val="28"/>
          <w:szCs w:val="28"/>
        </w:rPr>
        <w:t>Добр</w:t>
      </w:r>
      <w:r w:rsidR="00A26789">
        <w:rPr>
          <w:rFonts w:ascii="Times New Roman" w:hAnsi="Times New Roman"/>
          <w:b/>
          <w:bCs/>
          <w:sz w:val="28"/>
          <w:szCs w:val="28"/>
        </w:rPr>
        <w:t>а</w:t>
      </w:r>
      <w:r w:rsidR="00740E1A">
        <w:rPr>
          <w:rFonts w:ascii="Times New Roman" w:hAnsi="Times New Roman"/>
          <w:b/>
          <w:bCs/>
          <w:sz w:val="28"/>
          <w:szCs w:val="28"/>
        </w:rPr>
        <w:t xml:space="preserve"> –</w:t>
      </w:r>
      <w:r>
        <w:rPr>
          <w:rFonts w:ascii="Times New Roman" w:hAnsi="Times New Roman"/>
          <w:b/>
          <w:bCs/>
          <w:sz w:val="28"/>
          <w:szCs w:val="28"/>
        </w:rPr>
        <w:t xml:space="preserve"> </w:t>
      </w:r>
      <w:r w:rsidR="003A7CA4">
        <w:rPr>
          <w:rFonts w:ascii="Times New Roman" w:hAnsi="Times New Roman"/>
          <w:b/>
          <w:bCs/>
          <w:sz w:val="28"/>
          <w:szCs w:val="28"/>
        </w:rPr>
        <w:t>рачунарска опрема</w:t>
      </w:r>
    </w:p>
    <w:p w:rsidR="00184868" w:rsidRDefault="00184868" w:rsidP="00201CCA">
      <w:pPr>
        <w:jc w:val="center"/>
        <w:rPr>
          <w:rFonts w:ascii="Times New Roman" w:hAnsi="Times New Roman"/>
          <w:b/>
          <w:bCs/>
          <w:sz w:val="28"/>
          <w:szCs w:val="28"/>
          <w:lang w:val="sr-Cyrl-CS"/>
        </w:rPr>
      </w:pPr>
      <w:r>
        <w:rPr>
          <w:rFonts w:ascii="Times New Roman" w:hAnsi="Times New Roman"/>
          <w:b/>
          <w:bCs/>
          <w:sz w:val="28"/>
          <w:szCs w:val="28"/>
          <w:lang w:val="sr-Cyrl-CS"/>
        </w:rPr>
        <w:t>ЈАВНА НАБАВКА МАЛЕ ВРЕДНОСТИ</w:t>
      </w:r>
    </w:p>
    <w:p w:rsidR="00184868" w:rsidRPr="0004720E" w:rsidRDefault="00184868" w:rsidP="00201CCA">
      <w:pPr>
        <w:jc w:val="center"/>
        <w:rPr>
          <w:rFonts w:ascii="Times New Roman" w:hAnsi="Times New Roman"/>
          <w:b/>
          <w:bCs/>
          <w:sz w:val="28"/>
          <w:szCs w:val="28"/>
        </w:rPr>
      </w:pPr>
      <w:r>
        <w:rPr>
          <w:rFonts w:ascii="Times New Roman" w:hAnsi="Times New Roman"/>
          <w:b/>
          <w:bCs/>
          <w:sz w:val="28"/>
          <w:szCs w:val="28"/>
          <w:lang w:val="sr-Cyrl-CS"/>
        </w:rPr>
        <w:t>Бр.0</w:t>
      </w:r>
      <w:r w:rsidR="003A7CA4">
        <w:rPr>
          <w:rFonts w:ascii="Times New Roman" w:hAnsi="Times New Roman"/>
          <w:b/>
          <w:bCs/>
          <w:sz w:val="28"/>
          <w:szCs w:val="28"/>
        </w:rPr>
        <w:t>7</w:t>
      </w:r>
      <w:r>
        <w:rPr>
          <w:rFonts w:ascii="Times New Roman" w:hAnsi="Times New Roman"/>
          <w:b/>
          <w:bCs/>
          <w:sz w:val="28"/>
          <w:szCs w:val="28"/>
          <w:lang w:val="sr-Cyrl-CS"/>
        </w:rPr>
        <w:t>/201</w:t>
      </w:r>
      <w:r w:rsidR="0004720E">
        <w:rPr>
          <w:rFonts w:ascii="Times New Roman" w:hAnsi="Times New Roman"/>
          <w:b/>
          <w:bCs/>
          <w:sz w:val="28"/>
          <w:szCs w:val="28"/>
        </w:rPr>
        <w:t>8</w:t>
      </w:r>
    </w:p>
    <w:p w:rsidR="0029175C" w:rsidRPr="00FB0B66" w:rsidRDefault="0029175C" w:rsidP="00201CCA">
      <w:pPr>
        <w:jc w:val="center"/>
        <w:rPr>
          <w:rFonts w:ascii="Times New Roman" w:hAnsi="Times New Roman"/>
          <w:b/>
          <w:sz w:val="24"/>
          <w:szCs w:val="24"/>
          <w:lang w:val="sr-Cyrl-CS"/>
        </w:rPr>
      </w:pPr>
    </w:p>
    <w:p w:rsidR="0029175C" w:rsidRPr="00FB0B66" w:rsidRDefault="0029175C" w:rsidP="00201CCA">
      <w:pPr>
        <w:kinsoku w:val="0"/>
        <w:overflowPunct w:val="0"/>
        <w:spacing w:before="9" w:after="201"/>
        <w:ind w:left="2875" w:right="2898"/>
        <w:textAlignment w:val="baseline"/>
        <w:rPr>
          <w:rFonts w:ascii="Times New Roman" w:hAnsi="Times New Roman"/>
          <w:sz w:val="24"/>
          <w:szCs w:val="24"/>
          <w:lang w:val="sr-Cyrl-CS"/>
        </w:rPr>
      </w:pPr>
    </w:p>
    <w:p w:rsidR="0029175C" w:rsidRPr="00FB0B66" w:rsidRDefault="0029175C" w:rsidP="00201CCA">
      <w:pPr>
        <w:kinsoku w:val="0"/>
        <w:overflowPunct w:val="0"/>
        <w:spacing w:before="9" w:after="201"/>
        <w:ind w:left="2875" w:right="2898"/>
        <w:jc w:val="center"/>
        <w:textAlignment w:val="baseline"/>
        <w:rPr>
          <w:rFonts w:ascii="Times New Roman" w:hAnsi="Times New Roman"/>
          <w:sz w:val="24"/>
          <w:szCs w:val="24"/>
          <w:lang w:val="sr-Cyrl-CS"/>
        </w:rPr>
      </w:pPr>
    </w:p>
    <w:p w:rsidR="0029175C" w:rsidRDefault="0029175C" w:rsidP="00201CCA">
      <w:pPr>
        <w:kinsoku w:val="0"/>
        <w:overflowPunct w:val="0"/>
        <w:spacing w:before="9" w:after="201"/>
        <w:ind w:left="2875" w:right="2898"/>
        <w:jc w:val="center"/>
        <w:textAlignment w:val="baseline"/>
        <w:rPr>
          <w:rFonts w:ascii="Times New Roman" w:hAnsi="Times New Roman"/>
          <w:sz w:val="24"/>
          <w:szCs w:val="24"/>
        </w:rPr>
      </w:pPr>
    </w:p>
    <w:p w:rsidR="003B098A" w:rsidRPr="003B098A" w:rsidRDefault="003B098A" w:rsidP="00201CCA">
      <w:pPr>
        <w:kinsoku w:val="0"/>
        <w:overflowPunct w:val="0"/>
        <w:spacing w:before="9" w:after="201"/>
        <w:ind w:left="2875" w:right="2898"/>
        <w:jc w:val="center"/>
        <w:textAlignment w:val="baseline"/>
        <w:rPr>
          <w:rFonts w:ascii="Times New Roman" w:hAnsi="Times New Roman"/>
          <w:sz w:val="24"/>
          <w:szCs w:val="24"/>
        </w:rPr>
      </w:pPr>
    </w:p>
    <w:p w:rsidR="00AA09BA" w:rsidRDefault="00EC7EA3" w:rsidP="003A7CA4">
      <w:pPr>
        <w:kinsoku w:val="0"/>
        <w:overflowPunct w:val="0"/>
        <w:spacing w:before="9" w:after="201"/>
        <w:ind w:left="2875" w:right="2898"/>
        <w:jc w:val="center"/>
        <w:textAlignment w:val="baseline"/>
        <w:rPr>
          <w:rFonts w:ascii="Times New Roman" w:hAnsi="Times New Roman"/>
          <w:b/>
          <w:sz w:val="24"/>
          <w:szCs w:val="24"/>
          <w:lang w:val="sr-Cyrl-CS"/>
        </w:rPr>
      </w:pPr>
      <w:r>
        <w:rPr>
          <w:rFonts w:ascii="Times New Roman" w:hAnsi="Times New Roman"/>
          <w:b/>
          <w:sz w:val="24"/>
          <w:szCs w:val="24"/>
        </w:rPr>
        <w:t xml:space="preserve">новембар </w:t>
      </w:r>
      <w:r w:rsidR="0029175C" w:rsidRPr="00FB0B66">
        <w:rPr>
          <w:rFonts w:ascii="Times New Roman" w:hAnsi="Times New Roman"/>
          <w:b/>
          <w:sz w:val="24"/>
          <w:szCs w:val="24"/>
          <w:lang w:val="sr-Cyrl-CS"/>
        </w:rPr>
        <w:t>Београд, 201</w:t>
      </w:r>
      <w:r w:rsidR="0004720E">
        <w:rPr>
          <w:rFonts w:ascii="Times New Roman" w:hAnsi="Times New Roman"/>
          <w:b/>
          <w:sz w:val="24"/>
          <w:szCs w:val="24"/>
          <w:lang w:val="sr-Cyrl-CS"/>
        </w:rPr>
        <w:t>8</w:t>
      </w:r>
      <w:r w:rsidR="0029175C" w:rsidRPr="00FB0B66">
        <w:rPr>
          <w:rFonts w:ascii="Times New Roman" w:hAnsi="Times New Roman"/>
          <w:b/>
          <w:sz w:val="24"/>
          <w:szCs w:val="24"/>
          <w:lang w:val="sr-Cyrl-CS"/>
        </w:rPr>
        <w:t>.</w:t>
      </w:r>
      <w:r w:rsidR="0004720E">
        <w:rPr>
          <w:rFonts w:ascii="Times New Roman" w:hAnsi="Times New Roman"/>
          <w:b/>
          <w:sz w:val="24"/>
          <w:szCs w:val="24"/>
          <w:lang w:val="sr-Cyrl-CS"/>
        </w:rPr>
        <w:t xml:space="preserve"> </w:t>
      </w:r>
      <w:r w:rsidR="00184868">
        <w:rPr>
          <w:rFonts w:ascii="Times New Roman" w:hAnsi="Times New Roman"/>
          <w:b/>
          <w:sz w:val="24"/>
          <w:szCs w:val="24"/>
          <w:lang w:val="sr-Cyrl-CS"/>
        </w:rPr>
        <w:t>године</w:t>
      </w:r>
    </w:p>
    <w:p w:rsidR="00676F97" w:rsidRDefault="00676F97">
      <w:pPr>
        <w:spacing w:after="0" w:line="240" w:lineRule="auto"/>
        <w:rPr>
          <w:rFonts w:ascii="Times New Roman" w:hAnsi="Times New Roman"/>
          <w:b/>
          <w:sz w:val="24"/>
          <w:szCs w:val="24"/>
          <w:lang w:val="sr-Cyrl-CS"/>
        </w:rPr>
      </w:pPr>
      <w:r>
        <w:rPr>
          <w:rFonts w:ascii="Times New Roman" w:hAnsi="Times New Roman"/>
          <w:b/>
          <w:sz w:val="24"/>
          <w:szCs w:val="24"/>
          <w:lang w:val="sr-Cyrl-CS"/>
        </w:rPr>
        <w:br w:type="page"/>
      </w:r>
    </w:p>
    <w:p w:rsidR="0029175C" w:rsidRPr="00FB0B66" w:rsidRDefault="0029175C" w:rsidP="004E4E29">
      <w:pPr>
        <w:kinsoku w:val="0"/>
        <w:overflowPunct w:val="0"/>
        <w:spacing w:before="312" w:line="253" w:lineRule="exact"/>
        <w:ind w:right="144"/>
        <w:jc w:val="both"/>
        <w:textAlignment w:val="baseline"/>
        <w:rPr>
          <w:rFonts w:ascii="Times New Roman" w:hAnsi="Times New Roman"/>
          <w:iCs/>
          <w:sz w:val="24"/>
          <w:szCs w:val="24"/>
          <w:lang w:val="sr-Cyrl-CS"/>
        </w:rPr>
      </w:pPr>
      <w:r w:rsidRPr="00FB0B66">
        <w:rPr>
          <w:rFonts w:ascii="Times New Roman" w:hAnsi="Times New Roman"/>
          <w:iCs/>
          <w:sz w:val="24"/>
          <w:szCs w:val="24"/>
          <w:lang w:val="sr-Cyrl-CS"/>
        </w:rPr>
        <w:lastRenderedPageBreak/>
        <w:t xml:space="preserve">На основу члана </w:t>
      </w:r>
      <w:r w:rsidR="00C86765">
        <w:rPr>
          <w:rFonts w:ascii="Times New Roman" w:hAnsi="Times New Roman"/>
          <w:iCs/>
          <w:sz w:val="24"/>
          <w:szCs w:val="24"/>
          <w:lang w:val="sr-Cyrl-CS"/>
        </w:rPr>
        <w:t xml:space="preserve">39. и </w:t>
      </w:r>
      <w:r w:rsidRPr="00FB0B66">
        <w:rPr>
          <w:rFonts w:ascii="Times New Roman" w:hAnsi="Times New Roman"/>
          <w:iCs/>
          <w:sz w:val="24"/>
          <w:szCs w:val="24"/>
          <w:lang w:val="sr-Cyrl-CS"/>
        </w:rPr>
        <w:t>61. Закона о јавним набавкама („Сл.гл.РС“</w:t>
      </w:r>
      <w:r w:rsidR="00D14448">
        <w:rPr>
          <w:rFonts w:ascii="Times New Roman" w:hAnsi="Times New Roman"/>
          <w:iCs/>
          <w:sz w:val="24"/>
          <w:szCs w:val="24"/>
        </w:rPr>
        <w:t>,</w:t>
      </w:r>
      <w:r w:rsidRPr="00FB0B66">
        <w:rPr>
          <w:rFonts w:ascii="Times New Roman" w:hAnsi="Times New Roman"/>
          <w:iCs/>
          <w:sz w:val="24"/>
          <w:szCs w:val="24"/>
          <w:lang w:val="sr-Cyrl-CS"/>
        </w:rPr>
        <w:t xml:space="preserve"> бр. 124/12,</w:t>
      </w:r>
      <w:r w:rsidRPr="00FB0B66">
        <w:rPr>
          <w:rFonts w:ascii="Times New Roman" w:hAnsi="Times New Roman"/>
          <w:bCs/>
          <w:sz w:val="24"/>
          <w:szCs w:val="24"/>
          <w:lang w:val="sr-Cyrl-CS"/>
        </w:rPr>
        <w:t xml:space="preserve"> 14/15 и 68/15 </w:t>
      </w:r>
      <w:r w:rsidRPr="00FB0B66">
        <w:rPr>
          <w:rFonts w:ascii="Times New Roman" w:hAnsi="Times New Roman"/>
          <w:iCs/>
          <w:sz w:val="24"/>
          <w:szCs w:val="24"/>
          <w:lang w:val="sr-Cyrl-CS"/>
        </w:rPr>
        <w:t>у даљем тексту: ЗЈН) и члана 2. Правилника о обавезним елементима конкурсне документације у поступцима јавних набавки и начину доказивања испуњености услова („Сл.гл.РС“</w:t>
      </w:r>
      <w:r w:rsidR="00D14448">
        <w:rPr>
          <w:rFonts w:ascii="Times New Roman" w:hAnsi="Times New Roman"/>
          <w:iCs/>
          <w:sz w:val="24"/>
          <w:szCs w:val="24"/>
        </w:rPr>
        <w:t>,</w:t>
      </w:r>
      <w:r w:rsidRPr="00FB0B66">
        <w:rPr>
          <w:rFonts w:ascii="Times New Roman" w:hAnsi="Times New Roman"/>
          <w:iCs/>
          <w:sz w:val="24"/>
          <w:szCs w:val="24"/>
          <w:lang w:val="sr-Cyrl-CS"/>
        </w:rPr>
        <w:t xml:space="preserve"> бр.</w:t>
      </w:r>
      <w:r w:rsidR="002F31BD">
        <w:rPr>
          <w:rFonts w:ascii="Times New Roman" w:hAnsi="Times New Roman"/>
          <w:iCs/>
          <w:sz w:val="24"/>
          <w:szCs w:val="24"/>
        </w:rPr>
        <w:t xml:space="preserve"> </w:t>
      </w:r>
      <w:r w:rsidRPr="00FB0B66">
        <w:rPr>
          <w:rFonts w:ascii="Times New Roman" w:hAnsi="Times New Roman"/>
          <w:iCs/>
          <w:sz w:val="24"/>
          <w:szCs w:val="24"/>
          <w:lang w:val="sr-Cyrl-CS"/>
        </w:rPr>
        <w:t>86/15), припремљена је:</w:t>
      </w:r>
    </w:p>
    <w:p w:rsidR="0029175C" w:rsidRPr="00FB0B66" w:rsidRDefault="0029175C" w:rsidP="00FB0B66">
      <w:pPr>
        <w:spacing w:before="480"/>
        <w:jc w:val="center"/>
        <w:rPr>
          <w:rFonts w:ascii="Times New Roman" w:hAnsi="Times New Roman"/>
          <w:b/>
          <w:sz w:val="24"/>
          <w:szCs w:val="24"/>
          <w:lang w:val="sr-Cyrl-CS"/>
        </w:rPr>
      </w:pPr>
      <w:r w:rsidRPr="00FB0B66">
        <w:rPr>
          <w:rFonts w:ascii="Times New Roman" w:hAnsi="Times New Roman"/>
          <w:b/>
          <w:sz w:val="24"/>
          <w:szCs w:val="24"/>
          <w:lang w:val="sr-Cyrl-CS"/>
        </w:rPr>
        <w:t>КОНКУРСНА ДОКУМЕНТАЦИЈА</w:t>
      </w:r>
    </w:p>
    <w:p w:rsidR="00AA09BA" w:rsidRDefault="00AA09BA" w:rsidP="00CD411F">
      <w:pPr>
        <w:spacing w:line="240" w:lineRule="auto"/>
        <w:jc w:val="center"/>
        <w:rPr>
          <w:rFonts w:ascii="Times New Roman" w:hAnsi="Times New Roman"/>
          <w:b/>
          <w:sz w:val="24"/>
          <w:szCs w:val="24"/>
        </w:rPr>
      </w:pPr>
    </w:p>
    <w:p w:rsidR="00CD411F" w:rsidRPr="007F25CA" w:rsidRDefault="0029175C" w:rsidP="007F25CA">
      <w:pPr>
        <w:spacing w:line="240" w:lineRule="auto"/>
        <w:jc w:val="center"/>
        <w:rPr>
          <w:rFonts w:ascii="Times New Roman" w:hAnsi="Times New Roman"/>
          <w:b/>
          <w:bCs/>
          <w:sz w:val="24"/>
          <w:szCs w:val="24"/>
        </w:rPr>
      </w:pPr>
      <w:r w:rsidRPr="00FB0B66">
        <w:rPr>
          <w:rFonts w:ascii="Times New Roman" w:hAnsi="Times New Roman"/>
          <w:b/>
          <w:sz w:val="24"/>
          <w:szCs w:val="24"/>
          <w:lang w:val="sr-Cyrl-CS"/>
        </w:rPr>
        <w:t xml:space="preserve">За јавну набавку </w:t>
      </w:r>
      <w:r w:rsidR="00C86765">
        <w:rPr>
          <w:rFonts w:ascii="Times New Roman" w:hAnsi="Times New Roman"/>
          <w:b/>
          <w:sz w:val="24"/>
          <w:szCs w:val="24"/>
          <w:lang w:val="sr-Cyrl-CS"/>
        </w:rPr>
        <w:t xml:space="preserve">мале вредности – </w:t>
      </w:r>
      <w:r w:rsidR="00017DDC">
        <w:rPr>
          <w:rFonts w:ascii="Times New Roman" w:hAnsi="Times New Roman"/>
          <w:b/>
          <w:sz w:val="24"/>
          <w:szCs w:val="24"/>
          <w:lang w:val="sr-Cyrl-CS"/>
        </w:rPr>
        <w:t>доб</w:t>
      </w:r>
      <w:r w:rsidR="00740E1A">
        <w:rPr>
          <w:rFonts w:ascii="Times New Roman" w:hAnsi="Times New Roman"/>
          <w:b/>
          <w:sz w:val="24"/>
          <w:szCs w:val="24"/>
          <w:lang w:val="sr-Cyrl-CS"/>
        </w:rPr>
        <w:t>ра</w:t>
      </w:r>
      <w:r w:rsidR="00C86765">
        <w:rPr>
          <w:rFonts w:ascii="Times New Roman" w:hAnsi="Times New Roman"/>
          <w:b/>
          <w:sz w:val="24"/>
          <w:szCs w:val="24"/>
          <w:lang w:val="sr-Cyrl-CS"/>
        </w:rPr>
        <w:t xml:space="preserve"> - набавка</w:t>
      </w:r>
      <w:r w:rsidR="00740E1A">
        <w:rPr>
          <w:rFonts w:ascii="Times New Roman" w:hAnsi="Times New Roman"/>
          <w:b/>
          <w:sz w:val="24"/>
          <w:szCs w:val="24"/>
          <w:lang w:val="sr-Cyrl-CS"/>
        </w:rPr>
        <w:t xml:space="preserve"> </w:t>
      </w:r>
      <w:r w:rsidR="003A7CA4">
        <w:rPr>
          <w:rFonts w:ascii="Times New Roman" w:hAnsi="Times New Roman"/>
          <w:b/>
          <w:sz w:val="24"/>
          <w:szCs w:val="24"/>
          <w:lang w:val="sr-Cyrl-CS"/>
        </w:rPr>
        <w:t>рачунарске опреме</w:t>
      </w:r>
      <w:r w:rsidR="00740E1A">
        <w:rPr>
          <w:rFonts w:ascii="Times New Roman" w:hAnsi="Times New Roman"/>
          <w:b/>
          <w:bCs/>
          <w:sz w:val="24"/>
          <w:szCs w:val="24"/>
          <w:lang w:val="sr-Cyrl-CS"/>
        </w:rPr>
        <w:t xml:space="preserve"> </w:t>
      </w:r>
    </w:p>
    <w:p w:rsidR="0029175C" w:rsidRPr="00FB0B66" w:rsidRDefault="0029175C" w:rsidP="00CD411F">
      <w:pPr>
        <w:spacing w:line="240" w:lineRule="auto"/>
        <w:rPr>
          <w:rFonts w:ascii="Times New Roman" w:hAnsi="Times New Roman"/>
          <w:b/>
          <w:bCs/>
          <w:sz w:val="24"/>
          <w:szCs w:val="24"/>
          <w:lang w:val="sr-Cyrl-CS"/>
        </w:rPr>
      </w:pPr>
      <w:r w:rsidRPr="00FB0B66">
        <w:rPr>
          <w:rFonts w:ascii="Times New Roman" w:hAnsi="Times New Roman"/>
          <w:b/>
          <w:sz w:val="24"/>
          <w:szCs w:val="24"/>
          <w:lang w:val="sr-Cyrl-CS"/>
        </w:rPr>
        <w:t>Конкурсна документација садржи:</w:t>
      </w:r>
      <w:r w:rsidRPr="00FB0B66">
        <w:rPr>
          <w:rFonts w:ascii="Times New Roman" w:hAnsi="Times New Roman"/>
          <w:b/>
          <w:bCs/>
          <w:sz w:val="24"/>
          <w:szCs w:val="24"/>
          <w:lang w:val="sr-Cyrl-CS"/>
        </w:rPr>
        <w:t xml:space="preserve">  </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6"/>
        <w:gridCol w:w="8715"/>
      </w:tblGrid>
      <w:tr w:rsidR="0029175C" w:rsidRPr="003D3AF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1.</w:t>
            </w:r>
          </w:p>
        </w:tc>
        <w:tc>
          <w:tcPr>
            <w:tcW w:w="8715" w:type="dxa"/>
          </w:tcPr>
          <w:p w:rsidR="0029175C" w:rsidRPr="00FB0B66" w:rsidRDefault="0029175C" w:rsidP="002F31BD">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ОПШТ</w:t>
            </w:r>
            <w:r w:rsidR="002F31BD">
              <w:rPr>
                <w:rFonts w:ascii="Times New Roman" w:hAnsi="Times New Roman"/>
                <w:sz w:val="24"/>
                <w:szCs w:val="24"/>
              </w:rPr>
              <w:t>И</w:t>
            </w:r>
            <w:r w:rsidRPr="00FB0B66">
              <w:rPr>
                <w:rFonts w:ascii="Times New Roman" w:hAnsi="Times New Roman"/>
                <w:sz w:val="24"/>
                <w:szCs w:val="24"/>
                <w:lang w:val="sr-Cyrl-CS"/>
              </w:rPr>
              <w:t xml:space="preserve"> ПОДА</w:t>
            </w:r>
            <w:r w:rsidR="002F31BD">
              <w:rPr>
                <w:rFonts w:ascii="Times New Roman" w:hAnsi="Times New Roman"/>
                <w:sz w:val="24"/>
                <w:szCs w:val="24"/>
                <w:lang w:val="sr-Cyrl-CS"/>
              </w:rPr>
              <w:t>ЦИ</w:t>
            </w:r>
            <w:r w:rsidRPr="00FB0B66">
              <w:rPr>
                <w:rFonts w:ascii="Times New Roman" w:hAnsi="Times New Roman"/>
                <w:sz w:val="24"/>
                <w:szCs w:val="24"/>
                <w:lang w:val="sr-Cyrl-CS"/>
              </w:rPr>
              <w:t xml:space="preserve"> О ЈАВНОЈ НАБАВЦИ</w:t>
            </w:r>
          </w:p>
        </w:tc>
      </w:tr>
      <w:tr w:rsidR="0029175C" w:rsidRPr="003D3AF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2.</w:t>
            </w:r>
          </w:p>
        </w:tc>
        <w:tc>
          <w:tcPr>
            <w:tcW w:w="8715" w:type="dxa"/>
          </w:tcPr>
          <w:p w:rsidR="0029175C" w:rsidRPr="00FB0B66" w:rsidRDefault="0029175C" w:rsidP="00D45946">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ПОДАЦИ О ПРЕДМЕТУ ЈАВНЕ НАБАВКЕ</w:t>
            </w:r>
          </w:p>
        </w:tc>
      </w:tr>
      <w:tr w:rsidR="0029175C" w:rsidRPr="003D3AF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3.</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ВРСТА, ТЕХНИЧКЕ КАРАКТЕРИСТИКЕ, КВАЛИТЕТ, КОЛИЧИНА И ОПИС   ДОБАРА</w:t>
            </w:r>
          </w:p>
        </w:tc>
      </w:tr>
      <w:tr w:rsidR="0029175C" w:rsidRPr="00FB0B6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4</w:t>
            </w:r>
            <w:r w:rsidR="0029175C" w:rsidRPr="00FB0B66">
              <w:rPr>
                <w:rFonts w:ascii="Times New Roman" w:hAnsi="Times New Roman"/>
                <w:sz w:val="24"/>
                <w:szCs w:val="24"/>
                <w:lang w:val="sr-Cyrl-CS"/>
              </w:rPr>
              <w:t>.</w:t>
            </w:r>
          </w:p>
        </w:tc>
        <w:tc>
          <w:tcPr>
            <w:tcW w:w="8715" w:type="dxa"/>
          </w:tcPr>
          <w:p w:rsidR="0029175C" w:rsidRPr="00FB0B66" w:rsidRDefault="0029175C" w:rsidP="002F31BD">
            <w:pPr>
              <w:autoSpaceDE w:val="0"/>
              <w:autoSpaceDN w:val="0"/>
              <w:adjustRightInd w:val="0"/>
              <w:spacing w:after="0" w:line="240" w:lineRule="auto"/>
              <w:jc w:val="both"/>
              <w:rPr>
                <w:rFonts w:ascii="Times New Roman" w:hAnsi="Times New Roman"/>
                <w:bCs/>
                <w:sz w:val="24"/>
                <w:szCs w:val="24"/>
                <w:lang w:val="sr-Cyrl-CS"/>
              </w:rPr>
            </w:pPr>
            <w:r w:rsidRPr="00FB0B66">
              <w:rPr>
                <w:rFonts w:ascii="Times New Roman" w:hAnsi="Times New Roman"/>
                <w:bCs/>
                <w:sz w:val="24"/>
                <w:szCs w:val="24"/>
                <w:lang w:val="sr-Cyrl-CS"/>
              </w:rPr>
              <w:t xml:space="preserve">ОБРАЗАЦ </w:t>
            </w:r>
            <w:r w:rsidR="00C86765">
              <w:rPr>
                <w:rFonts w:ascii="Times New Roman" w:hAnsi="Times New Roman"/>
                <w:bCs/>
                <w:sz w:val="24"/>
                <w:szCs w:val="24"/>
                <w:lang w:val="sr-Cyrl-CS"/>
              </w:rPr>
              <w:t xml:space="preserve">2 ОБРАЗАЦ </w:t>
            </w:r>
            <w:r w:rsidRPr="00FB0B66">
              <w:rPr>
                <w:rFonts w:ascii="Times New Roman" w:hAnsi="Times New Roman"/>
                <w:bCs/>
                <w:sz w:val="24"/>
                <w:szCs w:val="24"/>
                <w:lang w:val="sr-Cyrl-CS"/>
              </w:rPr>
              <w:t>СТРУКТУРЕ ЦЕНЕ</w:t>
            </w:r>
            <w:r w:rsidR="002F31BD">
              <w:rPr>
                <w:rFonts w:ascii="Times New Roman" w:hAnsi="Times New Roman"/>
                <w:bCs/>
                <w:sz w:val="24"/>
                <w:szCs w:val="24"/>
                <w:lang w:val="sr-Cyrl-CS"/>
              </w:rPr>
              <w:t xml:space="preserve"> СА УПУТСТВОМ</w:t>
            </w:r>
          </w:p>
        </w:tc>
      </w:tr>
      <w:tr w:rsidR="0029175C" w:rsidRPr="003D3AF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5</w:t>
            </w:r>
            <w:r w:rsidR="0029175C" w:rsidRPr="00FB0B66">
              <w:rPr>
                <w:rFonts w:ascii="Times New Roman" w:hAnsi="Times New Roman"/>
                <w:sz w:val="24"/>
                <w:szCs w:val="24"/>
                <w:lang w:val="sr-Cyrl-CS"/>
              </w:rPr>
              <w:t>.</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bCs/>
                <w:sz w:val="24"/>
                <w:szCs w:val="24"/>
                <w:lang w:val="sr-Cyrl-CS"/>
              </w:rPr>
            </w:pPr>
            <w:r w:rsidRPr="00FB0B66">
              <w:rPr>
                <w:rFonts w:ascii="Times New Roman" w:hAnsi="Times New Roman"/>
                <w:sz w:val="24"/>
                <w:szCs w:val="24"/>
                <w:lang w:val="sr-Cyrl-CS"/>
              </w:rPr>
              <w:t>УСЛОВЕ ЗА УЧЕШЋЕ У ПОСТУПКУ ЈАВНЕ НАБАВКЕ И УПУТСТВО КАКО СЕ ДОКАЗУЈЕ ИСПУЊЕНОСТ ТИХ УСЛОВА</w:t>
            </w:r>
          </w:p>
        </w:tc>
      </w:tr>
      <w:tr w:rsidR="0029175C" w:rsidRPr="003D3AF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6</w:t>
            </w:r>
            <w:r w:rsidR="0029175C" w:rsidRPr="00FB0B66">
              <w:rPr>
                <w:rFonts w:ascii="Times New Roman" w:hAnsi="Times New Roman"/>
                <w:sz w:val="24"/>
                <w:szCs w:val="24"/>
                <w:lang w:val="sr-Cyrl-CS"/>
              </w:rPr>
              <w:t>.</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bCs/>
                <w:sz w:val="24"/>
                <w:szCs w:val="24"/>
                <w:lang w:val="sr-Cyrl-CS"/>
              </w:rPr>
              <w:t>ОБРАЗАЦ</w:t>
            </w:r>
            <w:r w:rsidR="00C86765">
              <w:rPr>
                <w:rFonts w:ascii="Times New Roman" w:hAnsi="Times New Roman"/>
                <w:bCs/>
                <w:sz w:val="24"/>
                <w:szCs w:val="24"/>
                <w:lang w:val="sr-Cyrl-CS"/>
              </w:rPr>
              <w:t xml:space="preserve"> 3</w:t>
            </w:r>
            <w:r w:rsidR="002F31BD">
              <w:rPr>
                <w:rFonts w:ascii="Times New Roman" w:hAnsi="Times New Roman"/>
                <w:bCs/>
                <w:sz w:val="24"/>
                <w:szCs w:val="24"/>
                <w:lang w:val="sr-Cyrl-CS"/>
              </w:rPr>
              <w:t>, 3б, 3в</w:t>
            </w:r>
            <w:r w:rsidR="00C86765">
              <w:rPr>
                <w:rFonts w:ascii="Times New Roman" w:hAnsi="Times New Roman"/>
                <w:bCs/>
                <w:sz w:val="24"/>
                <w:szCs w:val="24"/>
                <w:lang w:val="sr-Cyrl-CS"/>
              </w:rPr>
              <w:t xml:space="preserve"> ОБРАЗАЦ</w:t>
            </w:r>
            <w:r w:rsidRPr="00FB0B66">
              <w:rPr>
                <w:rFonts w:ascii="Times New Roman" w:hAnsi="Times New Roman"/>
                <w:bCs/>
                <w:sz w:val="24"/>
                <w:szCs w:val="24"/>
                <w:lang w:val="sr-Cyrl-CS"/>
              </w:rPr>
              <w:t xml:space="preserve"> ИЗЈАВЕ О ИСПУЊЕНОСТИ УСЛОВА ИЗ  КОНКУРСНЕ ДОКУМЕНТАЦИЈЕ ЗА ПОНУЂАЧА/ ПОДИЗВОЂАЧА/УЧЕСНИКА У ЗАЈЕДНИЧКОЈ ПОНУДИ</w:t>
            </w:r>
          </w:p>
        </w:tc>
      </w:tr>
      <w:tr w:rsidR="0029175C" w:rsidRPr="003D3AF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7</w:t>
            </w:r>
            <w:r w:rsidR="0029175C" w:rsidRPr="00FB0B66">
              <w:rPr>
                <w:rFonts w:ascii="Times New Roman" w:hAnsi="Times New Roman"/>
                <w:sz w:val="24"/>
                <w:szCs w:val="24"/>
                <w:lang w:val="sr-Cyrl-CS"/>
              </w:rPr>
              <w:t>.</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УПУТСТВО ПОНУЂАЧИМА КАКО ДА САЧИНЕ ПОНУДУ</w:t>
            </w:r>
          </w:p>
        </w:tc>
      </w:tr>
      <w:tr w:rsidR="0029175C" w:rsidRPr="00FB0B6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8</w:t>
            </w:r>
            <w:r w:rsidR="0029175C" w:rsidRPr="00FB0B66">
              <w:rPr>
                <w:rFonts w:ascii="Times New Roman" w:hAnsi="Times New Roman"/>
                <w:sz w:val="24"/>
                <w:szCs w:val="24"/>
                <w:lang w:val="sr-Cyrl-CS"/>
              </w:rPr>
              <w:t>.</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ОБРАЗАЦ </w:t>
            </w:r>
            <w:r w:rsidR="00C86765">
              <w:rPr>
                <w:rFonts w:ascii="Times New Roman" w:hAnsi="Times New Roman"/>
                <w:sz w:val="24"/>
                <w:szCs w:val="24"/>
                <w:lang w:val="sr-Cyrl-CS"/>
              </w:rPr>
              <w:t xml:space="preserve">4 ОБРАЗАЦ </w:t>
            </w:r>
            <w:r w:rsidRPr="00FB0B66">
              <w:rPr>
                <w:rFonts w:ascii="Times New Roman" w:hAnsi="Times New Roman"/>
                <w:sz w:val="24"/>
                <w:szCs w:val="24"/>
                <w:lang w:val="sr-Cyrl-CS"/>
              </w:rPr>
              <w:t xml:space="preserve">ПОНУДЕ </w:t>
            </w:r>
          </w:p>
        </w:tc>
      </w:tr>
      <w:tr w:rsidR="0029175C" w:rsidRPr="00FB0B6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9</w:t>
            </w:r>
            <w:r w:rsidR="0029175C" w:rsidRPr="00FB0B66">
              <w:rPr>
                <w:rFonts w:ascii="Times New Roman" w:hAnsi="Times New Roman"/>
                <w:sz w:val="24"/>
                <w:szCs w:val="24"/>
                <w:lang w:val="sr-Cyrl-CS"/>
              </w:rPr>
              <w:t>.</w:t>
            </w:r>
          </w:p>
        </w:tc>
        <w:tc>
          <w:tcPr>
            <w:tcW w:w="8715" w:type="dxa"/>
          </w:tcPr>
          <w:p w:rsidR="0029175C" w:rsidRPr="00FB0B66" w:rsidRDefault="0029175C" w:rsidP="00630348">
            <w:pPr>
              <w:autoSpaceDE w:val="0"/>
              <w:autoSpaceDN w:val="0"/>
              <w:adjustRightInd w:val="0"/>
              <w:spacing w:after="0"/>
              <w:rPr>
                <w:rFonts w:ascii="Times New Roman" w:hAnsi="Times New Roman"/>
                <w:bCs/>
                <w:sz w:val="24"/>
                <w:szCs w:val="24"/>
                <w:lang w:val="sr-Cyrl-CS"/>
              </w:rPr>
            </w:pPr>
            <w:r w:rsidRPr="00FB0B66">
              <w:rPr>
                <w:rFonts w:ascii="Times New Roman" w:hAnsi="Times New Roman"/>
                <w:sz w:val="24"/>
                <w:szCs w:val="24"/>
                <w:lang w:val="sr-Cyrl-CS"/>
              </w:rPr>
              <w:t>МОДЕЛ УГОВОРА</w:t>
            </w:r>
          </w:p>
        </w:tc>
      </w:tr>
      <w:tr w:rsidR="0029175C" w:rsidRPr="00FB0B66" w:rsidTr="00630348">
        <w:tc>
          <w:tcPr>
            <w:tcW w:w="556" w:type="dxa"/>
          </w:tcPr>
          <w:p w:rsidR="0029175C" w:rsidRPr="00FB0B66" w:rsidRDefault="0029175C" w:rsidP="00740E1A">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1</w:t>
            </w:r>
            <w:r w:rsidR="00740E1A">
              <w:rPr>
                <w:rFonts w:ascii="Times New Roman" w:hAnsi="Times New Roman"/>
                <w:sz w:val="24"/>
                <w:szCs w:val="24"/>
                <w:lang w:val="sr-Cyrl-CS"/>
              </w:rPr>
              <w:t>0</w:t>
            </w:r>
            <w:r w:rsidRPr="00FB0B66">
              <w:rPr>
                <w:rFonts w:ascii="Times New Roman" w:hAnsi="Times New Roman"/>
                <w:sz w:val="24"/>
                <w:szCs w:val="24"/>
                <w:lang w:val="sr-Cyrl-CS"/>
              </w:rPr>
              <w:t>.</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ОБРАЗАЦ </w:t>
            </w:r>
            <w:r w:rsidR="00C86765">
              <w:rPr>
                <w:rFonts w:ascii="Times New Roman" w:hAnsi="Times New Roman"/>
                <w:sz w:val="24"/>
                <w:szCs w:val="24"/>
                <w:lang w:val="sr-Cyrl-CS"/>
              </w:rPr>
              <w:t xml:space="preserve">5 ОБРАЗАЦ </w:t>
            </w:r>
            <w:r w:rsidRPr="00FB0B66">
              <w:rPr>
                <w:rFonts w:ascii="Times New Roman" w:hAnsi="Times New Roman"/>
                <w:sz w:val="24"/>
                <w:szCs w:val="24"/>
                <w:lang w:val="sr-Cyrl-CS"/>
              </w:rPr>
              <w:t>ТРОШКОВА ПРИПРЕМЕ ПОНУДЕ</w:t>
            </w:r>
          </w:p>
        </w:tc>
      </w:tr>
      <w:tr w:rsidR="0029175C" w:rsidRPr="003D3AF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11</w:t>
            </w:r>
            <w:r w:rsidR="0029175C" w:rsidRPr="00FB0B66">
              <w:rPr>
                <w:rFonts w:ascii="Times New Roman" w:hAnsi="Times New Roman"/>
                <w:sz w:val="24"/>
                <w:szCs w:val="24"/>
                <w:lang w:val="sr-Cyrl-CS"/>
              </w:rPr>
              <w:t>.</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ОБРАЗАЦ </w:t>
            </w:r>
            <w:r w:rsidR="00C86765">
              <w:rPr>
                <w:rFonts w:ascii="Times New Roman" w:hAnsi="Times New Roman"/>
                <w:sz w:val="24"/>
                <w:szCs w:val="24"/>
                <w:lang w:val="sr-Cyrl-CS"/>
              </w:rPr>
              <w:t xml:space="preserve">6 ОБРАЗАЦ </w:t>
            </w:r>
            <w:r w:rsidRPr="00FB0B66">
              <w:rPr>
                <w:rFonts w:ascii="Times New Roman" w:hAnsi="Times New Roman"/>
                <w:sz w:val="24"/>
                <w:szCs w:val="24"/>
                <w:lang w:val="sr-Cyrl-CS"/>
              </w:rPr>
              <w:t>ИЗЈАВЕ О НЕЗАВИСНОЈ ПОНУДИ</w:t>
            </w:r>
          </w:p>
        </w:tc>
      </w:tr>
      <w:tr w:rsidR="0029175C" w:rsidRPr="00FB0B6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12</w:t>
            </w:r>
            <w:r w:rsidR="0029175C" w:rsidRPr="00FB0B66">
              <w:rPr>
                <w:rFonts w:ascii="Times New Roman" w:hAnsi="Times New Roman"/>
                <w:sz w:val="24"/>
                <w:szCs w:val="24"/>
                <w:lang w:val="sr-Cyrl-CS"/>
              </w:rPr>
              <w:t>.</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ОБРАЗАЦ </w:t>
            </w:r>
            <w:r w:rsidR="00C86765">
              <w:rPr>
                <w:rFonts w:ascii="Times New Roman" w:hAnsi="Times New Roman"/>
                <w:sz w:val="24"/>
                <w:szCs w:val="24"/>
                <w:lang w:val="sr-Cyrl-CS"/>
              </w:rPr>
              <w:t xml:space="preserve">7 ОБРАЗАЦ </w:t>
            </w:r>
            <w:r w:rsidRPr="00FB0B66">
              <w:rPr>
                <w:rFonts w:ascii="Times New Roman" w:hAnsi="Times New Roman"/>
                <w:sz w:val="24"/>
                <w:szCs w:val="24"/>
                <w:lang w:val="sr-Cyrl-CS"/>
              </w:rPr>
              <w:t>ИЗЈАВЕ О ОБАВЕЗАМА ПОНУЂАЧА НА ОСНОВУ ЧЛАНА 75. СТАВ 2. ЗЈН-А</w:t>
            </w:r>
          </w:p>
        </w:tc>
      </w:tr>
      <w:tr w:rsidR="0029175C" w:rsidRPr="00FB0B6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13</w:t>
            </w:r>
            <w:r w:rsidR="0029175C" w:rsidRPr="00FB0B66">
              <w:rPr>
                <w:rFonts w:ascii="Times New Roman" w:hAnsi="Times New Roman"/>
                <w:sz w:val="24"/>
                <w:szCs w:val="24"/>
                <w:lang w:val="sr-Cyrl-CS"/>
              </w:rPr>
              <w:t>.</w:t>
            </w:r>
          </w:p>
        </w:tc>
        <w:tc>
          <w:tcPr>
            <w:tcW w:w="8715" w:type="dxa"/>
          </w:tcPr>
          <w:p w:rsidR="0029175C" w:rsidRPr="00FB0B66" w:rsidRDefault="0029175C" w:rsidP="00C86765">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ОБРАЗАЦ </w:t>
            </w:r>
            <w:r w:rsidR="00C86765">
              <w:rPr>
                <w:rFonts w:ascii="Times New Roman" w:hAnsi="Times New Roman"/>
                <w:sz w:val="24"/>
                <w:szCs w:val="24"/>
                <w:lang w:val="sr-Cyrl-CS"/>
              </w:rPr>
              <w:t>8 ИЗЈАВА</w:t>
            </w:r>
          </w:p>
        </w:tc>
      </w:tr>
      <w:tr w:rsidR="0029175C" w:rsidRPr="00FB0B6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14</w:t>
            </w:r>
            <w:r w:rsidR="0029175C" w:rsidRPr="00FB0B66">
              <w:rPr>
                <w:rFonts w:ascii="Times New Roman" w:hAnsi="Times New Roman"/>
                <w:sz w:val="24"/>
                <w:szCs w:val="24"/>
                <w:lang w:val="sr-Cyrl-CS"/>
              </w:rPr>
              <w:t>.</w:t>
            </w:r>
          </w:p>
        </w:tc>
        <w:tc>
          <w:tcPr>
            <w:tcW w:w="8715" w:type="dxa"/>
          </w:tcPr>
          <w:p w:rsidR="0029175C" w:rsidRPr="00FB0B66" w:rsidRDefault="00C86765" w:rsidP="00C86765">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ОБРАЗАЦ 9 ИЗЈАВА О ЧУВАЊУ ПОВЕРЉИВОСТИ ПОДАТАКА</w:t>
            </w:r>
          </w:p>
        </w:tc>
      </w:tr>
      <w:tr w:rsidR="0029175C" w:rsidRPr="003D3AF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15</w:t>
            </w:r>
            <w:r w:rsidR="0029175C" w:rsidRPr="00FB0B66">
              <w:rPr>
                <w:rFonts w:ascii="Times New Roman" w:hAnsi="Times New Roman"/>
                <w:sz w:val="24"/>
                <w:szCs w:val="24"/>
                <w:lang w:val="sr-Cyrl-CS"/>
              </w:rPr>
              <w:t>.</w:t>
            </w:r>
          </w:p>
        </w:tc>
        <w:tc>
          <w:tcPr>
            <w:tcW w:w="8715" w:type="dxa"/>
          </w:tcPr>
          <w:p w:rsidR="0029175C" w:rsidRPr="00FB0B66" w:rsidRDefault="00C86765" w:rsidP="00C86765">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ОБРАЗАЦ 10 </w:t>
            </w:r>
            <w:r w:rsidR="0029175C" w:rsidRPr="00FB0B66">
              <w:rPr>
                <w:rFonts w:ascii="Times New Roman" w:hAnsi="Times New Roman"/>
                <w:sz w:val="24"/>
                <w:szCs w:val="24"/>
                <w:lang w:val="sr-Cyrl-CS"/>
              </w:rPr>
              <w:t>ИЗЈАВА О ДОСТАВЉАЊУ СРЕДСТАВА ФИНАНСИЈСКОГ ОБЕЗБЕЂЕЊА</w:t>
            </w:r>
          </w:p>
        </w:tc>
      </w:tr>
      <w:tr w:rsidR="0029175C" w:rsidRPr="003D3AF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16</w:t>
            </w:r>
            <w:r w:rsidR="0029175C" w:rsidRPr="00FB0B66">
              <w:rPr>
                <w:rFonts w:ascii="Times New Roman" w:hAnsi="Times New Roman"/>
                <w:sz w:val="24"/>
                <w:szCs w:val="24"/>
                <w:lang w:val="sr-Cyrl-CS"/>
              </w:rPr>
              <w:t>.</w:t>
            </w:r>
          </w:p>
        </w:tc>
        <w:tc>
          <w:tcPr>
            <w:tcW w:w="8715" w:type="dxa"/>
          </w:tcPr>
          <w:p w:rsidR="0029175C" w:rsidRPr="00FB0B66" w:rsidRDefault="005B0913" w:rsidP="005B0913">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rPr>
              <w:t xml:space="preserve">МЕНИЧНО </w:t>
            </w:r>
            <w:r w:rsidR="0029175C" w:rsidRPr="00FB0B66">
              <w:rPr>
                <w:rFonts w:ascii="Times New Roman" w:hAnsi="Times New Roman"/>
                <w:sz w:val="24"/>
                <w:szCs w:val="24"/>
                <w:lang w:val="sr-Cyrl-CS"/>
              </w:rPr>
              <w:t xml:space="preserve">ОВЛАШЋЕЊЕ </w:t>
            </w:r>
            <w:r>
              <w:rPr>
                <w:rFonts w:ascii="Times New Roman" w:hAnsi="Times New Roman"/>
                <w:sz w:val="24"/>
                <w:szCs w:val="24"/>
                <w:lang w:val="sr-Cyrl-CS"/>
              </w:rPr>
              <w:t>- ПИСМО</w:t>
            </w:r>
          </w:p>
        </w:tc>
      </w:tr>
      <w:tr w:rsidR="00AF375E" w:rsidRPr="003D3AF6" w:rsidTr="00630348">
        <w:tc>
          <w:tcPr>
            <w:tcW w:w="556" w:type="dxa"/>
          </w:tcPr>
          <w:p w:rsidR="00AF375E" w:rsidRPr="00FB0B66" w:rsidRDefault="00AF375E" w:rsidP="00AF375E">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17</w:t>
            </w:r>
            <w:r w:rsidRPr="00FB0B66">
              <w:rPr>
                <w:rFonts w:ascii="Times New Roman" w:hAnsi="Times New Roman"/>
                <w:sz w:val="24"/>
                <w:szCs w:val="24"/>
                <w:lang w:val="sr-Cyrl-CS"/>
              </w:rPr>
              <w:t>.</w:t>
            </w:r>
          </w:p>
        </w:tc>
        <w:tc>
          <w:tcPr>
            <w:tcW w:w="8715" w:type="dxa"/>
          </w:tcPr>
          <w:p w:rsidR="00AF375E" w:rsidRPr="00096B9F" w:rsidRDefault="00AF375E" w:rsidP="005F261A">
            <w:pPr>
              <w:autoSpaceDE w:val="0"/>
              <w:autoSpaceDN w:val="0"/>
              <w:adjustRightInd w:val="0"/>
              <w:spacing w:after="0" w:line="240" w:lineRule="auto"/>
              <w:jc w:val="both"/>
              <w:rPr>
                <w:rFonts w:ascii="Times New Roman" w:hAnsi="Times New Roman"/>
                <w:sz w:val="24"/>
                <w:szCs w:val="24"/>
              </w:rPr>
            </w:pPr>
            <w:r w:rsidRPr="00FB0B66">
              <w:rPr>
                <w:rFonts w:ascii="Times New Roman" w:hAnsi="Times New Roman"/>
                <w:sz w:val="24"/>
                <w:szCs w:val="24"/>
                <w:lang w:val="sr-Cyrl-CS"/>
              </w:rPr>
              <w:t>ОБРАЗАЦ 1</w:t>
            </w:r>
            <w:r w:rsidR="005F261A">
              <w:rPr>
                <w:rFonts w:ascii="Times New Roman" w:hAnsi="Times New Roman"/>
                <w:sz w:val="24"/>
                <w:szCs w:val="24"/>
                <w:lang w:val="sr-Cyrl-CS"/>
              </w:rPr>
              <w:t>1</w:t>
            </w:r>
          </w:p>
        </w:tc>
      </w:tr>
      <w:tr w:rsidR="00514858" w:rsidRPr="003D3AF6" w:rsidTr="00630348">
        <w:tc>
          <w:tcPr>
            <w:tcW w:w="556" w:type="dxa"/>
          </w:tcPr>
          <w:p w:rsidR="00514858" w:rsidRDefault="00514858" w:rsidP="00AF375E">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18.</w:t>
            </w:r>
          </w:p>
        </w:tc>
        <w:tc>
          <w:tcPr>
            <w:tcW w:w="8715" w:type="dxa"/>
          </w:tcPr>
          <w:p w:rsidR="00514858" w:rsidRPr="00FB0B66" w:rsidRDefault="00514858" w:rsidP="005F261A">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ОБРАЗАЦ 1</w:t>
            </w:r>
            <w:r>
              <w:rPr>
                <w:rFonts w:ascii="Times New Roman" w:hAnsi="Times New Roman"/>
                <w:sz w:val="24"/>
                <w:szCs w:val="24"/>
                <w:lang w:val="sr-Cyrl-CS"/>
              </w:rPr>
              <w:t>2</w:t>
            </w:r>
          </w:p>
        </w:tc>
      </w:tr>
    </w:tbl>
    <w:p w:rsidR="00BF0D6A" w:rsidRDefault="00BF0D6A" w:rsidP="00FD4AD9">
      <w:pPr>
        <w:autoSpaceDE w:val="0"/>
        <w:autoSpaceDN w:val="0"/>
        <w:adjustRightInd w:val="0"/>
        <w:spacing w:after="0" w:line="240" w:lineRule="auto"/>
        <w:jc w:val="both"/>
        <w:rPr>
          <w:rFonts w:ascii="Times New Roman" w:hAnsi="Times New Roman"/>
          <w:b/>
          <w:bCs/>
          <w:iCs/>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iCs/>
          <w:sz w:val="24"/>
          <w:szCs w:val="24"/>
          <w:lang w:val="sr-Cyrl-CS"/>
        </w:rPr>
      </w:pPr>
      <w:r w:rsidRPr="00FB0B66">
        <w:rPr>
          <w:rFonts w:ascii="Times New Roman" w:hAnsi="Times New Roman"/>
          <w:b/>
          <w:bCs/>
          <w:iCs/>
          <w:sz w:val="24"/>
          <w:szCs w:val="24"/>
          <w:lang w:val="sr-Cyrl-CS"/>
        </w:rPr>
        <w:t>Напомена:</w:t>
      </w:r>
    </w:p>
    <w:p w:rsidR="0029175C" w:rsidRDefault="0029175C" w:rsidP="00FD4AD9">
      <w:pPr>
        <w:autoSpaceDE w:val="0"/>
        <w:autoSpaceDN w:val="0"/>
        <w:adjustRightInd w:val="0"/>
        <w:spacing w:after="0" w:line="240" w:lineRule="auto"/>
        <w:jc w:val="both"/>
        <w:rPr>
          <w:rFonts w:ascii="Times New Roman" w:hAnsi="Times New Roman"/>
          <w:bCs/>
          <w:iCs/>
          <w:sz w:val="24"/>
          <w:szCs w:val="24"/>
        </w:rPr>
      </w:pPr>
      <w:r w:rsidRPr="00FB0B66">
        <w:rPr>
          <w:rFonts w:ascii="Times New Roman" w:hAnsi="Times New Roman"/>
          <w:bCs/>
          <w:iCs/>
          <w:sz w:val="24"/>
          <w:szCs w:val="24"/>
          <w:lang w:val="sr-Cyrl-CS"/>
        </w:rPr>
        <w:t>Приликом израде понуде, молимо да предметну Конкурсну документацију детаљно проучите и у свему поступите у складу са њом. За додатне информације и објашњења, потребно је да се благовремено обратите Наручиоцу.</w:t>
      </w:r>
    </w:p>
    <w:p w:rsidR="00676F97" w:rsidRDefault="00676F97">
      <w:pPr>
        <w:spacing w:after="0" w:line="240" w:lineRule="auto"/>
        <w:rPr>
          <w:rFonts w:ascii="Times New Roman" w:hAnsi="Times New Roman"/>
          <w:bCs/>
          <w:iCs/>
          <w:sz w:val="24"/>
          <w:szCs w:val="24"/>
        </w:rPr>
      </w:pPr>
      <w:r>
        <w:rPr>
          <w:rFonts w:ascii="Times New Roman" w:hAnsi="Times New Roman"/>
          <w:bCs/>
          <w:iCs/>
          <w:sz w:val="24"/>
          <w:szCs w:val="24"/>
        </w:rPr>
        <w:br w:type="page"/>
      </w:r>
    </w:p>
    <w:p w:rsidR="0029175C" w:rsidRPr="00FB0B66" w:rsidRDefault="0029175C" w:rsidP="00FB0B66">
      <w:pPr>
        <w:pageBreakBefore/>
        <w:tabs>
          <w:tab w:val="left" w:pos="6840"/>
        </w:tabs>
        <w:kinsoku w:val="0"/>
        <w:overflowPunct w:val="0"/>
        <w:spacing w:before="394" w:after="49" w:line="240" w:lineRule="auto"/>
        <w:jc w:val="both"/>
        <w:textAlignment w:val="baseline"/>
        <w:rPr>
          <w:rFonts w:ascii="Times New Roman" w:hAnsi="Times New Roman"/>
          <w:b/>
          <w:spacing w:val="4"/>
          <w:sz w:val="24"/>
          <w:szCs w:val="24"/>
          <w:u w:val="single"/>
          <w:lang w:val="sr-Cyrl-CS"/>
        </w:rPr>
      </w:pPr>
      <w:r w:rsidRPr="00FB0B66">
        <w:rPr>
          <w:rFonts w:ascii="Times New Roman" w:hAnsi="Times New Roman"/>
          <w:b/>
          <w:spacing w:val="4"/>
          <w:sz w:val="24"/>
          <w:szCs w:val="24"/>
          <w:u w:val="single"/>
          <w:lang w:val="sr-Cyrl-CS"/>
        </w:rPr>
        <w:lastRenderedPageBreak/>
        <w:t>I  ОПШТИ ПОДАЦИ О ЈАВНОЈ НАБАВЦИ</w:t>
      </w:r>
    </w:p>
    <w:p w:rsidR="0029175C" w:rsidRPr="00FB0B66" w:rsidRDefault="0029175C" w:rsidP="00C94A86">
      <w:pPr>
        <w:tabs>
          <w:tab w:val="left" w:pos="6840"/>
        </w:tabs>
        <w:kinsoku w:val="0"/>
        <w:overflowPunct w:val="0"/>
        <w:spacing w:before="394" w:after="49" w:line="240" w:lineRule="auto"/>
        <w:textAlignment w:val="baseline"/>
        <w:rPr>
          <w:rFonts w:ascii="Times New Roman" w:hAnsi="Times New Roman"/>
          <w:spacing w:val="4"/>
          <w:sz w:val="24"/>
          <w:szCs w:val="24"/>
          <w:lang w:val="sr-Cyrl-CS"/>
        </w:rPr>
      </w:pPr>
      <w:r w:rsidRPr="00FB0B66">
        <w:rPr>
          <w:rFonts w:ascii="Times New Roman" w:hAnsi="Times New Roman"/>
          <w:b/>
          <w:spacing w:val="4"/>
          <w:sz w:val="24"/>
          <w:szCs w:val="24"/>
          <w:lang w:val="sr-Cyrl-CS"/>
        </w:rPr>
        <w:t>1.1 Назив, адреса и интернет страница наручиоца</w:t>
      </w:r>
      <w:r w:rsidR="00586AA8">
        <w:rPr>
          <w:rFonts w:ascii="Times New Roman" w:hAnsi="Times New Roman"/>
          <w:spacing w:val="4"/>
          <w:sz w:val="24"/>
          <w:szCs w:val="24"/>
          <w:lang w:val="sr-Cyrl-CS"/>
        </w:rPr>
        <w:t>:</w:t>
      </w:r>
    </w:p>
    <w:p w:rsidR="00AA09BA" w:rsidRPr="00AA09BA" w:rsidRDefault="0029175C" w:rsidP="00FA1D35">
      <w:pPr>
        <w:jc w:val="both"/>
        <w:rPr>
          <w:rFonts w:ascii="Times New Roman" w:hAnsi="Times New Roman"/>
          <w:sz w:val="24"/>
          <w:szCs w:val="24"/>
        </w:rPr>
      </w:pPr>
      <w:r w:rsidRPr="00FB0B66">
        <w:rPr>
          <w:rFonts w:ascii="Times New Roman" w:hAnsi="Times New Roman"/>
          <w:b/>
          <w:sz w:val="24"/>
          <w:szCs w:val="24"/>
          <w:lang w:val="sr-Cyrl-CS"/>
        </w:rPr>
        <w:t>Наручилац:</w:t>
      </w:r>
      <w:r w:rsidRPr="00FB0B66">
        <w:rPr>
          <w:rFonts w:ascii="Times New Roman" w:hAnsi="Times New Roman"/>
          <w:sz w:val="24"/>
          <w:szCs w:val="24"/>
          <w:lang w:val="sr-Cyrl-CS"/>
        </w:rPr>
        <w:t xml:space="preserve"> </w:t>
      </w:r>
      <w:r w:rsidR="00375135">
        <w:rPr>
          <w:rFonts w:ascii="Times New Roman" w:hAnsi="Times New Roman"/>
          <w:sz w:val="24"/>
          <w:szCs w:val="24"/>
          <w:lang w:val="sr-Cyrl-CS"/>
        </w:rPr>
        <w:t>Универзитет</w:t>
      </w:r>
      <w:r w:rsidR="00AF375E">
        <w:rPr>
          <w:rFonts w:ascii="Times New Roman" w:hAnsi="Times New Roman"/>
          <w:sz w:val="24"/>
          <w:szCs w:val="24"/>
        </w:rPr>
        <w:t xml:space="preserve"> </w:t>
      </w:r>
      <w:r w:rsidR="00375135">
        <w:rPr>
          <w:rFonts w:ascii="Times New Roman" w:hAnsi="Times New Roman"/>
          <w:sz w:val="24"/>
          <w:szCs w:val="24"/>
          <w:lang w:val="sr-Cyrl-CS"/>
        </w:rPr>
        <w:t>у Београду</w:t>
      </w:r>
      <w:r w:rsidR="00AF375E">
        <w:rPr>
          <w:rFonts w:ascii="Times New Roman" w:hAnsi="Times New Roman"/>
          <w:sz w:val="24"/>
          <w:szCs w:val="24"/>
          <w:lang w:val="sr-Cyrl-CS"/>
        </w:rPr>
        <w:t xml:space="preserve"> -</w:t>
      </w:r>
      <w:r w:rsidR="00375135">
        <w:rPr>
          <w:rFonts w:ascii="Times New Roman" w:hAnsi="Times New Roman"/>
          <w:sz w:val="24"/>
          <w:szCs w:val="24"/>
          <w:lang w:val="sr-Cyrl-CS"/>
        </w:rPr>
        <w:t xml:space="preserve"> Саобраћајни Факултет</w:t>
      </w:r>
    </w:p>
    <w:p w:rsidR="00AA09BA" w:rsidRDefault="0029175C" w:rsidP="00FA1D35">
      <w:pPr>
        <w:jc w:val="both"/>
        <w:rPr>
          <w:rFonts w:ascii="Times New Roman" w:hAnsi="Times New Roman"/>
          <w:sz w:val="24"/>
          <w:szCs w:val="24"/>
        </w:rPr>
      </w:pPr>
      <w:r w:rsidRPr="00FB0B66">
        <w:rPr>
          <w:rFonts w:ascii="Times New Roman" w:hAnsi="Times New Roman"/>
          <w:b/>
          <w:sz w:val="24"/>
          <w:szCs w:val="24"/>
          <w:lang w:val="sr-Cyrl-CS"/>
        </w:rPr>
        <w:t>Адреса:</w:t>
      </w:r>
      <w:r w:rsidR="00AF375E">
        <w:rPr>
          <w:rFonts w:ascii="Times New Roman" w:hAnsi="Times New Roman"/>
          <w:b/>
          <w:sz w:val="24"/>
          <w:szCs w:val="24"/>
          <w:lang w:val="sr-Cyrl-CS"/>
        </w:rPr>
        <w:t xml:space="preserve"> </w:t>
      </w:r>
      <w:r w:rsidR="00375135">
        <w:rPr>
          <w:rFonts w:ascii="Times New Roman" w:hAnsi="Times New Roman"/>
          <w:b/>
          <w:sz w:val="24"/>
          <w:szCs w:val="24"/>
          <w:lang w:val="sr-Cyrl-CS"/>
        </w:rPr>
        <w:t>Војводе Степе 305, 11000 Београд</w:t>
      </w:r>
      <w:r w:rsidRPr="00FB0B66">
        <w:rPr>
          <w:rFonts w:ascii="Times New Roman" w:hAnsi="Times New Roman"/>
          <w:i/>
          <w:iCs/>
          <w:sz w:val="24"/>
          <w:szCs w:val="24"/>
          <w:lang w:val="sr-Cyrl-CS"/>
        </w:rPr>
        <w:t xml:space="preserve"> </w:t>
      </w:r>
    </w:p>
    <w:p w:rsidR="0029175C" w:rsidRPr="00013487" w:rsidRDefault="0029175C" w:rsidP="00FA1D35">
      <w:pPr>
        <w:jc w:val="both"/>
        <w:rPr>
          <w:rFonts w:ascii="Times New Roman" w:hAnsi="Times New Roman"/>
          <w:sz w:val="24"/>
          <w:szCs w:val="24"/>
        </w:rPr>
      </w:pPr>
      <w:r w:rsidRPr="00FB0B66">
        <w:rPr>
          <w:rFonts w:ascii="Times New Roman" w:hAnsi="Times New Roman"/>
          <w:b/>
          <w:sz w:val="24"/>
          <w:szCs w:val="24"/>
          <w:lang w:val="sr-Cyrl-CS"/>
        </w:rPr>
        <w:t>Интернет страница:</w:t>
      </w:r>
      <w:r w:rsidR="00013487">
        <w:rPr>
          <w:rFonts w:ascii="Times New Roman" w:hAnsi="Times New Roman"/>
          <w:b/>
          <w:sz w:val="24"/>
          <w:szCs w:val="24"/>
        </w:rPr>
        <w:t xml:space="preserve"> www.sf.bg.ac.rs</w:t>
      </w:r>
    </w:p>
    <w:p w:rsidR="0029175C" w:rsidRPr="00FB0B66" w:rsidRDefault="0029175C" w:rsidP="003C1402">
      <w:pPr>
        <w:tabs>
          <w:tab w:val="left" w:pos="6840"/>
        </w:tabs>
        <w:kinsoku w:val="0"/>
        <w:overflowPunct w:val="0"/>
        <w:spacing w:before="394" w:after="49" w:line="240" w:lineRule="auto"/>
        <w:textAlignment w:val="baseline"/>
        <w:rPr>
          <w:rFonts w:ascii="Times New Roman" w:hAnsi="Times New Roman"/>
          <w:bCs/>
          <w:sz w:val="24"/>
          <w:szCs w:val="24"/>
          <w:lang w:val="sr-Cyrl-CS"/>
        </w:rPr>
      </w:pPr>
      <w:r w:rsidRPr="00FB0B66">
        <w:rPr>
          <w:rFonts w:ascii="Times New Roman" w:hAnsi="Times New Roman"/>
          <w:b/>
          <w:bCs/>
          <w:sz w:val="24"/>
          <w:szCs w:val="24"/>
          <w:lang w:val="sr-Cyrl-CS"/>
        </w:rPr>
        <w:t>1.2 Поступак који се спроводи</w:t>
      </w:r>
      <w:r w:rsidR="00586AA8">
        <w:rPr>
          <w:rFonts w:ascii="Times New Roman" w:hAnsi="Times New Roman"/>
          <w:bCs/>
          <w:sz w:val="24"/>
          <w:szCs w:val="24"/>
          <w:lang w:val="sr-Cyrl-CS"/>
        </w:rPr>
        <w:t>:</w:t>
      </w:r>
      <w:r w:rsidR="00BC5CFA">
        <w:rPr>
          <w:rFonts w:ascii="Times New Roman" w:hAnsi="Times New Roman"/>
          <w:bCs/>
          <w:sz w:val="24"/>
          <w:szCs w:val="24"/>
        </w:rPr>
        <w:t xml:space="preserve"> Ј</w:t>
      </w:r>
      <w:r w:rsidR="00375135">
        <w:rPr>
          <w:rFonts w:ascii="Times New Roman" w:hAnsi="Times New Roman"/>
          <w:bCs/>
          <w:sz w:val="24"/>
          <w:szCs w:val="24"/>
          <w:lang w:val="sr-Cyrl-CS"/>
        </w:rPr>
        <w:t>авн</w:t>
      </w:r>
      <w:r w:rsidR="00BC5CFA">
        <w:rPr>
          <w:rFonts w:ascii="Times New Roman" w:hAnsi="Times New Roman"/>
          <w:bCs/>
          <w:sz w:val="24"/>
          <w:szCs w:val="24"/>
          <w:lang w:val="sr-Cyrl-CS"/>
        </w:rPr>
        <w:t>а</w:t>
      </w:r>
      <w:r w:rsidR="00375135">
        <w:rPr>
          <w:rFonts w:ascii="Times New Roman" w:hAnsi="Times New Roman"/>
          <w:bCs/>
          <w:sz w:val="24"/>
          <w:szCs w:val="24"/>
          <w:lang w:val="sr-Cyrl-CS"/>
        </w:rPr>
        <w:t xml:space="preserve"> набавк</w:t>
      </w:r>
      <w:r w:rsidR="00BC5CFA">
        <w:rPr>
          <w:rFonts w:ascii="Times New Roman" w:hAnsi="Times New Roman"/>
          <w:bCs/>
          <w:sz w:val="24"/>
          <w:szCs w:val="24"/>
          <w:lang w:val="sr-Cyrl-CS"/>
        </w:rPr>
        <w:t>а</w:t>
      </w:r>
      <w:r w:rsidR="00375135">
        <w:rPr>
          <w:rFonts w:ascii="Times New Roman" w:hAnsi="Times New Roman"/>
          <w:bCs/>
          <w:sz w:val="24"/>
          <w:szCs w:val="24"/>
          <w:lang w:val="sr-Cyrl-CS"/>
        </w:rPr>
        <w:t xml:space="preserve"> мале вредности.</w:t>
      </w:r>
    </w:p>
    <w:p w:rsidR="0029175C" w:rsidRPr="00FB0B66" w:rsidRDefault="0029175C" w:rsidP="00624565">
      <w:pPr>
        <w:tabs>
          <w:tab w:val="left" w:pos="6840"/>
        </w:tabs>
        <w:kinsoku w:val="0"/>
        <w:overflowPunct w:val="0"/>
        <w:spacing w:before="394" w:after="49" w:line="240" w:lineRule="auto"/>
        <w:ind w:right="16"/>
        <w:jc w:val="both"/>
        <w:textAlignment w:val="baseline"/>
        <w:rPr>
          <w:rFonts w:ascii="Times New Roman" w:hAnsi="Times New Roman"/>
          <w:b/>
          <w:bCs/>
          <w:sz w:val="24"/>
          <w:szCs w:val="24"/>
          <w:lang w:val="sr-Cyrl-CS"/>
        </w:rPr>
      </w:pPr>
      <w:r w:rsidRPr="00FB0B66">
        <w:rPr>
          <w:rFonts w:ascii="Times New Roman" w:hAnsi="Times New Roman"/>
          <w:bCs/>
          <w:sz w:val="24"/>
          <w:szCs w:val="24"/>
          <w:lang w:val="sr-Cyrl-CS"/>
        </w:rPr>
        <w:t>Поступак јавне набавке мале вредности у складу са Законом о јавним набавкама („Сл.гл.РС“, бр.124/12, 14/15 и 68/15 у даљем тексту ЗЈН) и подзаконским актима којима се уређују поступци јавних набавки.</w:t>
      </w:r>
      <w:r w:rsidRPr="00FB0B66">
        <w:rPr>
          <w:rFonts w:ascii="Times New Roman" w:hAnsi="Times New Roman"/>
          <w:b/>
          <w:sz w:val="24"/>
          <w:szCs w:val="24"/>
          <w:lang w:val="sr-Cyrl-CS"/>
        </w:rPr>
        <w:t xml:space="preserve"> </w:t>
      </w:r>
    </w:p>
    <w:p w:rsidR="0029175C" w:rsidRPr="00FB0B66" w:rsidRDefault="0029175C" w:rsidP="003F5E51">
      <w:pPr>
        <w:tabs>
          <w:tab w:val="left" w:pos="6840"/>
        </w:tabs>
        <w:kinsoku w:val="0"/>
        <w:overflowPunct w:val="0"/>
        <w:spacing w:before="394" w:after="49" w:line="240" w:lineRule="auto"/>
        <w:textAlignment w:val="baseline"/>
        <w:rPr>
          <w:rFonts w:ascii="Times New Roman" w:hAnsi="Times New Roman"/>
          <w:b/>
          <w:bCs/>
          <w:sz w:val="24"/>
          <w:szCs w:val="24"/>
          <w:lang w:val="sr-Cyrl-CS"/>
        </w:rPr>
      </w:pPr>
      <w:r w:rsidRPr="00FB0B66">
        <w:rPr>
          <w:rFonts w:ascii="Times New Roman" w:hAnsi="Times New Roman"/>
          <w:b/>
          <w:bCs/>
          <w:sz w:val="24"/>
          <w:szCs w:val="24"/>
          <w:lang w:val="sr-Cyrl-CS"/>
        </w:rPr>
        <w:t>1.3 Предмет јавне набавке:</w:t>
      </w:r>
    </w:p>
    <w:p w:rsidR="00CD411F" w:rsidRDefault="0029175C" w:rsidP="00FA1D35">
      <w:pPr>
        <w:tabs>
          <w:tab w:val="left" w:pos="6840"/>
        </w:tabs>
        <w:kinsoku w:val="0"/>
        <w:overflowPunct w:val="0"/>
        <w:spacing w:before="394" w:after="49" w:line="240" w:lineRule="auto"/>
        <w:textAlignment w:val="baseline"/>
        <w:rPr>
          <w:rFonts w:ascii="Times New Roman" w:hAnsi="Times New Roman"/>
          <w:b/>
          <w:sz w:val="24"/>
          <w:szCs w:val="24"/>
          <w:lang w:val="sr-Cyrl-CS"/>
        </w:rPr>
      </w:pPr>
      <w:r w:rsidRPr="00FB0B66">
        <w:rPr>
          <w:rFonts w:ascii="Times New Roman" w:hAnsi="Times New Roman"/>
          <w:sz w:val="24"/>
          <w:szCs w:val="24"/>
          <w:lang w:val="sr-Cyrl-CS"/>
        </w:rPr>
        <w:t>Предмет  јавне набавке</w:t>
      </w:r>
      <w:r w:rsidR="00CD411F">
        <w:rPr>
          <w:rFonts w:ascii="Times New Roman" w:hAnsi="Times New Roman"/>
          <w:sz w:val="24"/>
          <w:szCs w:val="24"/>
          <w:lang w:val="sr-Cyrl-CS"/>
        </w:rPr>
        <w:t xml:space="preserve"> су </w:t>
      </w:r>
      <w:r w:rsidR="00740E1A">
        <w:rPr>
          <w:rFonts w:ascii="Times New Roman" w:hAnsi="Times New Roman"/>
          <w:sz w:val="24"/>
          <w:szCs w:val="24"/>
          <w:lang w:val="sr-Cyrl-CS"/>
        </w:rPr>
        <w:t>добра</w:t>
      </w:r>
      <w:r w:rsidR="00CD411F">
        <w:rPr>
          <w:rFonts w:ascii="Times New Roman" w:hAnsi="Times New Roman"/>
          <w:sz w:val="24"/>
          <w:szCs w:val="24"/>
          <w:lang w:val="sr-Cyrl-CS"/>
        </w:rPr>
        <w:t xml:space="preserve"> </w:t>
      </w:r>
      <w:r w:rsidRPr="00FB0B66">
        <w:rPr>
          <w:rFonts w:ascii="Times New Roman" w:hAnsi="Times New Roman"/>
          <w:sz w:val="24"/>
          <w:szCs w:val="24"/>
          <w:lang w:val="sr-Cyrl-CS"/>
        </w:rPr>
        <w:t xml:space="preserve">- </w:t>
      </w:r>
      <w:r w:rsidR="00740E1A">
        <w:rPr>
          <w:rFonts w:ascii="Times New Roman" w:hAnsi="Times New Roman"/>
          <w:bCs/>
          <w:sz w:val="24"/>
          <w:szCs w:val="24"/>
          <w:lang w:val="sr-Cyrl-CS"/>
        </w:rPr>
        <w:t xml:space="preserve"> набавка</w:t>
      </w:r>
      <w:r w:rsidR="003A7CA4">
        <w:rPr>
          <w:rFonts w:ascii="Times New Roman" w:hAnsi="Times New Roman"/>
          <w:bCs/>
          <w:sz w:val="24"/>
          <w:szCs w:val="24"/>
          <w:lang w:val="sr-Cyrl-CS"/>
        </w:rPr>
        <w:t xml:space="preserve"> рачунарске опреме</w:t>
      </w:r>
      <w:r w:rsidR="00740E1A">
        <w:rPr>
          <w:rFonts w:ascii="Times New Roman" w:hAnsi="Times New Roman"/>
          <w:bCs/>
          <w:sz w:val="24"/>
          <w:szCs w:val="24"/>
          <w:lang w:val="sr-Cyrl-CS"/>
        </w:rPr>
        <w:t>.</w:t>
      </w:r>
    </w:p>
    <w:p w:rsidR="0029175C" w:rsidRPr="00FB0B66" w:rsidRDefault="0029175C" w:rsidP="00FA1D35">
      <w:pPr>
        <w:tabs>
          <w:tab w:val="left" w:pos="6840"/>
        </w:tabs>
        <w:kinsoku w:val="0"/>
        <w:overflowPunct w:val="0"/>
        <w:spacing w:before="394" w:after="49" w:line="240" w:lineRule="auto"/>
        <w:textAlignment w:val="baseline"/>
        <w:rPr>
          <w:rFonts w:ascii="Times New Roman" w:hAnsi="Times New Roman"/>
          <w:sz w:val="24"/>
          <w:szCs w:val="24"/>
          <w:lang w:val="sr-Cyrl-CS"/>
        </w:rPr>
      </w:pPr>
      <w:r w:rsidRPr="00FB0B66">
        <w:rPr>
          <w:rFonts w:ascii="Times New Roman" w:hAnsi="Times New Roman"/>
          <w:b/>
          <w:sz w:val="24"/>
          <w:szCs w:val="24"/>
          <w:lang w:val="sr-Cyrl-CS"/>
        </w:rPr>
        <w:t>1.4 Спровођење поступка јавне набавке:</w:t>
      </w:r>
    </w:p>
    <w:p w:rsidR="0029175C" w:rsidRPr="00FB0B66" w:rsidRDefault="0029175C" w:rsidP="00FA1D35">
      <w:pPr>
        <w:tabs>
          <w:tab w:val="left" w:pos="6840"/>
        </w:tabs>
        <w:kinsoku w:val="0"/>
        <w:overflowPunct w:val="0"/>
        <w:spacing w:before="394" w:after="49" w:line="240" w:lineRule="auto"/>
        <w:textAlignment w:val="baseline"/>
        <w:rPr>
          <w:rFonts w:ascii="Times New Roman" w:hAnsi="Times New Roman"/>
          <w:sz w:val="24"/>
          <w:szCs w:val="24"/>
          <w:lang w:val="sr-Cyrl-CS"/>
        </w:rPr>
      </w:pPr>
      <w:r w:rsidRPr="00FB0B66">
        <w:rPr>
          <w:rFonts w:ascii="Times New Roman" w:hAnsi="Times New Roman"/>
          <w:sz w:val="24"/>
          <w:szCs w:val="24"/>
          <w:lang w:val="sr-Cyrl-CS"/>
        </w:rPr>
        <w:t>Поступак јавне набавке спроводи се ради закључења уговора о јавној набавци.</w:t>
      </w:r>
    </w:p>
    <w:p w:rsidR="0029175C" w:rsidRPr="00FB0B66" w:rsidRDefault="0029175C" w:rsidP="00FA1D35">
      <w:pPr>
        <w:tabs>
          <w:tab w:val="left" w:pos="6840"/>
        </w:tabs>
        <w:kinsoku w:val="0"/>
        <w:overflowPunct w:val="0"/>
        <w:spacing w:before="394" w:after="49" w:line="240" w:lineRule="auto"/>
        <w:textAlignment w:val="baseline"/>
        <w:rPr>
          <w:rFonts w:ascii="Times New Roman" w:hAnsi="Times New Roman"/>
          <w:sz w:val="24"/>
          <w:szCs w:val="24"/>
          <w:lang w:val="sr-Cyrl-CS"/>
        </w:rPr>
      </w:pPr>
      <w:r w:rsidRPr="00FB0B66">
        <w:rPr>
          <w:rFonts w:ascii="Times New Roman" w:hAnsi="Times New Roman"/>
          <w:b/>
          <w:sz w:val="24"/>
          <w:szCs w:val="24"/>
          <w:lang w:val="sr-Cyrl-CS"/>
        </w:rPr>
        <w:t>1.5</w:t>
      </w:r>
      <w:r w:rsidRPr="00FB0B66">
        <w:rPr>
          <w:rFonts w:ascii="Times New Roman" w:hAnsi="Times New Roman"/>
          <w:sz w:val="24"/>
          <w:szCs w:val="24"/>
          <w:lang w:val="sr-Cyrl-CS"/>
        </w:rPr>
        <w:t xml:space="preserve"> </w:t>
      </w:r>
      <w:r w:rsidRPr="00FB0B66">
        <w:rPr>
          <w:rFonts w:ascii="Times New Roman" w:hAnsi="Times New Roman"/>
          <w:b/>
          <w:sz w:val="24"/>
          <w:szCs w:val="24"/>
          <w:lang w:val="sr-Cyrl-CS"/>
        </w:rPr>
        <w:t>Није у питању резервисана јавна набавка</w:t>
      </w:r>
      <w:r w:rsidRPr="00FB0B66">
        <w:rPr>
          <w:rFonts w:ascii="Times New Roman" w:hAnsi="Times New Roman"/>
          <w:sz w:val="24"/>
          <w:szCs w:val="24"/>
          <w:lang w:val="sr-Cyrl-CS"/>
        </w:rPr>
        <w:t>.</w:t>
      </w:r>
    </w:p>
    <w:p w:rsidR="0029175C" w:rsidRPr="00FB0B66" w:rsidRDefault="0029175C" w:rsidP="00FA1D35">
      <w:pPr>
        <w:tabs>
          <w:tab w:val="left" w:pos="6840"/>
        </w:tabs>
        <w:kinsoku w:val="0"/>
        <w:overflowPunct w:val="0"/>
        <w:spacing w:before="394" w:after="49" w:line="240" w:lineRule="auto"/>
        <w:textAlignment w:val="baseline"/>
        <w:rPr>
          <w:rFonts w:ascii="Times New Roman" w:hAnsi="Times New Roman"/>
          <w:sz w:val="24"/>
          <w:szCs w:val="24"/>
          <w:lang w:val="sr-Cyrl-CS"/>
        </w:rPr>
      </w:pPr>
      <w:r w:rsidRPr="00FB0B66">
        <w:rPr>
          <w:rFonts w:ascii="Times New Roman" w:hAnsi="Times New Roman"/>
          <w:b/>
          <w:sz w:val="24"/>
          <w:szCs w:val="24"/>
          <w:lang w:val="sr-Cyrl-CS"/>
        </w:rPr>
        <w:t>1.6</w:t>
      </w:r>
      <w:r w:rsidRPr="00FB0B66">
        <w:rPr>
          <w:rFonts w:ascii="Times New Roman" w:hAnsi="Times New Roman"/>
          <w:sz w:val="24"/>
          <w:szCs w:val="24"/>
          <w:lang w:val="sr-Cyrl-CS"/>
        </w:rPr>
        <w:t xml:space="preserve"> </w:t>
      </w:r>
      <w:r w:rsidRPr="00FB0B66">
        <w:rPr>
          <w:rFonts w:ascii="Times New Roman" w:hAnsi="Times New Roman"/>
          <w:b/>
          <w:sz w:val="24"/>
          <w:szCs w:val="24"/>
          <w:lang w:val="sr-Cyrl-CS"/>
        </w:rPr>
        <w:t>Не спроводи се електронска лицитација</w:t>
      </w:r>
      <w:r w:rsidRPr="00FB0B66">
        <w:rPr>
          <w:rFonts w:ascii="Times New Roman" w:hAnsi="Times New Roman"/>
          <w:sz w:val="24"/>
          <w:szCs w:val="24"/>
          <w:lang w:val="sr-Cyrl-CS"/>
        </w:rPr>
        <w:t>.</w:t>
      </w:r>
    </w:p>
    <w:p w:rsidR="0029175C" w:rsidRPr="00FB0B66" w:rsidRDefault="0029175C" w:rsidP="00FA1D35">
      <w:pPr>
        <w:tabs>
          <w:tab w:val="left" w:pos="6840"/>
        </w:tabs>
        <w:kinsoku w:val="0"/>
        <w:overflowPunct w:val="0"/>
        <w:spacing w:before="394" w:after="49" w:line="240" w:lineRule="auto"/>
        <w:textAlignment w:val="baseline"/>
        <w:rPr>
          <w:rFonts w:ascii="Times New Roman" w:hAnsi="Times New Roman"/>
          <w:b/>
          <w:sz w:val="24"/>
          <w:szCs w:val="24"/>
          <w:lang w:val="sr-Cyrl-CS"/>
        </w:rPr>
      </w:pPr>
      <w:r w:rsidRPr="00FB0B66">
        <w:rPr>
          <w:rFonts w:ascii="Times New Roman" w:hAnsi="Times New Roman"/>
          <w:b/>
          <w:sz w:val="24"/>
          <w:szCs w:val="24"/>
          <w:lang w:val="sr-Cyrl-CS"/>
        </w:rPr>
        <w:t>1.7 Контакт</w:t>
      </w:r>
    </w:p>
    <w:p w:rsidR="0029175C" w:rsidRPr="00FB0B66" w:rsidRDefault="0029175C" w:rsidP="00FA1D35">
      <w:pPr>
        <w:pStyle w:val="Default"/>
        <w:jc w:val="both"/>
        <w:rPr>
          <w:lang w:val="sr-Cyrl-CS"/>
        </w:rPr>
      </w:pPr>
      <w:r w:rsidRPr="00FB0B66">
        <w:rPr>
          <w:lang w:val="sr-Cyrl-CS"/>
        </w:rPr>
        <w:t>Додатне информације и обавештења у вези са припремом понуде понуђач може тражити у писаном облику достављањем Захтева Комисији за јавне набавке електронском поштом на  e-mail</w:t>
      </w:r>
      <w:r w:rsidR="00375135">
        <w:rPr>
          <w:lang w:val="sr-Cyrl-CS"/>
        </w:rPr>
        <w:t xml:space="preserve"> адресу: </w:t>
      </w:r>
      <w:r w:rsidR="00375135">
        <w:t>javnenabavke@</w:t>
      </w:r>
      <w:r w:rsidR="00B55FB9">
        <w:t>sf.bg.ac.rs</w:t>
      </w:r>
      <w:r w:rsidRPr="00FB0B66">
        <w:rPr>
          <w:lang w:val="sr-Cyrl-CS"/>
        </w:rPr>
        <w:t xml:space="preserve"> </w:t>
      </w:r>
    </w:p>
    <w:p w:rsidR="0029175C" w:rsidRPr="00FB0B66" w:rsidRDefault="0029175C" w:rsidP="00FA1D35">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sz w:val="24"/>
          <w:szCs w:val="24"/>
          <w:lang w:val="sr-Cyrl-CS"/>
        </w:rPr>
        <w:t xml:space="preserve">Електронска пошта која буде послата после </w:t>
      </w:r>
      <w:r w:rsidRPr="00FB0B66">
        <w:rPr>
          <w:rFonts w:ascii="Times New Roman" w:hAnsi="Times New Roman"/>
          <w:bCs/>
          <w:color w:val="000000"/>
          <w:sz w:val="24"/>
          <w:szCs w:val="24"/>
          <w:lang w:val="sr-Cyrl-CS"/>
        </w:rPr>
        <w:t>14,00 часова, сматраће се да је примљена следећег радног дана.</w:t>
      </w:r>
    </w:p>
    <w:p w:rsidR="0029175C" w:rsidRPr="007C5626" w:rsidRDefault="0029175C" w:rsidP="007C5626">
      <w:pPr>
        <w:tabs>
          <w:tab w:val="left" w:pos="6840"/>
        </w:tabs>
        <w:kinsoku w:val="0"/>
        <w:overflowPunct w:val="0"/>
        <w:spacing w:before="394" w:after="49" w:line="240" w:lineRule="auto"/>
        <w:jc w:val="both"/>
        <w:textAlignment w:val="baseline"/>
        <w:rPr>
          <w:rFonts w:ascii="Times New Roman" w:hAnsi="Times New Roman"/>
          <w:b/>
          <w:spacing w:val="4"/>
          <w:sz w:val="24"/>
          <w:szCs w:val="24"/>
          <w:u w:val="single"/>
          <w:lang w:val="sr-Cyrl-CS"/>
        </w:rPr>
      </w:pPr>
      <w:r w:rsidRPr="00FB0B66">
        <w:rPr>
          <w:rFonts w:ascii="Times New Roman" w:hAnsi="Times New Roman"/>
          <w:b/>
          <w:spacing w:val="4"/>
          <w:sz w:val="24"/>
          <w:szCs w:val="24"/>
          <w:u w:val="single"/>
          <w:lang w:val="sr-Cyrl-CS"/>
        </w:rPr>
        <w:t>II ПОДАЦИ О ПРЕДМЕТУ ЈАВНЕ НАБАВКЕ</w:t>
      </w:r>
    </w:p>
    <w:p w:rsidR="0029175C" w:rsidRPr="00FB0B66" w:rsidRDefault="0029175C" w:rsidP="00A70127">
      <w:pPr>
        <w:pStyle w:val="Default"/>
        <w:jc w:val="both"/>
        <w:rPr>
          <w:color w:val="auto"/>
          <w:lang w:val="sr-Cyrl-CS"/>
        </w:rPr>
      </w:pPr>
      <w:r w:rsidRPr="00FB0B66">
        <w:rPr>
          <w:b/>
          <w:bCs/>
          <w:color w:val="auto"/>
          <w:lang w:val="sr-Cyrl-CS"/>
        </w:rPr>
        <w:t>2.1 Опис предмета набавке, назив и ознака из општег речника набавке</w:t>
      </w:r>
      <w:r w:rsidRPr="00FB0B66">
        <w:rPr>
          <w:bCs/>
          <w:color w:val="auto"/>
          <w:lang w:val="sr-Cyrl-CS"/>
        </w:rPr>
        <w:t xml:space="preserve"> </w:t>
      </w:r>
    </w:p>
    <w:p w:rsidR="0029175C" w:rsidRPr="00FB0B66" w:rsidRDefault="0029175C" w:rsidP="00A70127">
      <w:pPr>
        <w:pStyle w:val="Default"/>
        <w:jc w:val="both"/>
        <w:rPr>
          <w:color w:val="auto"/>
          <w:lang w:val="sr-Cyrl-CS"/>
        </w:rPr>
      </w:pPr>
    </w:p>
    <w:p w:rsidR="00AA09BA" w:rsidRPr="007C5626" w:rsidRDefault="0029175C" w:rsidP="007C5626">
      <w:pPr>
        <w:pStyle w:val="Default"/>
        <w:jc w:val="both"/>
      </w:pPr>
      <w:r w:rsidRPr="00FB0B66">
        <w:rPr>
          <w:lang w:val="sr-Cyrl-CS"/>
        </w:rPr>
        <w:t xml:space="preserve">Набавка </w:t>
      </w:r>
      <w:r w:rsidR="00017DDC">
        <w:rPr>
          <w:lang w:val="sr-Cyrl-CS"/>
        </w:rPr>
        <w:t xml:space="preserve"> доб</w:t>
      </w:r>
      <w:r w:rsidR="00740E1A">
        <w:rPr>
          <w:lang w:val="sr-Cyrl-CS"/>
        </w:rPr>
        <w:t>ра</w:t>
      </w:r>
      <w:r w:rsidR="00CD411F" w:rsidRPr="00CD411F">
        <w:rPr>
          <w:lang w:val="sr-Cyrl-CS"/>
        </w:rPr>
        <w:t xml:space="preserve"> - </w:t>
      </w:r>
      <w:r w:rsidR="00740E1A">
        <w:rPr>
          <w:bCs/>
          <w:lang w:val="sr-Cyrl-CS"/>
        </w:rPr>
        <w:t xml:space="preserve"> </w:t>
      </w:r>
      <w:r w:rsidR="003A7CA4">
        <w:rPr>
          <w:bCs/>
          <w:lang w:val="sr-Cyrl-CS"/>
        </w:rPr>
        <w:t>рачунарске опреме</w:t>
      </w:r>
    </w:p>
    <w:p w:rsidR="007C5626" w:rsidRPr="00BF0D6A" w:rsidRDefault="00BF0D6A" w:rsidP="00BF0D6A">
      <w:pPr>
        <w:pStyle w:val="Default"/>
        <w:rPr>
          <w:b/>
          <w:lang w:val="sr-Cyrl-CS"/>
        </w:rPr>
      </w:pPr>
      <w:r>
        <w:rPr>
          <w:lang w:val="sr-Cyrl-CS"/>
        </w:rPr>
        <w:t>ОРН</w:t>
      </w:r>
      <w:r w:rsidR="007C5626">
        <w:rPr>
          <w:lang w:val="sr-Cyrl-CS"/>
        </w:rPr>
        <w:t>:</w:t>
      </w:r>
    </w:p>
    <w:tbl>
      <w:tblPr>
        <w:tblW w:w="0" w:type="auto"/>
        <w:tblInd w:w="10" w:type="dxa"/>
        <w:tblLayout w:type="fixed"/>
        <w:tblCellMar>
          <w:left w:w="0" w:type="dxa"/>
          <w:right w:w="0" w:type="dxa"/>
        </w:tblCellMar>
        <w:tblLook w:val="04A0"/>
      </w:tblPr>
      <w:tblGrid>
        <w:gridCol w:w="1080"/>
        <w:gridCol w:w="4860"/>
      </w:tblGrid>
      <w:tr w:rsidR="007C5626" w:rsidTr="007C5626">
        <w:trPr>
          <w:trHeight w:val="243"/>
        </w:trPr>
        <w:tc>
          <w:tcPr>
            <w:tcW w:w="1080" w:type="dxa"/>
            <w:vAlign w:val="bottom"/>
          </w:tcPr>
          <w:p w:rsidR="007C5626" w:rsidRPr="007C5626" w:rsidRDefault="007C5626" w:rsidP="002275DE">
            <w:pPr>
              <w:spacing w:line="243" w:lineRule="exact"/>
              <w:ind w:left="80"/>
              <w:rPr>
                <w:rFonts w:ascii="Times New Roman" w:hAnsi="Times New Roman"/>
                <w:sz w:val="20"/>
                <w:szCs w:val="20"/>
              </w:rPr>
            </w:pPr>
            <w:r w:rsidRPr="007C5626">
              <w:rPr>
                <w:rFonts w:ascii="Times New Roman" w:hAnsi="Times New Roman"/>
                <w:b/>
                <w:bCs/>
                <w:sz w:val="24"/>
                <w:szCs w:val="24"/>
              </w:rPr>
              <w:t>30213300</w:t>
            </w:r>
          </w:p>
        </w:tc>
        <w:tc>
          <w:tcPr>
            <w:tcW w:w="4860" w:type="dxa"/>
            <w:vAlign w:val="bottom"/>
          </w:tcPr>
          <w:p w:rsidR="007C5626" w:rsidRPr="007C5626" w:rsidRDefault="007C5626" w:rsidP="002275DE">
            <w:pPr>
              <w:spacing w:line="243" w:lineRule="exact"/>
              <w:ind w:left="20"/>
              <w:rPr>
                <w:rFonts w:ascii="Times New Roman" w:hAnsi="Times New Roman"/>
                <w:sz w:val="20"/>
                <w:szCs w:val="20"/>
              </w:rPr>
            </w:pPr>
            <w:r w:rsidRPr="007C5626">
              <w:rPr>
                <w:rFonts w:ascii="Times New Roman" w:hAnsi="Times New Roman"/>
                <w:b/>
                <w:bCs/>
                <w:sz w:val="24"/>
                <w:szCs w:val="24"/>
              </w:rPr>
              <w:t>– Стони рачунари</w:t>
            </w:r>
          </w:p>
        </w:tc>
      </w:tr>
      <w:tr w:rsidR="007C5626" w:rsidTr="007C5626">
        <w:trPr>
          <w:trHeight w:val="276"/>
        </w:trPr>
        <w:tc>
          <w:tcPr>
            <w:tcW w:w="1080" w:type="dxa"/>
            <w:vAlign w:val="bottom"/>
          </w:tcPr>
          <w:p w:rsidR="007C5626" w:rsidRPr="007C5626" w:rsidRDefault="007C5626" w:rsidP="002275DE">
            <w:pPr>
              <w:ind w:left="80"/>
              <w:rPr>
                <w:rFonts w:ascii="Times New Roman" w:hAnsi="Times New Roman"/>
                <w:sz w:val="20"/>
                <w:szCs w:val="20"/>
              </w:rPr>
            </w:pPr>
            <w:r w:rsidRPr="007C5626">
              <w:rPr>
                <w:rFonts w:ascii="Times New Roman" w:hAnsi="Times New Roman"/>
                <w:b/>
                <w:bCs/>
                <w:sz w:val="24"/>
                <w:szCs w:val="24"/>
              </w:rPr>
              <w:t>30213100</w:t>
            </w:r>
          </w:p>
        </w:tc>
        <w:tc>
          <w:tcPr>
            <w:tcW w:w="4860" w:type="dxa"/>
            <w:vAlign w:val="bottom"/>
          </w:tcPr>
          <w:p w:rsidR="007C5626" w:rsidRPr="007C5626" w:rsidRDefault="007C5626" w:rsidP="002275DE">
            <w:pPr>
              <w:ind w:left="20"/>
              <w:rPr>
                <w:rFonts w:ascii="Times New Roman" w:hAnsi="Times New Roman"/>
                <w:sz w:val="20"/>
                <w:szCs w:val="20"/>
              </w:rPr>
            </w:pPr>
            <w:r w:rsidRPr="007C5626">
              <w:rPr>
                <w:rFonts w:ascii="Times New Roman" w:hAnsi="Times New Roman"/>
                <w:b/>
                <w:bCs/>
                <w:sz w:val="24"/>
                <w:szCs w:val="24"/>
              </w:rPr>
              <w:t>– Преносиви рачунари</w:t>
            </w:r>
          </w:p>
        </w:tc>
      </w:tr>
      <w:tr w:rsidR="007C5626" w:rsidTr="007C5626">
        <w:trPr>
          <w:trHeight w:val="253"/>
        </w:trPr>
        <w:tc>
          <w:tcPr>
            <w:tcW w:w="1080" w:type="dxa"/>
            <w:vAlign w:val="bottom"/>
          </w:tcPr>
          <w:p w:rsidR="007C5626" w:rsidRPr="007C5626" w:rsidRDefault="007C5626" w:rsidP="002275DE">
            <w:pPr>
              <w:spacing w:line="253" w:lineRule="exact"/>
              <w:ind w:left="80"/>
              <w:rPr>
                <w:rFonts w:ascii="Times New Roman" w:hAnsi="Times New Roman"/>
                <w:sz w:val="20"/>
                <w:szCs w:val="20"/>
              </w:rPr>
            </w:pPr>
            <w:r w:rsidRPr="007C5626">
              <w:rPr>
                <w:rFonts w:ascii="Times New Roman" w:hAnsi="Times New Roman"/>
                <w:b/>
                <w:bCs/>
                <w:sz w:val="24"/>
                <w:szCs w:val="24"/>
              </w:rPr>
              <w:t>33195100</w:t>
            </w:r>
          </w:p>
        </w:tc>
        <w:tc>
          <w:tcPr>
            <w:tcW w:w="4860" w:type="dxa"/>
            <w:vAlign w:val="bottom"/>
          </w:tcPr>
          <w:p w:rsidR="007C5626" w:rsidRPr="007C5626" w:rsidRDefault="007C5626" w:rsidP="002275DE">
            <w:pPr>
              <w:spacing w:line="253" w:lineRule="exact"/>
              <w:ind w:left="20"/>
              <w:rPr>
                <w:rFonts w:ascii="Times New Roman" w:hAnsi="Times New Roman"/>
                <w:sz w:val="20"/>
                <w:szCs w:val="20"/>
              </w:rPr>
            </w:pPr>
            <w:r w:rsidRPr="007C5626">
              <w:rPr>
                <w:rFonts w:ascii="Times New Roman" w:hAnsi="Times New Roman"/>
                <w:b/>
                <w:bCs/>
                <w:sz w:val="24"/>
                <w:szCs w:val="24"/>
              </w:rPr>
              <w:t>- Монитори</w:t>
            </w:r>
          </w:p>
        </w:tc>
      </w:tr>
      <w:tr w:rsidR="007C5626" w:rsidTr="007C5626">
        <w:trPr>
          <w:trHeight w:val="276"/>
        </w:trPr>
        <w:tc>
          <w:tcPr>
            <w:tcW w:w="1080" w:type="dxa"/>
            <w:vAlign w:val="bottom"/>
          </w:tcPr>
          <w:p w:rsidR="007C5626" w:rsidRPr="007C5626" w:rsidRDefault="007C5626" w:rsidP="002275DE">
            <w:pPr>
              <w:ind w:left="80"/>
              <w:rPr>
                <w:rFonts w:ascii="Times New Roman" w:hAnsi="Times New Roman"/>
                <w:sz w:val="20"/>
                <w:szCs w:val="20"/>
              </w:rPr>
            </w:pPr>
            <w:r w:rsidRPr="007C5626">
              <w:rPr>
                <w:rFonts w:ascii="Times New Roman" w:hAnsi="Times New Roman"/>
                <w:b/>
                <w:bCs/>
                <w:sz w:val="24"/>
                <w:szCs w:val="24"/>
              </w:rPr>
              <w:t>30236000</w:t>
            </w:r>
          </w:p>
        </w:tc>
        <w:tc>
          <w:tcPr>
            <w:tcW w:w="4860" w:type="dxa"/>
            <w:vAlign w:val="bottom"/>
          </w:tcPr>
          <w:p w:rsidR="007C5626" w:rsidRPr="007C5626" w:rsidRDefault="007C5626" w:rsidP="002275DE">
            <w:pPr>
              <w:ind w:left="20"/>
              <w:rPr>
                <w:rFonts w:ascii="Times New Roman" w:hAnsi="Times New Roman"/>
                <w:sz w:val="20"/>
                <w:szCs w:val="20"/>
              </w:rPr>
            </w:pPr>
            <w:r w:rsidRPr="007C5626">
              <w:rPr>
                <w:rFonts w:ascii="Times New Roman" w:hAnsi="Times New Roman"/>
                <w:b/>
                <w:bCs/>
                <w:sz w:val="24"/>
                <w:szCs w:val="24"/>
              </w:rPr>
              <w:t>– Разна рачунарска опрема</w:t>
            </w:r>
          </w:p>
        </w:tc>
      </w:tr>
    </w:tbl>
    <w:p w:rsidR="0055281F" w:rsidRDefault="0055281F" w:rsidP="00BF0D6A">
      <w:pPr>
        <w:tabs>
          <w:tab w:val="left" w:pos="6840"/>
        </w:tabs>
        <w:kinsoku w:val="0"/>
        <w:overflowPunct w:val="0"/>
        <w:spacing w:before="394" w:after="49" w:line="240" w:lineRule="auto"/>
        <w:jc w:val="both"/>
        <w:textAlignment w:val="baseline"/>
        <w:rPr>
          <w:rFonts w:ascii="Times New Roman" w:hAnsi="Times New Roman"/>
          <w:b/>
          <w:sz w:val="24"/>
          <w:szCs w:val="24"/>
          <w:lang w:val="sr-Cyrl-CS"/>
        </w:rPr>
      </w:pPr>
    </w:p>
    <w:p w:rsidR="0029175C" w:rsidRPr="00FB0B66" w:rsidRDefault="0029175C" w:rsidP="00BF0D6A">
      <w:pPr>
        <w:tabs>
          <w:tab w:val="left" w:pos="6840"/>
        </w:tabs>
        <w:kinsoku w:val="0"/>
        <w:overflowPunct w:val="0"/>
        <w:spacing w:before="394" w:after="49" w:line="240" w:lineRule="auto"/>
        <w:jc w:val="both"/>
        <w:textAlignment w:val="baseline"/>
        <w:rPr>
          <w:rFonts w:ascii="Times New Roman" w:hAnsi="Times New Roman"/>
          <w:sz w:val="24"/>
          <w:szCs w:val="24"/>
          <w:lang w:val="sr-Cyrl-CS"/>
        </w:rPr>
      </w:pPr>
      <w:r w:rsidRPr="00FB0B66">
        <w:rPr>
          <w:rFonts w:ascii="Times New Roman" w:hAnsi="Times New Roman"/>
          <w:b/>
          <w:sz w:val="24"/>
          <w:szCs w:val="24"/>
          <w:lang w:val="sr-Cyrl-CS"/>
        </w:rPr>
        <w:lastRenderedPageBreak/>
        <w:t>2.2</w:t>
      </w:r>
      <w:r w:rsidRPr="00FB0B66">
        <w:rPr>
          <w:rFonts w:ascii="Times New Roman" w:hAnsi="Times New Roman"/>
          <w:sz w:val="24"/>
          <w:szCs w:val="24"/>
          <w:lang w:val="sr-Cyrl-CS"/>
        </w:rPr>
        <w:t xml:space="preserve"> </w:t>
      </w:r>
      <w:r w:rsidRPr="00FB0B66">
        <w:rPr>
          <w:rFonts w:ascii="Times New Roman" w:hAnsi="Times New Roman"/>
          <w:b/>
          <w:sz w:val="24"/>
          <w:szCs w:val="24"/>
          <w:lang w:val="sr-Cyrl-CS"/>
        </w:rPr>
        <w:t xml:space="preserve">Јавна набавка </w:t>
      </w:r>
      <w:r w:rsidR="00BF0D6A">
        <w:rPr>
          <w:rFonts w:ascii="Times New Roman" w:hAnsi="Times New Roman"/>
          <w:b/>
          <w:sz w:val="24"/>
          <w:szCs w:val="24"/>
          <w:lang w:val="sr-Cyrl-CS"/>
        </w:rPr>
        <w:t>ни</w:t>
      </w:r>
      <w:r w:rsidRPr="00FB0B66">
        <w:rPr>
          <w:rFonts w:ascii="Times New Roman" w:hAnsi="Times New Roman"/>
          <w:b/>
          <w:sz w:val="24"/>
          <w:szCs w:val="24"/>
          <w:lang w:val="sr-Cyrl-CS"/>
        </w:rPr>
        <w:t>је обликована по партијама</w:t>
      </w:r>
      <w:r w:rsidR="00BF0D6A">
        <w:rPr>
          <w:rFonts w:ascii="Times New Roman" w:hAnsi="Times New Roman"/>
          <w:b/>
          <w:sz w:val="24"/>
          <w:szCs w:val="24"/>
          <w:lang w:val="sr-Cyrl-CS"/>
        </w:rPr>
        <w:t>.</w:t>
      </w:r>
    </w:p>
    <w:p w:rsidR="0029175C" w:rsidRPr="00FB0B66" w:rsidRDefault="0029175C" w:rsidP="003C1402">
      <w:pPr>
        <w:tabs>
          <w:tab w:val="left" w:pos="6840"/>
        </w:tabs>
        <w:kinsoku w:val="0"/>
        <w:overflowPunct w:val="0"/>
        <w:spacing w:before="394" w:after="49" w:line="240" w:lineRule="auto"/>
        <w:jc w:val="both"/>
        <w:textAlignment w:val="baseline"/>
        <w:rPr>
          <w:rFonts w:ascii="Times New Roman" w:hAnsi="Times New Roman"/>
          <w:sz w:val="24"/>
          <w:szCs w:val="24"/>
          <w:lang w:val="sr-Cyrl-CS"/>
        </w:rPr>
      </w:pPr>
      <w:r w:rsidRPr="00FB0B66">
        <w:rPr>
          <w:rFonts w:ascii="Times New Roman" w:hAnsi="Times New Roman"/>
          <w:b/>
          <w:sz w:val="24"/>
          <w:szCs w:val="24"/>
          <w:lang w:val="sr-Cyrl-CS"/>
        </w:rPr>
        <w:t>2.3</w:t>
      </w:r>
      <w:r w:rsidRPr="00FB0B66">
        <w:rPr>
          <w:rFonts w:ascii="Times New Roman" w:hAnsi="Times New Roman"/>
          <w:sz w:val="24"/>
          <w:szCs w:val="24"/>
          <w:lang w:val="sr-Cyrl-CS"/>
        </w:rPr>
        <w:t xml:space="preserve"> </w:t>
      </w:r>
      <w:r w:rsidRPr="00FB0B66">
        <w:rPr>
          <w:rFonts w:ascii="Times New Roman" w:hAnsi="Times New Roman"/>
          <w:b/>
          <w:sz w:val="24"/>
          <w:szCs w:val="24"/>
          <w:lang w:val="sr-Cyrl-CS"/>
        </w:rPr>
        <w:t>Врста оквирног споразума:</w:t>
      </w:r>
      <w:r w:rsidRPr="00FB0B66">
        <w:rPr>
          <w:rFonts w:ascii="Times New Roman" w:hAnsi="Times New Roman"/>
          <w:sz w:val="24"/>
          <w:szCs w:val="24"/>
          <w:lang w:val="sr-Cyrl-CS"/>
        </w:rPr>
        <w:t xml:space="preserve"> предметна набавка се не спроводи ради закључења оквирног споразума.</w:t>
      </w:r>
    </w:p>
    <w:p w:rsidR="0029175C" w:rsidRDefault="0029175C" w:rsidP="003C1402">
      <w:pPr>
        <w:pStyle w:val="Default"/>
        <w:jc w:val="both"/>
        <w:rPr>
          <w:lang w:val="sr-Cyrl-CS"/>
        </w:rPr>
      </w:pPr>
    </w:p>
    <w:p w:rsidR="008149B7" w:rsidRPr="00FB0B66" w:rsidRDefault="008149B7" w:rsidP="003C1402">
      <w:pPr>
        <w:pStyle w:val="Default"/>
        <w:jc w:val="both"/>
        <w:rPr>
          <w:lang w:val="sr-Cyrl-CS"/>
        </w:rPr>
      </w:pPr>
    </w:p>
    <w:p w:rsidR="0029175C" w:rsidRPr="00FB0B66" w:rsidRDefault="0029175C" w:rsidP="00BA3841">
      <w:pPr>
        <w:pStyle w:val="Default"/>
        <w:jc w:val="both"/>
        <w:rPr>
          <w:b/>
          <w:u w:val="single"/>
          <w:lang w:val="sr-Cyrl-CS"/>
        </w:rPr>
      </w:pPr>
      <w:r w:rsidRPr="00FB0B66">
        <w:rPr>
          <w:b/>
          <w:u w:val="single"/>
          <w:lang w:val="sr-Cyrl-CS"/>
        </w:rPr>
        <w:t>III  ВРСТА, ТЕХНИЧКЕ КАРАКТЕРИС</w:t>
      </w:r>
      <w:r w:rsidR="00AF375E">
        <w:rPr>
          <w:b/>
          <w:u w:val="single"/>
          <w:lang w:val="sr-Cyrl-CS"/>
        </w:rPr>
        <w:t>ТИКЕ, КВАЛИТЕТ, КОЛИЧИНА И ОПИС ДОБАРА, НАЧИН СПРОВОЂЕЊА КОНТРОЛЕ И ОБЕЗБЕЂИВАЊА ГАРАНЦИЈЕ КВАЛИТЕТА, РОК ИЗВРШЕЊА, МЕС</w:t>
      </w:r>
      <w:r w:rsidR="00C36DA2">
        <w:rPr>
          <w:b/>
          <w:u w:val="single"/>
          <w:lang w:val="sr-Cyrl-CS"/>
        </w:rPr>
        <w:t>ТО ИЗВРШЕЊА ИЛИ ИСПОРУКЕ ДОБАРА,</w:t>
      </w:r>
      <w:r w:rsidR="00AF375E">
        <w:rPr>
          <w:b/>
          <w:u w:val="single"/>
          <w:lang w:val="sr-Cyrl-CS"/>
        </w:rPr>
        <w:t xml:space="preserve"> ЕВЕНТУАЛНЕ ДОДАТНЕ УСЛУГЕ И СЛ.</w:t>
      </w:r>
    </w:p>
    <w:p w:rsidR="0029175C" w:rsidRPr="00FB0B66" w:rsidRDefault="0029175C" w:rsidP="00A70127">
      <w:pPr>
        <w:pStyle w:val="Default"/>
        <w:rPr>
          <w:b/>
          <w:u w:val="single"/>
          <w:lang w:val="sr-Cyrl-CS"/>
        </w:rPr>
      </w:pPr>
    </w:p>
    <w:p w:rsidR="0029175C" w:rsidRDefault="0029175C" w:rsidP="00A70127">
      <w:pPr>
        <w:pStyle w:val="Default"/>
        <w:rPr>
          <w:bCs/>
          <w:lang w:val="sr-Cyrl-CS"/>
        </w:rPr>
      </w:pPr>
      <w:r w:rsidRPr="00FB0B66">
        <w:rPr>
          <w:b/>
          <w:lang w:val="sr-Cyrl-CS"/>
        </w:rPr>
        <w:t xml:space="preserve">3.1 Врста </w:t>
      </w:r>
      <w:r w:rsidR="00C36DA2">
        <w:rPr>
          <w:b/>
          <w:lang w:val="sr-Cyrl-CS"/>
        </w:rPr>
        <w:t>добара</w:t>
      </w:r>
      <w:r w:rsidRPr="00FB0B66">
        <w:rPr>
          <w:b/>
          <w:lang w:val="sr-Cyrl-CS"/>
        </w:rPr>
        <w:t>:</w:t>
      </w:r>
      <w:r w:rsidRPr="00FB0B66">
        <w:rPr>
          <w:bCs/>
          <w:lang w:val="sr-Cyrl-CS"/>
        </w:rPr>
        <w:t xml:space="preserve"> </w:t>
      </w:r>
      <w:r w:rsidR="00C36DA2">
        <w:rPr>
          <w:bCs/>
          <w:lang w:val="sr-Cyrl-CS"/>
        </w:rPr>
        <w:t xml:space="preserve"> </w:t>
      </w:r>
    </w:p>
    <w:p w:rsidR="00B21891" w:rsidRDefault="00B21891" w:rsidP="00A70127">
      <w:pPr>
        <w:pStyle w:val="Default"/>
        <w:rPr>
          <w:bCs/>
          <w:lang w:val="sr-Cyrl-CS"/>
        </w:rPr>
      </w:pPr>
      <w:r>
        <w:rPr>
          <w:bCs/>
          <w:lang w:val="sr-Cyrl-CS"/>
        </w:rPr>
        <w:t>Рачунарска опрема</w:t>
      </w:r>
    </w:p>
    <w:p w:rsidR="00AE6CAD" w:rsidRDefault="0029175C" w:rsidP="002762FB">
      <w:pPr>
        <w:pStyle w:val="Default"/>
        <w:numPr>
          <w:ilvl w:val="1"/>
          <w:numId w:val="13"/>
        </w:numPr>
        <w:rPr>
          <w:b/>
          <w:lang w:val="sr-Cyrl-CS"/>
        </w:rPr>
      </w:pPr>
      <w:r w:rsidRPr="00FB0B66">
        <w:rPr>
          <w:b/>
          <w:lang w:val="sr-Cyrl-CS"/>
        </w:rPr>
        <w:t>Техничке карактеристике:</w:t>
      </w:r>
    </w:p>
    <w:p w:rsidR="000640B5" w:rsidRPr="000640B5" w:rsidRDefault="000640B5" w:rsidP="000640B5">
      <w:pPr>
        <w:tabs>
          <w:tab w:val="left" w:pos="941"/>
        </w:tabs>
        <w:spacing w:after="0"/>
        <w:rPr>
          <w:rFonts w:ascii="Times New Roman" w:hAnsi="Times New Roman"/>
          <w:sz w:val="24"/>
          <w:szCs w:val="24"/>
        </w:rPr>
      </w:pPr>
      <w:r>
        <w:rPr>
          <w:rFonts w:ascii="Times New Roman" w:hAnsi="Times New Roman"/>
          <w:sz w:val="24"/>
          <w:szCs w:val="24"/>
        </w:rPr>
        <w:t xml:space="preserve">У </w:t>
      </w:r>
      <w:r w:rsidRPr="000640B5">
        <w:rPr>
          <w:rFonts w:ascii="Times New Roman" w:hAnsi="Times New Roman"/>
          <w:sz w:val="24"/>
          <w:szCs w:val="24"/>
        </w:rPr>
        <w:t>складу са Техничком документацијом – Спецификацијом добара, која је саставни део конкурсне документације.</w:t>
      </w:r>
    </w:p>
    <w:p w:rsidR="000640B5" w:rsidRPr="000640B5" w:rsidRDefault="000640B5" w:rsidP="000640B5">
      <w:pPr>
        <w:rPr>
          <w:rFonts w:ascii="Times New Roman" w:hAnsi="Times New Roman"/>
          <w:sz w:val="24"/>
          <w:szCs w:val="24"/>
        </w:rPr>
      </w:pPr>
      <w:r w:rsidRPr="000640B5">
        <w:rPr>
          <w:rFonts w:ascii="Times New Roman" w:hAnsi="Times New Roman"/>
          <w:sz w:val="24"/>
          <w:szCs w:val="24"/>
        </w:rPr>
        <w:t>Предметна добра морају бити нова и оригинална.Предметна добра морају бити упакована, од стране Испоручиоца, у амбалажи и на начин који је прописан за ову врсту добара и који мора добра обезбедити од делимичног или потпуног оштећења при утовару, транспорту, претовару и ускладиштењу</w:t>
      </w:r>
    </w:p>
    <w:p w:rsidR="0029175C" w:rsidRPr="00AD47EF" w:rsidRDefault="0029175C" w:rsidP="00A70127">
      <w:pPr>
        <w:pStyle w:val="Default"/>
        <w:rPr>
          <w:rFonts w:asciiTheme="majorHAnsi" w:hAnsiTheme="majorHAnsi"/>
          <w:b/>
          <w:lang w:val="sr-Cyrl-CS"/>
        </w:rPr>
      </w:pPr>
    </w:p>
    <w:p w:rsidR="00AB71BF" w:rsidRDefault="00CD411F" w:rsidP="002762FB">
      <w:pPr>
        <w:pStyle w:val="Default"/>
        <w:numPr>
          <w:ilvl w:val="1"/>
          <w:numId w:val="13"/>
        </w:numPr>
        <w:rPr>
          <w:b/>
        </w:rPr>
      </w:pPr>
      <w:r>
        <w:rPr>
          <w:b/>
          <w:lang w:val="sr-Cyrl-CS"/>
        </w:rPr>
        <w:t xml:space="preserve"> Количина и опис </w:t>
      </w:r>
      <w:r w:rsidR="00AB71BF">
        <w:rPr>
          <w:b/>
          <w:lang w:val="sr-Cyrl-CS"/>
        </w:rPr>
        <w:t>добара</w:t>
      </w:r>
      <w:r w:rsidR="0029175C" w:rsidRPr="00FB0B66">
        <w:rPr>
          <w:b/>
          <w:lang w:val="sr-Cyrl-CS"/>
        </w:rPr>
        <w:t xml:space="preserve">: </w:t>
      </w:r>
    </w:p>
    <w:p w:rsidR="000A7765" w:rsidRPr="000A7765" w:rsidRDefault="000A7765" w:rsidP="000A7765">
      <w:pPr>
        <w:tabs>
          <w:tab w:val="left" w:pos="941"/>
        </w:tabs>
        <w:spacing w:after="0" w:line="274" w:lineRule="auto"/>
        <w:rPr>
          <w:rFonts w:ascii="Times New Roman" w:hAnsi="Times New Roman"/>
          <w:sz w:val="24"/>
          <w:szCs w:val="24"/>
        </w:rPr>
      </w:pPr>
      <w:r>
        <w:rPr>
          <w:rFonts w:ascii="Times New Roman" w:hAnsi="Times New Roman"/>
          <w:sz w:val="24"/>
          <w:szCs w:val="24"/>
        </w:rPr>
        <w:t xml:space="preserve">У </w:t>
      </w:r>
      <w:r w:rsidRPr="000A7765">
        <w:rPr>
          <w:rFonts w:ascii="Times New Roman" w:hAnsi="Times New Roman"/>
          <w:sz w:val="24"/>
          <w:szCs w:val="24"/>
        </w:rPr>
        <w:t>складу са Техничком документацијом – Спецификацијом добара, која је саставни део конкурсне документације.</w:t>
      </w:r>
    </w:p>
    <w:p w:rsidR="000425F8" w:rsidRPr="000425F8" w:rsidRDefault="000A7765" w:rsidP="00951BD7">
      <w:pPr>
        <w:jc w:val="both"/>
        <w:rPr>
          <w:rFonts w:ascii="Times New Roman" w:hAnsi="Times New Roman"/>
          <w:sz w:val="24"/>
          <w:szCs w:val="24"/>
        </w:rPr>
      </w:pPr>
      <w:r w:rsidRPr="000A7765">
        <w:rPr>
          <w:rFonts w:ascii="Times New Roman" w:hAnsi="Times New Roman"/>
          <w:b/>
          <w:bCs/>
          <w:sz w:val="24"/>
          <w:szCs w:val="24"/>
        </w:rPr>
        <w:t>Наведена структура добара у спецификаци</w:t>
      </w:r>
      <w:r w:rsidR="00951BD7">
        <w:rPr>
          <w:rFonts w:ascii="Times New Roman" w:hAnsi="Times New Roman"/>
          <w:b/>
          <w:bCs/>
          <w:sz w:val="24"/>
          <w:szCs w:val="24"/>
        </w:rPr>
        <w:t xml:space="preserve">ји је оквирна. Током трајања закљученог уговора </w:t>
      </w:r>
      <w:r w:rsidRPr="000A7765">
        <w:rPr>
          <w:rFonts w:ascii="Times New Roman" w:hAnsi="Times New Roman"/>
          <w:b/>
          <w:bCs/>
          <w:sz w:val="24"/>
          <w:szCs w:val="24"/>
        </w:rPr>
        <w:t xml:space="preserve">структура и количина добара ће бити променљива у односу на спецификацију, али у оквиру укупне </w:t>
      </w:r>
      <w:r w:rsidR="00951BD7">
        <w:rPr>
          <w:rFonts w:ascii="Times New Roman" w:hAnsi="Times New Roman"/>
          <w:b/>
          <w:bCs/>
          <w:sz w:val="24"/>
          <w:szCs w:val="24"/>
        </w:rPr>
        <w:t xml:space="preserve">процењене </w:t>
      </w:r>
      <w:r w:rsidRPr="000A7765">
        <w:rPr>
          <w:rFonts w:ascii="Times New Roman" w:hAnsi="Times New Roman"/>
          <w:b/>
          <w:bCs/>
          <w:sz w:val="24"/>
          <w:szCs w:val="24"/>
        </w:rPr>
        <w:t>вредности</w:t>
      </w:r>
      <w:r w:rsidR="00951BD7">
        <w:rPr>
          <w:rFonts w:ascii="Times New Roman" w:hAnsi="Times New Roman"/>
          <w:b/>
          <w:bCs/>
          <w:sz w:val="24"/>
          <w:szCs w:val="24"/>
        </w:rPr>
        <w:t xml:space="preserve"> предметне јавне набавке</w:t>
      </w:r>
      <w:r w:rsidRPr="000A7765">
        <w:rPr>
          <w:rFonts w:ascii="Times New Roman" w:hAnsi="Times New Roman"/>
          <w:b/>
          <w:bCs/>
          <w:sz w:val="24"/>
          <w:szCs w:val="24"/>
        </w:rPr>
        <w:t>.</w:t>
      </w:r>
      <w:r w:rsidRPr="00951BD7">
        <w:rPr>
          <w:rFonts w:ascii="Times New Roman" w:hAnsi="Times New Roman"/>
          <w:sz w:val="24"/>
          <w:szCs w:val="24"/>
        </w:rPr>
        <w:t>Понуда Понуђача мора да обухвати испоруку свих артикала из Спецификације добара.</w:t>
      </w:r>
    </w:p>
    <w:p w:rsidR="0029175C" w:rsidRPr="00FB0B66" w:rsidRDefault="0029175C" w:rsidP="00AB71BF">
      <w:pPr>
        <w:pStyle w:val="Default"/>
        <w:jc w:val="both"/>
        <w:rPr>
          <w:lang w:val="sr-Cyrl-CS"/>
        </w:rPr>
      </w:pPr>
    </w:p>
    <w:p w:rsidR="0029175C" w:rsidRPr="00FB0B66" w:rsidRDefault="0029175C" w:rsidP="00A70127">
      <w:pPr>
        <w:pStyle w:val="Default"/>
        <w:rPr>
          <w:b/>
          <w:lang w:val="sr-Cyrl-CS"/>
        </w:rPr>
      </w:pPr>
      <w:r w:rsidRPr="00FB0B66">
        <w:rPr>
          <w:b/>
          <w:lang w:val="sr-Cyrl-CS"/>
        </w:rPr>
        <w:t>3.</w:t>
      </w:r>
      <w:r w:rsidR="00951BD7">
        <w:rPr>
          <w:b/>
          <w:lang w:val="sr-Cyrl-CS"/>
        </w:rPr>
        <w:t>4</w:t>
      </w:r>
      <w:r w:rsidRPr="00FB0B66">
        <w:rPr>
          <w:b/>
          <w:lang w:val="sr-Cyrl-CS"/>
        </w:rPr>
        <w:t xml:space="preserve"> Рок </w:t>
      </w:r>
      <w:r w:rsidR="00AB71BF">
        <w:rPr>
          <w:b/>
          <w:lang w:val="sr-Cyrl-CS"/>
        </w:rPr>
        <w:t>испоруке добара</w:t>
      </w:r>
      <w:r w:rsidRPr="00FB0B66">
        <w:rPr>
          <w:b/>
          <w:lang w:val="sr-Cyrl-CS"/>
        </w:rPr>
        <w:t>:</w:t>
      </w:r>
    </w:p>
    <w:p w:rsidR="00A07437" w:rsidRPr="000425F8" w:rsidRDefault="000425F8" w:rsidP="00A07437">
      <w:pPr>
        <w:jc w:val="both"/>
        <w:rPr>
          <w:rFonts w:ascii="Times New Roman" w:hAnsi="Times New Roman"/>
          <w:bCs/>
          <w:iCs/>
        </w:rPr>
      </w:pPr>
      <w:r>
        <w:rPr>
          <w:rFonts w:ascii="Times New Roman" w:hAnsi="Times New Roman"/>
          <w:bCs/>
          <w:iCs/>
          <w:lang w:val="sr-Cyrl-CS"/>
        </w:rPr>
        <w:t xml:space="preserve"> С</w:t>
      </w:r>
      <w:r w:rsidR="00A07437" w:rsidRPr="00A07437">
        <w:rPr>
          <w:rFonts w:ascii="Times New Roman" w:hAnsi="Times New Roman"/>
          <w:bCs/>
          <w:iCs/>
          <w:lang w:val="sr-Cyrl-CS"/>
        </w:rPr>
        <w:t>укцесивно у току периода на који је закључен Уговор, а према појединачним потребама Факултета.</w:t>
      </w:r>
      <w:r w:rsidR="00951BD7" w:rsidRPr="00951BD7">
        <w:rPr>
          <w:sz w:val="24"/>
          <w:szCs w:val="24"/>
        </w:rPr>
        <w:t xml:space="preserve"> </w:t>
      </w:r>
      <w:r w:rsidR="00951BD7" w:rsidRPr="00951BD7">
        <w:rPr>
          <w:rFonts w:ascii="Times New Roman" w:hAnsi="Times New Roman"/>
          <w:sz w:val="24"/>
          <w:szCs w:val="24"/>
        </w:rPr>
        <w:t xml:space="preserve">Рок испоруке је </w:t>
      </w:r>
      <w:r w:rsidR="00951BD7" w:rsidRPr="00676F97">
        <w:rPr>
          <w:rFonts w:ascii="Times New Roman" w:hAnsi="Times New Roman"/>
          <w:sz w:val="24"/>
          <w:szCs w:val="24"/>
        </w:rPr>
        <w:t>48h по</w:t>
      </w:r>
      <w:r w:rsidR="00951BD7" w:rsidRPr="00951BD7">
        <w:rPr>
          <w:rFonts w:ascii="Times New Roman" w:hAnsi="Times New Roman"/>
          <w:sz w:val="24"/>
          <w:szCs w:val="24"/>
        </w:rPr>
        <w:t xml:space="preserve"> претходно упућеном </w:t>
      </w:r>
      <w:r w:rsidR="00951BD7">
        <w:rPr>
          <w:rFonts w:ascii="Times New Roman" w:hAnsi="Times New Roman"/>
          <w:sz w:val="24"/>
          <w:szCs w:val="24"/>
        </w:rPr>
        <w:t>з</w:t>
      </w:r>
      <w:r w:rsidR="00951BD7" w:rsidRPr="00951BD7">
        <w:rPr>
          <w:rFonts w:ascii="Times New Roman" w:hAnsi="Times New Roman"/>
          <w:sz w:val="24"/>
          <w:szCs w:val="24"/>
        </w:rPr>
        <w:t>ахтеву Наручиоца</w:t>
      </w:r>
      <w:r>
        <w:rPr>
          <w:rFonts w:ascii="Times New Roman" w:hAnsi="Times New Roman"/>
          <w:sz w:val="24"/>
          <w:szCs w:val="24"/>
        </w:rPr>
        <w:t>.</w:t>
      </w:r>
    </w:p>
    <w:p w:rsidR="00951BD7" w:rsidRDefault="00951BD7" w:rsidP="002762FB">
      <w:pPr>
        <w:pStyle w:val="ListParagraphCharChar"/>
        <w:numPr>
          <w:ilvl w:val="1"/>
          <w:numId w:val="14"/>
        </w:numPr>
        <w:autoSpaceDE w:val="0"/>
        <w:autoSpaceDN w:val="0"/>
        <w:adjustRightInd w:val="0"/>
        <w:spacing w:after="0" w:line="240" w:lineRule="auto"/>
        <w:jc w:val="both"/>
        <w:rPr>
          <w:rFonts w:ascii="Times New Roman" w:hAnsi="Times New Roman"/>
          <w:bCs/>
          <w:iCs/>
          <w:sz w:val="24"/>
          <w:szCs w:val="24"/>
          <w:lang w:val="sr-Cyrl-CS"/>
        </w:rPr>
      </w:pPr>
      <w:r w:rsidRPr="00951BD7">
        <w:rPr>
          <w:rFonts w:ascii="Times New Roman" w:hAnsi="Times New Roman"/>
          <w:b/>
          <w:bCs/>
          <w:iCs/>
          <w:sz w:val="24"/>
          <w:szCs w:val="24"/>
          <w:lang w:val="sr-Cyrl-CS"/>
        </w:rPr>
        <w:t>Реализациј</w:t>
      </w:r>
      <w:r>
        <w:rPr>
          <w:rFonts w:ascii="Times New Roman" w:hAnsi="Times New Roman"/>
          <w:bCs/>
          <w:iCs/>
          <w:sz w:val="24"/>
          <w:szCs w:val="24"/>
          <w:lang w:val="sr-Cyrl-CS"/>
        </w:rPr>
        <w:t>а:</w:t>
      </w:r>
    </w:p>
    <w:p w:rsidR="000425F8" w:rsidRPr="00A07437" w:rsidRDefault="000425F8" w:rsidP="000425F8">
      <w:pPr>
        <w:rPr>
          <w:rFonts w:ascii="Times New Roman" w:hAnsi="Times New Roman"/>
          <w:bCs/>
          <w:iCs/>
          <w:lang w:val="sr-Cyrl-CS"/>
        </w:rPr>
      </w:pPr>
      <w:r w:rsidRPr="00A07437">
        <w:rPr>
          <w:rFonts w:ascii="Times New Roman" w:hAnsi="Times New Roman"/>
          <w:bCs/>
          <w:iCs/>
          <w:sz w:val="24"/>
          <w:szCs w:val="24"/>
          <w:lang w:val="sr-Cyrl-CS"/>
        </w:rPr>
        <w:t xml:space="preserve">Реализација предметне </w:t>
      </w:r>
      <w:r>
        <w:rPr>
          <w:rFonts w:ascii="Times New Roman" w:hAnsi="Times New Roman"/>
          <w:bCs/>
          <w:iCs/>
          <w:sz w:val="24"/>
          <w:szCs w:val="24"/>
          <w:lang w:val="sr-Cyrl-CS"/>
        </w:rPr>
        <w:t xml:space="preserve">набавке </w:t>
      </w:r>
      <w:r w:rsidRPr="00A07437">
        <w:rPr>
          <w:rFonts w:ascii="Times New Roman" w:hAnsi="Times New Roman"/>
          <w:bCs/>
          <w:iCs/>
          <w:sz w:val="24"/>
          <w:szCs w:val="24"/>
          <w:lang w:val="sr-Cyrl-CS"/>
        </w:rPr>
        <w:t>одвијаће се до о</w:t>
      </w:r>
      <w:r>
        <w:rPr>
          <w:rFonts w:ascii="Times New Roman" w:hAnsi="Times New Roman"/>
          <w:bCs/>
          <w:iCs/>
          <w:sz w:val="24"/>
          <w:szCs w:val="24"/>
          <w:lang w:val="sr-Cyrl-CS"/>
        </w:rPr>
        <w:t>кончања поступка јавне набавке  рачунарске опреме</w:t>
      </w:r>
      <w:r w:rsidRPr="00A07437">
        <w:rPr>
          <w:rFonts w:ascii="Times New Roman" w:hAnsi="Times New Roman"/>
          <w:sz w:val="24"/>
          <w:szCs w:val="24"/>
          <w:lang w:val="sr-Cyrl-CS"/>
        </w:rPr>
        <w:t xml:space="preserve"> </w:t>
      </w:r>
      <w:r w:rsidRPr="00A07437">
        <w:rPr>
          <w:rFonts w:ascii="Times New Roman" w:hAnsi="Times New Roman"/>
          <w:bCs/>
          <w:iCs/>
          <w:sz w:val="24"/>
          <w:szCs w:val="24"/>
          <w:lang w:val="sr-Cyrl-CS"/>
        </w:rPr>
        <w:t xml:space="preserve">за </w:t>
      </w:r>
      <w:r w:rsidR="0055281F">
        <w:rPr>
          <w:rFonts w:ascii="Times New Roman" w:hAnsi="Times New Roman"/>
          <w:bCs/>
          <w:iCs/>
          <w:sz w:val="24"/>
          <w:szCs w:val="24"/>
          <w:lang w:val="sr-Cyrl-CS"/>
        </w:rPr>
        <w:t xml:space="preserve"> </w:t>
      </w:r>
      <w:r w:rsidRPr="00A07437">
        <w:rPr>
          <w:rFonts w:ascii="Times New Roman" w:hAnsi="Times New Roman"/>
          <w:bCs/>
          <w:iCs/>
          <w:sz w:val="24"/>
          <w:szCs w:val="24"/>
          <w:lang w:val="sr-Cyrl-CS"/>
        </w:rPr>
        <w:t>201</w:t>
      </w:r>
      <w:r w:rsidR="0004720E">
        <w:rPr>
          <w:rFonts w:ascii="Times New Roman" w:hAnsi="Times New Roman"/>
          <w:bCs/>
          <w:iCs/>
          <w:sz w:val="24"/>
          <w:szCs w:val="24"/>
          <w:lang w:val="sr-Cyrl-CS"/>
        </w:rPr>
        <w:t>8</w:t>
      </w:r>
      <w:r w:rsidRPr="00A07437">
        <w:rPr>
          <w:rFonts w:ascii="Times New Roman" w:hAnsi="Times New Roman"/>
          <w:bCs/>
          <w:iCs/>
          <w:sz w:val="24"/>
          <w:szCs w:val="24"/>
          <w:lang w:val="sr-Cyrl-CS"/>
        </w:rPr>
        <w:t>/201</w:t>
      </w:r>
      <w:r w:rsidR="0004720E">
        <w:rPr>
          <w:rFonts w:ascii="Times New Roman" w:hAnsi="Times New Roman"/>
          <w:bCs/>
          <w:iCs/>
          <w:sz w:val="24"/>
          <w:szCs w:val="24"/>
          <w:lang w:val="sr-Cyrl-CS"/>
        </w:rPr>
        <w:t>9</w:t>
      </w:r>
      <w:r w:rsidRPr="00A07437">
        <w:rPr>
          <w:rFonts w:ascii="Times New Roman" w:hAnsi="Times New Roman"/>
          <w:bCs/>
          <w:iCs/>
          <w:sz w:val="24"/>
          <w:szCs w:val="24"/>
          <w:lang w:val="sr-Cyrl-CS"/>
        </w:rPr>
        <w:t xml:space="preserve">. годину, </w:t>
      </w:r>
      <w:r w:rsidRPr="00A07437">
        <w:rPr>
          <w:rFonts w:ascii="Times New Roman" w:hAnsi="Times New Roman"/>
          <w:bCs/>
          <w:iCs/>
          <w:sz w:val="24"/>
          <w:szCs w:val="24"/>
          <w:u w:val="single"/>
          <w:lang w:val="sr-Cyrl-CS"/>
        </w:rPr>
        <w:t>а најдуже до 12 месеци</w:t>
      </w:r>
      <w:r w:rsidRPr="00A07437">
        <w:rPr>
          <w:rFonts w:ascii="Times New Roman" w:hAnsi="Times New Roman"/>
          <w:bCs/>
          <w:iCs/>
          <w:sz w:val="24"/>
          <w:szCs w:val="24"/>
          <w:lang w:val="sr-Cyrl-CS"/>
        </w:rPr>
        <w:t>.</w:t>
      </w:r>
    </w:p>
    <w:p w:rsidR="00A07437" w:rsidRPr="00A07437" w:rsidRDefault="00A07437" w:rsidP="000425F8">
      <w:pPr>
        <w:pStyle w:val="ListParagraphCharChar"/>
        <w:autoSpaceDE w:val="0"/>
        <w:autoSpaceDN w:val="0"/>
        <w:adjustRightInd w:val="0"/>
        <w:spacing w:after="0" w:line="240" w:lineRule="auto"/>
        <w:ind w:left="0"/>
        <w:rPr>
          <w:rFonts w:ascii="Times New Roman" w:hAnsi="Times New Roman"/>
          <w:bCs/>
          <w:iCs/>
          <w:sz w:val="24"/>
          <w:szCs w:val="24"/>
          <w:lang w:val="sr-Cyrl-CS"/>
        </w:rPr>
      </w:pPr>
      <w:r w:rsidRPr="00A07437">
        <w:rPr>
          <w:rFonts w:ascii="Times New Roman" w:hAnsi="Times New Roman"/>
          <w:bCs/>
          <w:iCs/>
          <w:sz w:val="24"/>
          <w:szCs w:val="24"/>
          <w:lang w:val="sr-Cyrl-CS"/>
        </w:rPr>
        <w:t>Реализација наведене набавке одвијаће се максимално до износа процењене вредности из Плана набавки</w:t>
      </w:r>
      <w:r w:rsidRPr="00A07437">
        <w:rPr>
          <w:rFonts w:ascii="Times New Roman" w:hAnsi="Times New Roman"/>
          <w:bCs/>
          <w:iCs/>
          <w:sz w:val="24"/>
          <w:szCs w:val="24"/>
        </w:rPr>
        <w:t xml:space="preserve"> зa 201</w:t>
      </w:r>
      <w:r w:rsidR="0004720E">
        <w:rPr>
          <w:rFonts w:ascii="Times New Roman" w:hAnsi="Times New Roman"/>
          <w:bCs/>
          <w:iCs/>
          <w:sz w:val="24"/>
          <w:szCs w:val="24"/>
        </w:rPr>
        <w:t>8</w:t>
      </w:r>
      <w:r w:rsidRPr="00A07437">
        <w:rPr>
          <w:rFonts w:ascii="Times New Roman" w:hAnsi="Times New Roman"/>
          <w:bCs/>
          <w:iCs/>
          <w:sz w:val="24"/>
          <w:szCs w:val="24"/>
        </w:rPr>
        <w:t>. годину</w:t>
      </w:r>
      <w:r w:rsidRPr="00A07437">
        <w:rPr>
          <w:rFonts w:ascii="Times New Roman" w:hAnsi="Times New Roman"/>
          <w:bCs/>
          <w:iCs/>
          <w:sz w:val="24"/>
          <w:szCs w:val="24"/>
          <w:lang w:val="sr-Cyrl-CS"/>
        </w:rPr>
        <w:t>, односно до износа из Финансијског плана Факултета предвиђених за ове намене.</w:t>
      </w:r>
      <w:r w:rsidRPr="00951BD7">
        <w:rPr>
          <w:rFonts w:ascii="Times New Roman" w:hAnsi="Times New Roman"/>
          <w:bCs/>
          <w:iCs/>
          <w:sz w:val="24"/>
          <w:szCs w:val="24"/>
          <w:lang w:val="sr-Cyrl-CS"/>
        </w:rPr>
        <w:t>Наручилац задржава право да не потроши сва средст</w:t>
      </w:r>
      <w:r w:rsidR="000425F8">
        <w:rPr>
          <w:rFonts w:ascii="Times New Roman" w:hAnsi="Times New Roman"/>
          <w:bCs/>
          <w:iCs/>
          <w:sz w:val="24"/>
          <w:szCs w:val="24"/>
          <w:lang w:val="sr-Cyrl-CS"/>
        </w:rPr>
        <w:t>в</w:t>
      </w:r>
      <w:r w:rsidRPr="00951BD7">
        <w:rPr>
          <w:rFonts w:ascii="Times New Roman" w:hAnsi="Times New Roman"/>
          <w:bCs/>
          <w:iCs/>
          <w:sz w:val="24"/>
          <w:szCs w:val="24"/>
          <w:lang w:val="sr-Cyrl-CS"/>
        </w:rPr>
        <w:t>а предвиђена планом већ да се руководи потребама Факултета.</w:t>
      </w:r>
    </w:p>
    <w:p w:rsidR="00AB71BF" w:rsidRPr="00A07437" w:rsidRDefault="00AB71BF" w:rsidP="000425F8">
      <w:pPr>
        <w:pStyle w:val="Default"/>
        <w:rPr>
          <w:lang w:val="sr-Cyrl-CS"/>
        </w:rPr>
      </w:pPr>
    </w:p>
    <w:p w:rsidR="0029175C" w:rsidRPr="00A07437" w:rsidRDefault="0029175C" w:rsidP="00A70127">
      <w:pPr>
        <w:pStyle w:val="Default"/>
        <w:rPr>
          <w:b/>
          <w:lang w:val="sr-Cyrl-CS"/>
        </w:rPr>
      </w:pPr>
      <w:r w:rsidRPr="00FB0B66">
        <w:rPr>
          <w:b/>
          <w:lang w:val="sr-Cyrl-CS"/>
        </w:rPr>
        <w:t xml:space="preserve">3.7 Место </w:t>
      </w:r>
      <w:r w:rsidR="00306C07">
        <w:rPr>
          <w:b/>
          <w:lang w:val="sr-Cyrl-CS"/>
        </w:rPr>
        <w:t>и</w:t>
      </w:r>
      <w:r w:rsidR="00AB71BF">
        <w:rPr>
          <w:b/>
          <w:lang w:val="sr-Cyrl-CS"/>
        </w:rPr>
        <w:t>споруке</w:t>
      </w:r>
      <w:r w:rsidRPr="00FB0B66">
        <w:rPr>
          <w:b/>
          <w:lang w:val="sr-Cyrl-CS"/>
        </w:rPr>
        <w:t>:</w:t>
      </w:r>
    </w:p>
    <w:p w:rsidR="00A07437" w:rsidRPr="00514858" w:rsidRDefault="00A07437" w:rsidP="0055281F">
      <w:pPr>
        <w:spacing w:line="275" w:lineRule="auto"/>
        <w:ind w:left="1" w:right="260"/>
        <w:jc w:val="both"/>
        <w:rPr>
          <w:rFonts w:ascii="Times New Roman" w:hAnsi="Times New Roman"/>
          <w:sz w:val="24"/>
          <w:szCs w:val="24"/>
        </w:rPr>
      </w:pPr>
      <w:r w:rsidRPr="00A07437">
        <w:rPr>
          <w:rFonts w:ascii="Times New Roman" w:hAnsi="Times New Roman"/>
          <w:sz w:val="24"/>
          <w:szCs w:val="24"/>
        </w:rPr>
        <w:t xml:space="preserve">Понуђач је дужан да предмет набавке испоручује, у складу са захтевом Наручиоца у погледу врсте, количине и динамике испоруке, у централни магацин у седишту Наручиоца, Универзитет у Београду </w:t>
      </w:r>
      <w:r>
        <w:rPr>
          <w:rFonts w:ascii="Times New Roman" w:hAnsi="Times New Roman"/>
          <w:sz w:val="24"/>
          <w:szCs w:val="24"/>
        </w:rPr>
        <w:t xml:space="preserve">Саобраћајног </w:t>
      </w:r>
      <w:r w:rsidRPr="00A07437">
        <w:rPr>
          <w:rFonts w:ascii="Times New Roman" w:hAnsi="Times New Roman"/>
          <w:sz w:val="24"/>
          <w:szCs w:val="24"/>
        </w:rPr>
        <w:t xml:space="preserve">факултет, </w:t>
      </w:r>
      <w:r>
        <w:rPr>
          <w:rFonts w:ascii="Times New Roman" w:hAnsi="Times New Roman"/>
          <w:sz w:val="24"/>
          <w:szCs w:val="24"/>
        </w:rPr>
        <w:t>Војводе Степе 305 у Београду.</w:t>
      </w:r>
      <w:r w:rsidR="0055281F" w:rsidRPr="0055281F">
        <w:rPr>
          <w:rFonts w:ascii="Times New Roman" w:hAnsi="Times New Roman"/>
          <w:sz w:val="24"/>
          <w:szCs w:val="24"/>
        </w:rPr>
        <w:t xml:space="preserve"> </w:t>
      </w:r>
      <w:r w:rsidR="0055281F">
        <w:rPr>
          <w:rFonts w:ascii="Times New Roman" w:hAnsi="Times New Roman"/>
          <w:sz w:val="24"/>
          <w:szCs w:val="24"/>
        </w:rPr>
        <w:t>Трошкове транспорта до места испоруке сноси продавац</w:t>
      </w:r>
      <w:r w:rsidR="00514858">
        <w:rPr>
          <w:rFonts w:ascii="Times New Roman" w:hAnsi="Times New Roman"/>
          <w:sz w:val="24"/>
          <w:szCs w:val="24"/>
        </w:rPr>
        <w:t>.</w:t>
      </w:r>
    </w:p>
    <w:p w:rsidR="000C6768" w:rsidRPr="0055281F" w:rsidRDefault="00A07437" w:rsidP="0055281F">
      <w:pPr>
        <w:spacing w:line="307" w:lineRule="auto"/>
        <w:ind w:left="1"/>
        <w:rPr>
          <w:rFonts w:ascii="Times New Roman" w:hAnsi="Times New Roman"/>
          <w:sz w:val="24"/>
          <w:szCs w:val="24"/>
        </w:rPr>
      </w:pPr>
      <w:r w:rsidRPr="00A07437">
        <w:rPr>
          <w:rFonts w:ascii="Times New Roman" w:hAnsi="Times New Roman"/>
          <w:sz w:val="24"/>
          <w:szCs w:val="24"/>
        </w:rPr>
        <w:t>Испоруке предмета набавке вршиће се сукцес</w:t>
      </w:r>
      <w:r w:rsidR="0055281F">
        <w:rPr>
          <w:rFonts w:ascii="Times New Roman" w:hAnsi="Times New Roman"/>
          <w:sz w:val="24"/>
          <w:szCs w:val="24"/>
        </w:rPr>
        <w:t xml:space="preserve">ивно, према потреби Наручиоца,  а </w:t>
      </w:r>
      <w:r w:rsidRPr="00A07437">
        <w:rPr>
          <w:rFonts w:ascii="Times New Roman" w:hAnsi="Times New Roman"/>
          <w:sz w:val="24"/>
          <w:szCs w:val="24"/>
        </w:rPr>
        <w:t>од дана закључења</w:t>
      </w:r>
      <w:r>
        <w:rPr>
          <w:rFonts w:ascii="Times New Roman" w:hAnsi="Times New Roman"/>
          <w:sz w:val="24"/>
          <w:szCs w:val="24"/>
        </w:rPr>
        <w:t xml:space="preserve"> уговора о јавној набавц</w:t>
      </w:r>
      <w:r w:rsidR="0055281F">
        <w:rPr>
          <w:rFonts w:ascii="Times New Roman" w:hAnsi="Times New Roman"/>
          <w:sz w:val="24"/>
          <w:szCs w:val="24"/>
        </w:rPr>
        <w:t>и.</w:t>
      </w:r>
      <w:r w:rsidR="00676F97">
        <w:rPr>
          <w:rFonts w:ascii="Times New Roman" w:hAnsi="Times New Roman"/>
          <w:sz w:val="24"/>
          <w:szCs w:val="24"/>
        </w:rPr>
        <w:br w:type="page"/>
      </w:r>
    </w:p>
    <w:p w:rsidR="000C6768" w:rsidRDefault="000C6768" w:rsidP="00B1230C">
      <w:pPr>
        <w:autoSpaceDE w:val="0"/>
        <w:autoSpaceDN w:val="0"/>
        <w:adjustRightInd w:val="0"/>
        <w:spacing w:after="0" w:line="240" w:lineRule="auto"/>
        <w:rPr>
          <w:rFonts w:ascii="Times New Roman" w:hAnsi="Times New Roman"/>
          <w:b/>
          <w:bCs/>
          <w:iCs/>
          <w:sz w:val="24"/>
          <w:szCs w:val="24"/>
        </w:rPr>
      </w:pPr>
    </w:p>
    <w:p w:rsidR="000C6768" w:rsidRDefault="000C6768" w:rsidP="00B1230C">
      <w:pPr>
        <w:autoSpaceDE w:val="0"/>
        <w:autoSpaceDN w:val="0"/>
        <w:adjustRightInd w:val="0"/>
        <w:spacing w:after="0" w:line="240" w:lineRule="auto"/>
        <w:rPr>
          <w:rFonts w:ascii="Times New Roman" w:hAnsi="Times New Roman"/>
          <w:b/>
          <w:bCs/>
          <w:iCs/>
          <w:sz w:val="24"/>
          <w:szCs w:val="24"/>
        </w:rPr>
      </w:pPr>
    </w:p>
    <w:p w:rsidR="0029175C" w:rsidRDefault="00BF0D6A" w:rsidP="00B1230C">
      <w:pPr>
        <w:autoSpaceDE w:val="0"/>
        <w:autoSpaceDN w:val="0"/>
        <w:adjustRightInd w:val="0"/>
        <w:spacing w:after="0" w:line="240" w:lineRule="auto"/>
        <w:rPr>
          <w:rFonts w:ascii="Times New Roman" w:hAnsi="Times New Roman"/>
          <w:b/>
          <w:bCs/>
          <w:iCs/>
          <w:sz w:val="24"/>
          <w:szCs w:val="24"/>
        </w:rPr>
      </w:pPr>
      <w:r>
        <w:rPr>
          <w:rFonts w:ascii="Times New Roman" w:hAnsi="Times New Roman"/>
          <w:b/>
          <w:bCs/>
          <w:iCs/>
          <w:sz w:val="24"/>
          <w:szCs w:val="24"/>
          <w:lang w:val="sr-Cyrl-CS"/>
        </w:rPr>
        <w:t>ОБРАЗАЦ 2</w:t>
      </w:r>
    </w:p>
    <w:p w:rsidR="007B71A7" w:rsidRPr="00A07437" w:rsidRDefault="007B71A7" w:rsidP="00B1230C">
      <w:pPr>
        <w:autoSpaceDE w:val="0"/>
        <w:autoSpaceDN w:val="0"/>
        <w:adjustRightInd w:val="0"/>
        <w:spacing w:after="0" w:line="240" w:lineRule="auto"/>
        <w:rPr>
          <w:rFonts w:ascii="Times New Roman" w:hAnsi="Times New Roman"/>
          <w:b/>
          <w:bCs/>
          <w:iCs/>
          <w:sz w:val="24"/>
          <w:szCs w:val="24"/>
        </w:rPr>
      </w:pPr>
    </w:p>
    <w:p w:rsidR="00A07437" w:rsidRPr="00A07437" w:rsidRDefault="00A07437" w:rsidP="00A07437">
      <w:pPr>
        <w:ind w:left="680"/>
        <w:rPr>
          <w:rFonts w:ascii="Times New Roman" w:hAnsi="Times New Roman"/>
          <w:sz w:val="20"/>
          <w:szCs w:val="20"/>
        </w:rPr>
      </w:pPr>
      <w:r w:rsidRPr="00A07437">
        <w:rPr>
          <w:rFonts w:ascii="Times New Roman" w:hAnsi="Times New Roman"/>
          <w:sz w:val="24"/>
          <w:szCs w:val="24"/>
        </w:rPr>
        <w:t>ЈАВНА НАБАВКА БР. 07/1</w:t>
      </w:r>
      <w:r w:rsidR="00B46CFA">
        <w:rPr>
          <w:rFonts w:ascii="Times New Roman" w:hAnsi="Times New Roman"/>
          <w:sz w:val="24"/>
          <w:szCs w:val="24"/>
        </w:rPr>
        <w:t>8</w:t>
      </w:r>
    </w:p>
    <w:p w:rsidR="00A07437" w:rsidRDefault="00A07437" w:rsidP="00A07437">
      <w:pPr>
        <w:ind w:left="680"/>
        <w:rPr>
          <w:rFonts w:ascii="Times New Roman" w:hAnsi="Times New Roman"/>
          <w:sz w:val="24"/>
          <w:szCs w:val="24"/>
        </w:rPr>
      </w:pPr>
      <w:r w:rsidRPr="00A07437">
        <w:rPr>
          <w:rFonts w:ascii="Times New Roman" w:hAnsi="Times New Roman"/>
          <w:sz w:val="24"/>
          <w:szCs w:val="24"/>
        </w:rPr>
        <w:t xml:space="preserve">Набавка </w:t>
      </w:r>
      <w:r w:rsidR="005358A5">
        <w:rPr>
          <w:rFonts w:ascii="Times New Roman" w:hAnsi="Times New Roman"/>
          <w:sz w:val="24"/>
          <w:szCs w:val="24"/>
        </w:rPr>
        <w:t xml:space="preserve"> рачунарске опреме </w:t>
      </w:r>
      <w:r w:rsidRPr="00A07437">
        <w:rPr>
          <w:rFonts w:ascii="Times New Roman" w:hAnsi="Times New Roman"/>
          <w:sz w:val="24"/>
          <w:szCs w:val="24"/>
        </w:rPr>
        <w:t>за потребе</w:t>
      </w:r>
      <w:r w:rsidR="005358A5">
        <w:rPr>
          <w:rFonts w:ascii="Times New Roman" w:hAnsi="Times New Roman"/>
          <w:sz w:val="24"/>
          <w:szCs w:val="24"/>
        </w:rPr>
        <w:t xml:space="preserve"> Саобраћајног факултета</w:t>
      </w:r>
    </w:p>
    <w:p w:rsidR="00624565" w:rsidRDefault="00624565" w:rsidP="00A07437">
      <w:pPr>
        <w:ind w:left="680"/>
        <w:rPr>
          <w:rFonts w:ascii="Times New Roman" w:hAnsi="Times New Roman"/>
          <w:sz w:val="24"/>
          <w:szCs w:val="24"/>
        </w:rPr>
      </w:pPr>
    </w:p>
    <w:p w:rsidR="00624565" w:rsidRDefault="00624565" w:rsidP="00624565">
      <w:pPr>
        <w:jc w:val="center"/>
        <w:rPr>
          <w:rFonts w:ascii="Times New Roman" w:hAnsi="Times New Roman"/>
          <w:sz w:val="24"/>
          <w:szCs w:val="24"/>
        </w:rPr>
      </w:pPr>
      <w:r w:rsidRPr="00A07437">
        <w:rPr>
          <w:rFonts w:ascii="Times New Roman" w:hAnsi="Times New Roman"/>
          <w:b/>
          <w:bCs/>
          <w:sz w:val="28"/>
          <w:szCs w:val="28"/>
        </w:rPr>
        <w:t>ОБРАЗАЦ СТРУКТУРА ЦЕНА</w:t>
      </w:r>
    </w:p>
    <w:p w:rsidR="00624565" w:rsidRDefault="00624565" w:rsidP="00A07437">
      <w:pPr>
        <w:ind w:left="680"/>
        <w:rPr>
          <w:rFonts w:ascii="Times New Roman" w:hAnsi="Times New Roman"/>
          <w:sz w:val="24"/>
          <w:szCs w:val="24"/>
        </w:rPr>
      </w:pPr>
      <w:r>
        <w:rPr>
          <w:rFonts w:ascii="Times New Roman" w:hAnsi="Times New Roman"/>
          <w:b/>
          <w:bCs/>
          <w:sz w:val="28"/>
          <w:szCs w:val="28"/>
        </w:rPr>
        <w:t>ТЕХНИЧКА СПЕЦИФИКАЦИЈА- РАЧУНАРСКА ОПРЕМА-</w:t>
      </w:r>
      <w:r w:rsidRPr="00A07437">
        <w:rPr>
          <w:rFonts w:ascii="Times New Roman" w:hAnsi="Times New Roman"/>
          <w:b/>
          <w:bCs/>
          <w:sz w:val="28"/>
          <w:szCs w:val="28"/>
        </w:rPr>
        <w:t xml:space="preserve"> ЗА ПОТРЕБЕ </w:t>
      </w:r>
      <w:r>
        <w:rPr>
          <w:rFonts w:ascii="Times New Roman" w:hAnsi="Times New Roman"/>
          <w:b/>
          <w:bCs/>
          <w:sz w:val="28"/>
          <w:szCs w:val="28"/>
        </w:rPr>
        <w:t>САОБРАЋАЈНОГ ФАКУЛТЕТА</w:t>
      </w:r>
    </w:p>
    <w:tbl>
      <w:tblPr>
        <w:tblStyle w:val="TableGrid"/>
        <w:tblW w:w="10491" w:type="dxa"/>
        <w:tblInd w:w="-431" w:type="dxa"/>
        <w:tblLayout w:type="fixed"/>
        <w:tblCellMar>
          <w:left w:w="0" w:type="dxa"/>
          <w:right w:w="0" w:type="dxa"/>
        </w:tblCellMar>
        <w:tblLook w:val="04A0"/>
      </w:tblPr>
      <w:tblGrid>
        <w:gridCol w:w="10"/>
        <w:gridCol w:w="401"/>
        <w:gridCol w:w="2567"/>
        <w:gridCol w:w="3544"/>
        <w:gridCol w:w="567"/>
        <w:gridCol w:w="425"/>
        <w:gridCol w:w="1002"/>
        <w:gridCol w:w="486"/>
        <w:gridCol w:w="213"/>
        <w:gridCol w:w="1276"/>
      </w:tblGrid>
      <w:tr w:rsidR="006F413F" w:rsidRPr="008170B7" w:rsidTr="0086449D">
        <w:trPr>
          <w:cantSplit/>
          <w:trHeight w:val="1358"/>
        </w:trPr>
        <w:tc>
          <w:tcPr>
            <w:tcW w:w="411" w:type="dxa"/>
            <w:gridSpan w:val="2"/>
          </w:tcPr>
          <w:p w:rsidR="006F413F" w:rsidRPr="00E64680" w:rsidRDefault="006F413F" w:rsidP="00E64680">
            <w:pPr>
              <w:spacing w:after="0" w:line="240" w:lineRule="auto"/>
              <w:rPr>
                <w:rFonts w:ascii="Times New Roman" w:hAnsi="Times New Roman"/>
                <w:b/>
              </w:rPr>
            </w:pPr>
            <w:r w:rsidRPr="00E64680">
              <w:rPr>
                <w:rFonts w:ascii="Times New Roman" w:hAnsi="Times New Roman"/>
                <w:b/>
              </w:rPr>
              <w:t>Р. Бр.</w:t>
            </w:r>
          </w:p>
        </w:tc>
        <w:tc>
          <w:tcPr>
            <w:tcW w:w="6111" w:type="dxa"/>
            <w:gridSpan w:val="2"/>
          </w:tcPr>
          <w:p w:rsidR="006F413F" w:rsidRPr="008170B7" w:rsidRDefault="006F413F" w:rsidP="00E64680">
            <w:pPr>
              <w:spacing w:after="0" w:line="240" w:lineRule="auto"/>
              <w:rPr>
                <w:rFonts w:ascii="Times New Roman" w:hAnsi="Times New Roman"/>
                <w:b/>
              </w:rPr>
            </w:pPr>
            <w:r w:rsidRPr="008170B7">
              <w:rPr>
                <w:rFonts w:ascii="Times New Roman" w:hAnsi="Times New Roman"/>
                <w:b/>
              </w:rPr>
              <w:t>Назив</w:t>
            </w:r>
          </w:p>
        </w:tc>
        <w:tc>
          <w:tcPr>
            <w:tcW w:w="567" w:type="dxa"/>
            <w:textDirection w:val="btLr"/>
          </w:tcPr>
          <w:p w:rsidR="006F413F" w:rsidRPr="008170B7" w:rsidRDefault="006F413F" w:rsidP="00E64680">
            <w:pPr>
              <w:spacing w:after="0" w:line="240" w:lineRule="auto"/>
              <w:ind w:left="113" w:right="113"/>
              <w:rPr>
                <w:rFonts w:ascii="Times New Roman" w:hAnsi="Times New Roman"/>
                <w:b/>
              </w:rPr>
            </w:pPr>
            <w:r w:rsidRPr="008170B7">
              <w:rPr>
                <w:rFonts w:ascii="Times New Roman" w:hAnsi="Times New Roman"/>
                <w:b/>
              </w:rPr>
              <w:t>Јединица мере</w:t>
            </w:r>
          </w:p>
        </w:tc>
        <w:tc>
          <w:tcPr>
            <w:tcW w:w="425" w:type="dxa"/>
            <w:textDirection w:val="btLr"/>
          </w:tcPr>
          <w:p w:rsidR="006F413F" w:rsidRPr="008170B7" w:rsidRDefault="006F413F" w:rsidP="00E64680">
            <w:pPr>
              <w:spacing w:after="0" w:line="240" w:lineRule="auto"/>
              <w:ind w:left="113" w:right="113"/>
              <w:rPr>
                <w:rFonts w:ascii="Times New Roman" w:hAnsi="Times New Roman"/>
                <w:b/>
              </w:rPr>
            </w:pPr>
            <w:r w:rsidRPr="008170B7">
              <w:rPr>
                <w:rFonts w:ascii="Times New Roman" w:hAnsi="Times New Roman"/>
                <w:b/>
              </w:rPr>
              <w:t>Кол.</w:t>
            </w:r>
          </w:p>
        </w:tc>
        <w:tc>
          <w:tcPr>
            <w:tcW w:w="1488" w:type="dxa"/>
            <w:gridSpan w:val="2"/>
            <w:textDirection w:val="btLr"/>
          </w:tcPr>
          <w:p w:rsidR="006F413F" w:rsidRPr="008170B7" w:rsidRDefault="006F413F" w:rsidP="00E64680">
            <w:pPr>
              <w:spacing w:after="0" w:line="240" w:lineRule="auto"/>
              <w:ind w:left="113" w:right="113"/>
              <w:rPr>
                <w:rFonts w:ascii="Times New Roman" w:hAnsi="Times New Roman"/>
                <w:b/>
              </w:rPr>
            </w:pPr>
            <w:r w:rsidRPr="008170B7">
              <w:rPr>
                <w:rFonts w:ascii="Times New Roman" w:hAnsi="Times New Roman"/>
                <w:b/>
              </w:rPr>
              <w:t>Јединична цена без ПДВ-а</w:t>
            </w:r>
          </w:p>
        </w:tc>
        <w:tc>
          <w:tcPr>
            <w:tcW w:w="1489" w:type="dxa"/>
            <w:gridSpan w:val="2"/>
            <w:textDirection w:val="btLr"/>
          </w:tcPr>
          <w:p w:rsidR="006F413F" w:rsidRPr="008170B7" w:rsidRDefault="006F413F" w:rsidP="00E64680">
            <w:pPr>
              <w:spacing w:after="0" w:line="240" w:lineRule="auto"/>
              <w:ind w:left="113" w:right="113"/>
              <w:rPr>
                <w:rFonts w:ascii="Times New Roman" w:hAnsi="Times New Roman"/>
                <w:b/>
              </w:rPr>
            </w:pPr>
            <w:r w:rsidRPr="008170B7">
              <w:rPr>
                <w:rFonts w:ascii="Times New Roman" w:hAnsi="Times New Roman"/>
                <w:b/>
              </w:rPr>
              <w:t xml:space="preserve">Укупна цена са ПДВ-ом за </w:t>
            </w:r>
          </w:p>
        </w:tc>
      </w:tr>
      <w:tr w:rsidR="006F413F" w:rsidRPr="008170B7" w:rsidTr="0086449D">
        <w:trPr>
          <w:cantSplit/>
          <w:trHeight w:val="383"/>
        </w:trPr>
        <w:tc>
          <w:tcPr>
            <w:tcW w:w="411" w:type="dxa"/>
            <w:gridSpan w:val="2"/>
            <w:vMerge w:val="restart"/>
          </w:tcPr>
          <w:p w:rsidR="006F413F" w:rsidRPr="00E64680" w:rsidRDefault="006F413F" w:rsidP="00E64680">
            <w:pPr>
              <w:spacing w:after="0" w:line="240" w:lineRule="auto"/>
              <w:jc w:val="center"/>
              <w:rPr>
                <w:rFonts w:ascii="Times New Roman" w:hAnsi="Times New Roman"/>
                <w:b/>
                <w:bCs/>
              </w:rPr>
            </w:pPr>
            <w:r w:rsidRPr="00E64680">
              <w:rPr>
                <w:rFonts w:ascii="Times New Roman" w:hAnsi="Times New Roman"/>
                <w:b/>
                <w:bCs/>
              </w:rPr>
              <w:t>1.</w:t>
            </w:r>
          </w:p>
        </w:tc>
        <w:tc>
          <w:tcPr>
            <w:tcW w:w="10080" w:type="dxa"/>
            <w:gridSpan w:val="8"/>
          </w:tcPr>
          <w:p w:rsidR="006F413F" w:rsidRPr="008170B7" w:rsidRDefault="006F413F" w:rsidP="00E64680">
            <w:pPr>
              <w:spacing w:after="0" w:line="240" w:lineRule="auto"/>
              <w:ind w:left="113" w:right="113"/>
              <w:rPr>
                <w:rFonts w:ascii="Times New Roman" w:hAnsi="Times New Roman"/>
                <w:bCs/>
              </w:rPr>
            </w:pPr>
            <w:r w:rsidRPr="008170B7">
              <w:rPr>
                <w:rFonts w:ascii="Times New Roman" w:hAnsi="Times New Roman"/>
                <w:b/>
                <w:bCs/>
              </w:rPr>
              <w:t>Рачунарске конфигурације ТИП 1</w:t>
            </w: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bookmarkStart w:id="0" w:name="_GoBack" w:colFirst="3" w:colLast="4"/>
          </w:p>
        </w:tc>
        <w:tc>
          <w:tcPr>
            <w:tcW w:w="2567" w:type="dxa"/>
          </w:tcPr>
          <w:p w:rsidR="006F413F" w:rsidRPr="008170B7" w:rsidRDefault="006F413F" w:rsidP="00E64680">
            <w:pPr>
              <w:spacing w:after="0" w:line="240" w:lineRule="auto"/>
              <w:ind w:left="80"/>
              <w:rPr>
                <w:rFonts w:ascii="Times New Roman" w:hAnsi="Times New Roman"/>
              </w:rPr>
            </w:pPr>
            <w:r w:rsidRPr="008170B7">
              <w:rPr>
                <w:rFonts w:ascii="Times New Roman" w:hAnsi="Times New Roman"/>
              </w:rPr>
              <w:t>Процесор</w:t>
            </w:r>
          </w:p>
        </w:tc>
        <w:tc>
          <w:tcPr>
            <w:tcW w:w="3544" w:type="dxa"/>
          </w:tcPr>
          <w:p w:rsidR="006F413F" w:rsidRPr="008170B7" w:rsidRDefault="006F413F" w:rsidP="00E64680">
            <w:pPr>
              <w:spacing w:after="0" w:line="240" w:lineRule="auto"/>
              <w:rPr>
                <w:rFonts w:ascii="Times New Roman" w:hAnsi="Times New Roman"/>
              </w:rPr>
            </w:pPr>
            <w:r w:rsidRPr="008170B7">
              <w:rPr>
                <w:rFonts w:ascii="Times New Roman" w:hAnsi="Times New Roman"/>
                <w:sz w:val="20"/>
                <w:szCs w:val="20"/>
                <w:lang w:val="sr-Cyrl-CS"/>
              </w:rPr>
              <w:t>Intel® Core™ i3-8100, 14nm, 4-fizička/4-logička jezgra, 6MB L3 keš, potrošnja 65W</w:t>
            </w:r>
          </w:p>
        </w:tc>
        <w:tc>
          <w:tcPr>
            <w:tcW w:w="567" w:type="dxa"/>
            <w:vMerge w:val="restart"/>
            <w:vAlign w:val="center"/>
          </w:tcPr>
          <w:p w:rsidR="006F413F" w:rsidRPr="008170B7" w:rsidRDefault="006F413F" w:rsidP="00E64680">
            <w:pPr>
              <w:spacing w:after="0" w:line="240" w:lineRule="auto"/>
              <w:jc w:val="center"/>
              <w:rPr>
                <w:rFonts w:ascii="Times New Roman" w:hAnsi="Times New Roman"/>
                <w:bCs/>
              </w:rPr>
            </w:pPr>
            <w:r w:rsidRPr="008170B7">
              <w:rPr>
                <w:rFonts w:ascii="Times New Roman" w:hAnsi="Times New Roman"/>
              </w:rPr>
              <w:t>ком.</w:t>
            </w:r>
          </w:p>
        </w:tc>
        <w:tc>
          <w:tcPr>
            <w:tcW w:w="425" w:type="dxa"/>
            <w:vMerge w:val="restart"/>
            <w:vAlign w:val="center"/>
          </w:tcPr>
          <w:p w:rsidR="006F413F" w:rsidRPr="008170B7" w:rsidRDefault="006F413F" w:rsidP="00E64680">
            <w:pPr>
              <w:spacing w:after="0" w:line="240" w:lineRule="auto"/>
              <w:jc w:val="center"/>
              <w:rPr>
                <w:rFonts w:ascii="Times New Roman" w:hAnsi="Times New Roman"/>
                <w:bCs/>
              </w:rPr>
            </w:pPr>
            <w:r>
              <w:rPr>
                <w:rFonts w:ascii="Times New Roman" w:hAnsi="Times New Roman"/>
                <w:bCs/>
              </w:rPr>
              <w:t>1</w:t>
            </w:r>
          </w:p>
        </w:tc>
        <w:tc>
          <w:tcPr>
            <w:tcW w:w="1488" w:type="dxa"/>
            <w:gridSpan w:val="2"/>
            <w:vMerge w:val="restart"/>
            <w:vAlign w:val="center"/>
          </w:tcPr>
          <w:p w:rsidR="006F413F" w:rsidRPr="008170B7" w:rsidRDefault="006F413F" w:rsidP="00E64680">
            <w:pPr>
              <w:spacing w:after="0" w:line="240" w:lineRule="auto"/>
              <w:jc w:val="center"/>
              <w:rPr>
                <w:rFonts w:ascii="Times New Roman" w:hAnsi="Times New Roman"/>
                <w:bCs/>
              </w:rPr>
            </w:pPr>
          </w:p>
        </w:tc>
        <w:tc>
          <w:tcPr>
            <w:tcW w:w="1489" w:type="dxa"/>
            <w:gridSpan w:val="2"/>
            <w:vMerge w:val="restart"/>
            <w:vAlign w:val="center"/>
          </w:tcPr>
          <w:p w:rsidR="006F413F" w:rsidRPr="008170B7" w:rsidRDefault="006F413F" w:rsidP="00E64680">
            <w:pPr>
              <w:spacing w:after="0" w:line="240" w:lineRule="auto"/>
              <w:jc w:val="center"/>
              <w:rPr>
                <w:rFonts w:ascii="Times New Roman" w:hAnsi="Times New Roman"/>
                <w:bCs/>
              </w:rPr>
            </w:pPr>
          </w:p>
        </w:tc>
      </w:tr>
      <w:bookmarkEnd w:id="0"/>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tcPr>
          <w:p w:rsidR="006F413F" w:rsidRPr="008170B7" w:rsidRDefault="006F413F" w:rsidP="00E64680">
            <w:pPr>
              <w:spacing w:after="0" w:line="240" w:lineRule="auto"/>
              <w:ind w:left="80"/>
              <w:rPr>
                <w:rFonts w:ascii="Times New Roman" w:hAnsi="Times New Roman"/>
              </w:rPr>
            </w:pPr>
            <w:r w:rsidRPr="008170B7">
              <w:rPr>
                <w:rFonts w:ascii="Times New Roman" w:hAnsi="Times New Roman"/>
              </w:rPr>
              <w:t>Меморија</w:t>
            </w:r>
          </w:p>
        </w:tc>
        <w:tc>
          <w:tcPr>
            <w:tcW w:w="3544" w:type="dxa"/>
          </w:tcPr>
          <w:p w:rsidR="006F413F" w:rsidRPr="008170B7" w:rsidRDefault="006F413F" w:rsidP="00E64680">
            <w:pPr>
              <w:spacing w:after="0" w:line="240" w:lineRule="auto"/>
              <w:rPr>
                <w:rFonts w:ascii="Times New Roman" w:hAnsi="Times New Roman"/>
              </w:rPr>
            </w:pPr>
            <w:r w:rsidRPr="008170B7">
              <w:rPr>
                <w:rFonts w:ascii="Times New Roman" w:hAnsi="Times New Roman"/>
                <w:sz w:val="20"/>
                <w:szCs w:val="20"/>
                <w:lang w:val="sr-Cyrl-CS"/>
              </w:rPr>
              <w:t xml:space="preserve">4GB </w:t>
            </w:r>
            <w:r w:rsidRPr="008170B7">
              <w:rPr>
                <w:rFonts w:ascii="Times New Roman" w:hAnsi="Times New Roman"/>
                <w:lang w:val="sr-Cyrl-CS"/>
              </w:rPr>
              <w:t>DDR4</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tcPr>
          <w:p w:rsidR="006F413F" w:rsidRPr="008170B7" w:rsidRDefault="006F413F" w:rsidP="00E64680">
            <w:pPr>
              <w:spacing w:after="0" w:line="240" w:lineRule="auto"/>
              <w:ind w:left="80"/>
              <w:rPr>
                <w:rFonts w:ascii="Times New Roman" w:hAnsi="Times New Roman"/>
              </w:rPr>
            </w:pPr>
            <w:r w:rsidRPr="008170B7">
              <w:rPr>
                <w:rFonts w:ascii="Times New Roman" w:hAnsi="Times New Roman"/>
              </w:rPr>
              <w:t>Hard disk</w:t>
            </w:r>
          </w:p>
        </w:tc>
        <w:tc>
          <w:tcPr>
            <w:tcW w:w="3544" w:type="dxa"/>
          </w:tcPr>
          <w:p w:rsidR="006F413F" w:rsidRPr="008170B7" w:rsidRDefault="006F413F" w:rsidP="00E64680">
            <w:pPr>
              <w:spacing w:after="0" w:line="240" w:lineRule="auto"/>
              <w:rPr>
                <w:rFonts w:ascii="Times New Roman" w:hAnsi="Times New Roman"/>
              </w:rPr>
            </w:pPr>
            <w:r w:rsidRPr="008170B7">
              <w:rPr>
                <w:rFonts w:ascii="Times New Roman" w:hAnsi="Times New Roman"/>
              </w:rPr>
              <w:t>1TB, 7200 RPM SATA III(nov)</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tcPr>
          <w:p w:rsidR="006F413F" w:rsidRPr="008170B7" w:rsidRDefault="006F413F" w:rsidP="00E64680">
            <w:pPr>
              <w:spacing w:after="0" w:line="240" w:lineRule="auto"/>
              <w:ind w:left="80"/>
              <w:rPr>
                <w:rFonts w:ascii="Times New Roman" w:hAnsi="Times New Roman"/>
              </w:rPr>
            </w:pPr>
            <w:r w:rsidRPr="008170B7">
              <w:rPr>
                <w:rFonts w:ascii="Times New Roman" w:hAnsi="Times New Roman"/>
              </w:rPr>
              <w:t>Оптички уређај</w:t>
            </w:r>
          </w:p>
        </w:tc>
        <w:tc>
          <w:tcPr>
            <w:tcW w:w="3544" w:type="dxa"/>
          </w:tcPr>
          <w:p w:rsidR="006F413F" w:rsidRPr="008170B7" w:rsidRDefault="006F413F" w:rsidP="00E64680">
            <w:pPr>
              <w:spacing w:after="0" w:line="240" w:lineRule="auto"/>
              <w:rPr>
                <w:rFonts w:ascii="Times New Roman" w:hAnsi="Times New Roman"/>
              </w:rPr>
            </w:pPr>
            <w:r w:rsidRPr="008170B7">
              <w:rPr>
                <w:rFonts w:ascii="Times New Roman" w:hAnsi="Times New Roman"/>
              </w:rPr>
              <w:t>Да</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tcPr>
          <w:p w:rsidR="006F413F" w:rsidRPr="008170B7" w:rsidRDefault="006F413F" w:rsidP="00E64680">
            <w:pPr>
              <w:spacing w:after="0" w:line="240" w:lineRule="auto"/>
              <w:ind w:left="80"/>
              <w:rPr>
                <w:rFonts w:ascii="Times New Roman" w:hAnsi="Times New Roman"/>
              </w:rPr>
            </w:pPr>
            <w:r w:rsidRPr="008170B7">
              <w:rPr>
                <w:rFonts w:ascii="Times New Roman" w:hAnsi="Times New Roman"/>
              </w:rPr>
              <w:t>Графичка картица Integrisana VGA i/ili DVI/HDMI (adapter)</w:t>
            </w:r>
          </w:p>
        </w:tc>
        <w:tc>
          <w:tcPr>
            <w:tcW w:w="3544" w:type="dxa"/>
          </w:tcPr>
          <w:p w:rsidR="006F413F" w:rsidRPr="008170B7" w:rsidRDefault="006F413F" w:rsidP="00E64680">
            <w:pPr>
              <w:spacing w:after="0" w:line="240" w:lineRule="auto"/>
              <w:rPr>
                <w:rFonts w:ascii="Times New Roman" w:hAnsi="Times New Roman"/>
                <w:bCs/>
              </w:rPr>
            </w:pPr>
            <w:r w:rsidRPr="008170B7">
              <w:rPr>
                <w:rFonts w:ascii="Times New Roman" w:hAnsi="Times New Roman"/>
                <w:sz w:val="20"/>
                <w:szCs w:val="20"/>
                <w:lang w:val="sr-Cyrl-CS"/>
              </w:rPr>
              <w:t>Intel® UHD Graphics 630 / Frequency 350 MHz / MAX Dynamic Frequency 1.10GHz</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tcPr>
          <w:p w:rsidR="006F413F" w:rsidRPr="008170B7" w:rsidRDefault="006F413F" w:rsidP="00E64680">
            <w:pPr>
              <w:spacing w:after="0" w:line="240" w:lineRule="auto"/>
              <w:ind w:left="80"/>
              <w:rPr>
                <w:rFonts w:ascii="Times New Roman" w:hAnsi="Times New Roman"/>
              </w:rPr>
            </w:pPr>
            <w:r w:rsidRPr="008170B7">
              <w:rPr>
                <w:rFonts w:ascii="Times New Roman" w:hAnsi="Times New Roman"/>
              </w:rPr>
              <w:t>Повезивање</w:t>
            </w:r>
          </w:p>
        </w:tc>
        <w:tc>
          <w:tcPr>
            <w:tcW w:w="3544" w:type="dxa"/>
          </w:tcPr>
          <w:p w:rsidR="006F413F" w:rsidRPr="008170B7" w:rsidRDefault="006F413F" w:rsidP="00E64680">
            <w:pPr>
              <w:spacing w:after="0" w:line="240" w:lineRule="auto"/>
              <w:rPr>
                <w:rFonts w:ascii="Times New Roman" w:hAnsi="Times New Roman"/>
              </w:rPr>
            </w:pPr>
            <w:r w:rsidRPr="008170B7">
              <w:rPr>
                <w:rFonts w:ascii="Times New Roman" w:hAnsi="Times New Roman"/>
              </w:rPr>
              <w:t>USB ; LAN 100/1000 Ethernet (RJ-45)</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tcPr>
          <w:p w:rsidR="006F413F" w:rsidRPr="008170B7" w:rsidRDefault="006F413F" w:rsidP="00E64680">
            <w:pPr>
              <w:spacing w:after="0" w:line="240" w:lineRule="auto"/>
              <w:ind w:left="80"/>
              <w:rPr>
                <w:rFonts w:ascii="Times New Roman" w:hAnsi="Times New Roman"/>
              </w:rPr>
            </w:pPr>
            <w:r w:rsidRPr="008170B7">
              <w:rPr>
                <w:rFonts w:ascii="Times New Roman" w:hAnsi="Times New Roman"/>
              </w:rPr>
              <w:t xml:space="preserve">Гаранција </w:t>
            </w:r>
          </w:p>
        </w:tc>
        <w:tc>
          <w:tcPr>
            <w:tcW w:w="3544" w:type="dxa"/>
          </w:tcPr>
          <w:p w:rsidR="006F413F" w:rsidRPr="008170B7" w:rsidRDefault="006F413F" w:rsidP="00E64680">
            <w:pPr>
              <w:spacing w:after="0" w:line="240" w:lineRule="auto"/>
              <w:rPr>
                <w:rFonts w:ascii="Times New Roman" w:hAnsi="Times New Roman"/>
              </w:rPr>
            </w:pPr>
            <w:r w:rsidRPr="008170B7">
              <w:rPr>
                <w:rFonts w:ascii="Times New Roman" w:hAnsi="Times New Roman"/>
              </w:rPr>
              <w:t xml:space="preserve"> 3 године произвођачке гаранције</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tcPr>
          <w:p w:rsidR="006F413F" w:rsidRPr="008170B7" w:rsidRDefault="006F413F" w:rsidP="00E64680">
            <w:pPr>
              <w:spacing w:after="0" w:line="240" w:lineRule="auto"/>
              <w:ind w:left="80"/>
              <w:rPr>
                <w:rFonts w:ascii="Times New Roman" w:hAnsi="Times New Roman"/>
              </w:rPr>
            </w:pPr>
            <w:r w:rsidRPr="008170B7">
              <w:rPr>
                <w:rFonts w:ascii="Times New Roman" w:hAnsi="Times New Roman"/>
              </w:rPr>
              <w:t xml:space="preserve">Оперативни систем           </w:t>
            </w:r>
          </w:p>
        </w:tc>
        <w:tc>
          <w:tcPr>
            <w:tcW w:w="3544" w:type="dxa"/>
          </w:tcPr>
          <w:p w:rsidR="006F413F" w:rsidRPr="008170B7" w:rsidRDefault="006F413F" w:rsidP="00E64680">
            <w:pPr>
              <w:spacing w:after="0" w:line="240" w:lineRule="auto"/>
              <w:rPr>
                <w:rFonts w:ascii="Times New Roman" w:hAnsi="Times New Roman"/>
              </w:rPr>
            </w:pPr>
            <w:r w:rsidRPr="008170B7">
              <w:rPr>
                <w:rFonts w:ascii="Times New Roman" w:hAnsi="Times New Roman"/>
                <w:lang w:val="sr-Cyrl-CS"/>
              </w:rPr>
              <w:t>Windows 10 64-bit</w:t>
            </w:r>
            <w:r w:rsidRPr="008170B7">
              <w:rPr>
                <w:rFonts w:ascii="Times New Roman" w:hAnsi="Times New Roman"/>
              </w:rPr>
              <w:t xml:space="preserve">                                                </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val="restart"/>
          </w:tcPr>
          <w:p w:rsidR="006F413F" w:rsidRPr="00E64680" w:rsidRDefault="006F413F" w:rsidP="00E64680">
            <w:pPr>
              <w:spacing w:after="0" w:line="240" w:lineRule="auto"/>
              <w:jc w:val="center"/>
              <w:rPr>
                <w:rFonts w:ascii="Times New Roman" w:hAnsi="Times New Roman"/>
                <w:b/>
                <w:bCs/>
              </w:rPr>
            </w:pPr>
            <w:r w:rsidRPr="00E64680">
              <w:rPr>
                <w:rFonts w:ascii="Times New Roman" w:hAnsi="Times New Roman"/>
                <w:b/>
                <w:bCs/>
              </w:rPr>
              <w:t>2.</w:t>
            </w:r>
          </w:p>
        </w:tc>
        <w:tc>
          <w:tcPr>
            <w:tcW w:w="10080" w:type="dxa"/>
            <w:gridSpan w:val="8"/>
          </w:tcPr>
          <w:p w:rsidR="006F413F" w:rsidRPr="008170B7" w:rsidRDefault="006F413F" w:rsidP="00E64680">
            <w:pPr>
              <w:spacing w:after="0" w:line="240" w:lineRule="auto"/>
              <w:ind w:left="113" w:right="113"/>
              <w:rPr>
                <w:rFonts w:ascii="Times New Roman" w:hAnsi="Times New Roman"/>
                <w:bCs/>
              </w:rPr>
            </w:pPr>
            <w:r w:rsidRPr="008170B7">
              <w:rPr>
                <w:rFonts w:ascii="Times New Roman" w:hAnsi="Times New Roman"/>
                <w:b/>
                <w:bCs/>
              </w:rPr>
              <w:t>Рачунарске конфигурације ТИП 2</w:t>
            </w: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tcPr>
          <w:p w:rsidR="006F413F" w:rsidRPr="008170B7" w:rsidRDefault="006F413F" w:rsidP="00E64680">
            <w:pPr>
              <w:spacing w:after="0" w:line="240" w:lineRule="auto"/>
              <w:rPr>
                <w:rFonts w:ascii="Times New Roman" w:hAnsi="Times New Roman"/>
                <w:bCs/>
              </w:rPr>
            </w:pPr>
            <w:r w:rsidRPr="008170B7">
              <w:rPr>
                <w:rFonts w:ascii="Times New Roman" w:hAnsi="Times New Roman"/>
              </w:rPr>
              <w:t>Процесор</w:t>
            </w:r>
          </w:p>
        </w:tc>
        <w:tc>
          <w:tcPr>
            <w:tcW w:w="3544" w:type="dxa"/>
          </w:tcPr>
          <w:p w:rsidR="006F413F" w:rsidRPr="008170B7" w:rsidRDefault="006F413F" w:rsidP="00E64680">
            <w:pPr>
              <w:spacing w:after="0" w:line="240" w:lineRule="auto"/>
              <w:rPr>
                <w:rFonts w:ascii="Times New Roman" w:hAnsi="Times New Roman"/>
                <w:bCs/>
              </w:rPr>
            </w:pPr>
            <w:r w:rsidRPr="008170B7">
              <w:rPr>
                <w:rFonts w:ascii="Times New Roman" w:hAnsi="Times New Roman"/>
                <w:sz w:val="20"/>
                <w:szCs w:val="20"/>
                <w:lang w:val="sr-Cyrl-CS"/>
              </w:rPr>
              <w:t>Intel® Core™ i5-7400, 14nm, 4-fizička/4-logička jezgra, 6MB L3 Keš, potrošnja 65W</w:t>
            </w:r>
          </w:p>
        </w:tc>
        <w:tc>
          <w:tcPr>
            <w:tcW w:w="567" w:type="dxa"/>
            <w:vMerge w:val="restart"/>
            <w:vAlign w:val="center"/>
          </w:tcPr>
          <w:p w:rsidR="006F413F" w:rsidRPr="003D5FB2" w:rsidRDefault="006F413F" w:rsidP="00E64680">
            <w:pPr>
              <w:spacing w:after="0" w:line="240" w:lineRule="auto"/>
              <w:jc w:val="center"/>
              <w:rPr>
                <w:rFonts w:ascii="Times New Roman" w:hAnsi="Times New Roman"/>
                <w:bCs/>
              </w:rPr>
            </w:pPr>
            <w:r w:rsidRPr="003D5FB2">
              <w:rPr>
                <w:rFonts w:ascii="Times New Roman" w:hAnsi="Times New Roman"/>
              </w:rPr>
              <w:t>ком.</w:t>
            </w:r>
          </w:p>
        </w:tc>
        <w:tc>
          <w:tcPr>
            <w:tcW w:w="425" w:type="dxa"/>
            <w:vMerge w:val="restart"/>
            <w:vAlign w:val="center"/>
          </w:tcPr>
          <w:p w:rsidR="006F413F" w:rsidRPr="003D5FB2" w:rsidRDefault="006F413F" w:rsidP="00E64680">
            <w:pPr>
              <w:spacing w:after="0" w:line="240" w:lineRule="auto"/>
              <w:jc w:val="center"/>
              <w:rPr>
                <w:rFonts w:ascii="Times New Roman" w:hAnsi="Times New Roman"/>
                <w:bCs/>
              </w:rPr>
            </w:pPr>
            <w:r w:rsidRPr="003D5FB2">
              <w:rPr>
                <w:rFonts w:ascii="Times New Roman" w:hAnsi="Times New Roman"/>
                <w:bCs/>
              </w:rPr>
              <w:t>1</w:t>
            </w:r>
          </w:p>
        </w:tc>
        <w:tc>
          <w:tcPr>
            <w:tcW w:w="1488" w:type="dxa"/>
            <w:gridSpan w:val="2"/>
            <w:vMerge w:val="restart"/>
            <w:vAlign w:val="center"/>
          </w:tcPr>
          <w:p w:rsidR="006F413F" w:rsidRPr="008170B7" w:rsidRDefault="006F413F" w:rsidP="00E64680">
            <w:pPr>
              <w:spacing w:after="0" w:line="240" w:lineRule="auto"/>
              <w:jc w:val="center"/>
              <w:rPr>
                <w:rFonts w:ascii="Times New Roman" w:hAnsi="Times New Roman"/>
                <w:b/>
                <w:bCs/>
              </w:rPr>
            </w:pPr>
          </w:p>
        </w:tc>
        <w:tc>
          <w:tcPr>
            <w:tcW w:w="1489" w:type="dxa"/>
            <w:gridSpan w:val="2"/>
            <w:vMerge w:val="restart"/>
            <w:vAlign w:val="center"/>
          </w:tcPr>
          <w:p w:rsidR="006F413F" w:rsidRPr="008170B7" w:rsidRDefault="006F413F" w:rsidP="00E64680">
            <w:pPr>
              <w:spacing w:after="0" w:line="240" w:lineRule="auto"/>
              <w:jc w:val="center"/>
              <w:rPr>
                <w:rFonts w:ascii="Times New Roman" w:hAnsi="Times New Roman"/>
                <w:b/>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tcPr>
          <w:p w:rsidR="006F413F" w:rsidRPr="008170B7" w:rsidRDefault="006F413F" w:rsidP="00E64680">
            <w:pPr>
              <w:spacing w:after="0" w:line="240" w:lineRule="auto"/>
              <w:rPr>
                <w:rFonts w:ascii="Times New Roman" w:hAnsi="Times New Roman"/>
                <w:bCs/>
              </w:rPr>
            </w:pPr>
            <w:r w:rsidRPr="008170B7">
              <w:rPr>
                <w:rFonts w:ascii="Times New Roman" w:hAnsi="Times New Roman"/>
              </w:rPr>
              <w:t>Меморија</w:t>
            </w:r>
          </w:p>
        </w:tc>
        <w:tc>
          <w:tcPr>
            <w:tcW w:w="3544" w:type="dxa"/>
          </w:tcPr>
          <w:p w:rsidR="006F413F" w:rsidRPr="008170B7" w:rsidRDefault="006F413F" w:rsidP="00E64680">
            <w:pPr>
              <w:spacing w:after="0" w:line="240" w:lineRule="auto"/>
              <w:rPr>
                <w:rFonts w:ascii="Times New Roman" w:hAnsi="Times New Roman"/>
                <w:bCs/>
              </w:rPr>
            </w:pPr>
            <w:r w:rsidRPr="008170B7">
              <w:rPr>
                <w:rFonts w:ascii="Times New Roman" w:hAnsi="Times New Roman"/>
              </w:rPr>
              <w:t>8GB</w:t>
            </w:r>
            <w:r w:rsidRPr="008170B7">
              <w:rPr>
                <w:rFonts w:ascii="Times New Roman" w:hAnsi="Times New Roman"/>
                <w:lang w:val="sr-Cyrl-CS"/>
              </w:rPr>
              <w:t xml:space="preserve"> DDR4</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tcPr>
          <w:p w:rsidR="006F413F" w:rsidRPr="008170B7" w:rsidRDefault="006F413F" w:rsidP="00E64680">
            <w:pPr>
              <w:spacing w:after="0" w:line="240" w:lineRule="auto"/>
              <w:rPr>
                <w:rFonts w:ascii="Times New Roman" w:hAnsi="Times New Roman"/>
                <w:bCs/>
              </w:rPr>
            </w:pPr>
            <w:r w:rsidRPr="008170B7">
              <w:rPr>
                <w:rFonts w:ascii="Times New Roman" w:hAnsi="Times New Roman"/>
              </w:rPr>
              <w:t>Hard disk</w:t>
            </w:r>
          </w:p>
        </w:tc>
        <w:tc>
          <w:tcPr>
            <w:tcW w:w="3544" w:type="dxa"/>
          </w:tcPr>
          <w:p w:rsidR="006F413F" w:rsidRPr="008170B7" w:rsidRDefault="006F413F" w:rsidP="00E64680">
            <w:pPr>
              <w:spacing w:after="0" w:line="240" w:lineRule="auto"/>
              <w:rPr>
                <w:rFonts w:ascii="Times New Roman" w:hAnsi="Times New Roman"/>
                <w:bCs/>
              </w:rPr>
            </w:pPr>
            <w:r w:rsidRPr="008170B7">
              <w:rPr>
                <w:rFonts w:ascii="Times New Roman" w:hAnsi="Times New Roman"/>
                <w:sz w:val="20"/>
                <w:szCs w:val="20"/>
                <w:lang w:val="sr-Cyrl-CS"/>
              </w:rPr>
              <w:t xml:space="preserve">1TB, 7200 RPM </w:t>
            </w:r>
            <w:r w:rsidRPr="008170B7">
              <w:rPr>
                <w:rFonts w:ascii="Times New Roman" w:hAnsi="Times New Roman"/>
                <w:lang w:val="sr-Cyrl-CS"/>
              </w:rPr>
              <w:t>SATA III (nov)</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tcPr>
          <w:p w:rsidR="006F413F" w:rsidRPr="008170B7" w:rsidRDefault="006F413F" w:rsidP="00E64680">
            <w:pPr>
              <w:spacing w:after="0" w:line="240" w:lineRule="auto"/>
              <w:rPr>
                <w:rFonts w:ascii="Times New Roman" w:hAnsi="Times New Roman"/>
                <w:bCs/>
              </w:rPr>
            </w:pPr>
            <w:r w:rsidRPr="008170B7">
              <w:rPr>
                <w:rFonts w:ascii="Times New Roman" w:hAnsi="Times New Roman"/>
              </w:rPr>
              <w:t>Оптички уређај</w:t>
            </w:r>
          </w:p>
        </w:tc>
        <w:tc>
          <w:tcPr>
            <w:tcW w:w="3544" w:type="dxa"/>
          </w:tcPr>
          <w:p w:rsidR="006F413F" w:rsidRPr="008170B7" w:rsidRDefault="006F413F" w:rsidP="00E64680">
            <w:pPr>
              <w:spacing w:after="0" w:line="240" w:lineRule="auto"/>
              <w:rPr>
                <w:rFonts w:ascii="Times New Roman" w:hAnsi="Times New Roman"/>
                <w:bCs/>
              </w:rPr>
            </w:pPr>
            <w:r w:rsidRPr="008170B7">
              <w:rPr>
                <w:rFonts w:ascii="Times New Roman" w:hAnsi="Times New Roman"/>
              </w:rPr>
              <w:t>Да</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tcPr>
          <w:p w:rsidR="006F413F" w:rsidRPr="008170B7" w:rsidRDefault="006F413F" w:rsidP="00E64680">
            <w:pPr>
              <w:spacing w:after="0" w:line="240" w:lineRule="auto"/>
              <w:rPr>
                <w:rFonts w:ascii="Times New Roman" w:hAnsi="Times New Roman"/>
                <w:bCs/>
              </w:rPr>
            </w:pPr>
            <w:r w:rsidRPr="008170B7">
              <w:rPr>
                <w:rFonts w:ascii="Times New Roman" w:hAnsi="Times New Roman"/>
              </w:rPr>
              <w:t>Графичка картица</w:t>
            </w:r>
          </w:p>
        </w:tc>
        <w:tc>
          <w:tcPr>
            <w:tcW w:w="3544" w:type="dxa"/>
          </w:tcPr>
          <w:p w:rsidR="006F413F" w:rsidRPr="008170B7" w:rsidRDefault="006F413F" w:rsidP="00E64680">
            <w:pPr>
              <w:spacing w:after="0" w:line="240" w:lineRule="auto"/>
              <w:rPr>
                <w:rFonts w:ascii="Times New Roman" w:hAnsi="Times New Roman"/>
                <w:bCs/>
              </w:rPr>
            </w:pPr>
            <w:r w:rsidRPr="008170B7">
              <w:rPr>
                <w:rFonts w:ascii="Times New Roman" w:hAnsi="Times New Roman"/>
                <w:sz w:val="20"/>
                <w:szCs w:val="20"/>
                <w:lang w:val="sr-Cyrl-CS"/>
              </w:rPr>
              <w:t>nVidia GeForce GTX1050, 2GB/GDDR5/128bit (Povezuje sa monitorom putem digitalnih izlaza HDMI</w:t>
            </w:r>
            <w:r w:rsidRPr="008170B7">
              <w:rPr>
                <w:rFonts w:ascii="Times New Roman" w:hAnsi="Times New Roman"/>
                <w:sz w:val="20"/>
                <w:szCs w:val="20"/>
              </w:rPr>
              <w:t xml:space="preserve"> i /ili DP</w:t>
            </w:r>
            <w:r w:rsidRPr="008170B7">
              <w:rPr>
                <w:rFonts w:ascii="Times New Roman" w:hAnsi="Times New Roman"/>
                <w:sz w:val="20"/>
                <w:szCs w:val="20"/>
                <w:lang w:val="sr-Cyrl-CS"/>
              </w:rPr>
              <w:t>)</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tcPr>
          <w:p w:rsidR="006F413F" w:rsidRPr="008170B7" w:rsidRDefault="006F413F" w:rsidP="00E64680">
            <w:pPr>
              <w:spacing w:after="0" w:line="240" w:lineRule="auto"/>
              <w:rPr>
                <w:rFonts w:ascii="Times New Roman" w:hAnsi="Times New Roman"/>
                <w:bCs/>
              </w:rPr>
            </w:pPr>
            <w:r w:rsidRPr="008170B7">
              <w:rPr>
                <w:rFonts w:ascii="Times New Roman" w:hAnsi="Times New Roman"/>
              </w:rPr>
              <w:t>Повезивање</w:t>
            </w:r>
          </w:p>
        </w:tc>
        <w:tc>
          <w:tcPr>
            <w:tcW w:w="3544" w:type="dxa"/>
          </w:tcPr>
          <w:p w:rsidR="006F413F" w:rsidRPr="008170B7" w:rsidRDefault="006F413F" w:rsidP="00E64680">
            <w:pPr>
              <w:spacing w:after="0" w:line="240" w:lineRule="auto"/>
              <w:rPr>
                <w:rFonts w:ascii="Times New Roman" w:hAnsi="Times New Roman"/>
                <w:bCs/>
              </w:rPr>
            </w:pPr>
            <w:r w:rsidRPr="008170B7">
              <w:rPr>
                <w:rFonts w:ascii="Times New Roman" w:hAnsi="Times New Roman"/>
              </w:rPr>
              <w:t>USB ; LAN 100/1000 Ethernet (RJ-45)</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tcPr>
          <w:p w:rsidR="006F413F" w:rsidRPr="008170B7" w:rsidRDefault="006F413F" w:rsidP="00E64680">
            <w:pPr>
              <w:spacing w:after="0" w:line="240" w:lineRule="auto"/>
              <w:ind w:left="80"/>
              <w:rPr>
                <w:rFonts w:ascii="Times New Roman" w:hAnsi="Times New Roman"/>
              </w:rPr>
            </w:pPr>
            <w:r w:rsidRPr="008170B7">
              <w:rPr>
                <w:rFonts w:ascii="Times New Roman" w:hAnsi="Times New Roman"/>
              </w:rPr>
              <w:t xml:space="preserve">Гаранција </w:t>
            </w:r>
          </w:p>
        </w:tc>
        <w:tc>
          <w:tcPr>
            <w:tcW w:w="3544" w:type="dxa"/>
          </w:tcPr>
          <w:p w:rsidR="006F413F" w:rsidRPr="008170B7" w:rsidRDefault="006F413F" w:rsidP="00E64680">
            <w:pPr>
              <w:spacing w:after="0" w:line="240" w:lineRule="auto"/>
              <w:rPr>
                <w:rFonts w:ascii="Times New Roman" w:hAnsi="Times New Roman"/>
              </w:rPr>
            </w:pPr>
            <w:r w:rsidRPr="008170B7">
              <w:rPr>
                <w:rFonts w:ascii="Times New Roman" w:hAnsi="Times New Roman"/>
              </w:rPr>
              <w:t xml:space="preserve"> 3 године произвођачке гаранције</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1491"/>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tcPr>
          <w:p w:rsidR="006F413F" w:rsidRPr="008170B7" w:rsidRDefault="006F413F" w:rsidP="00E64680">
            <w:pPr>
              <w:spacing w:after="0" w:line="240" w:lineRule="auto"/>
              <w:ind w:left="80"/>
              <w:rPr>
                <w:rFonts w:ascii="Times New Roman" w:hAnsi="Times New Roman"/>
              </w:rPr>
            </w:pPr>
            <w:r w:rsidRPr="008170B7">
              <w:rPr>
                <w:rFonts w:ascii="Times New Roman" w:hAnsi="Times New Roman"/>
              </w:rPr>
              <w:t xml:space="preserve">Оперативни систем           </w:t>
            </w:r>
          </w:p>
        </w:tc>
        <w:tc>
          <w:tcPr>
            <w:tcW w:w="3544" w:type="dxa"/>
          </w:tcPr>
          <w:p w:rsidR="006F413F" w:rsidRPr="008170B7" w:rsidRDefault="006F413F" w:rsidP="00E64680">
            <w:pPr>
              <w:spacing w:after="0" w:line="240" w:lineRule="auto"/>
              <w:rPr>
                <w:rFonts w:ascii="Times New Roman" w:hAnsi="Times New Roman"/>
              </w:rPr>
            </w:pPr>
            <w:r w:rsidRPr="008170B7">
              <w:rPr>
                <w:rFonts w:ascii="Times New Roman" w:hAnsi="Times New Roman"/>
                <w:lang w:val="sr-Cyrl-CS"/>
              </w:rPr>
              <w:t>Windows 10 64-bit</w:t>
            </w:r>
            <w:r w:rsidRPr="008170B7">
              <w:rPr>
                <w:rFonts w:ascii="Times New Roman" w:hAnsi="Times New Roman"/>
              </w:rPr>
              <w:t xml:space="preserve">                                                </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val="restart"/>
          </w:tcPr>
          <w:p w:rsidR="006F413F" w:rsidRPr="00E64680" w:rsidRDefault="006F413F" w:rsidP="00E64680">
            <w:pPr>
              <w:spacing w:after="0" w:line="240" w:lineRule="auto"/>
              <w:jc w:val="center"/>
              <w:rPr>
                <w:rFonts w:ascii="Times New Roman" w:hAnsi="Times New Roman"/>
                <w:b/>
                <w:bCs/>
              </w:rPr>
            </w:pPr>
            <w:r w:rsidRPr="00E64680">
              <w:rPr>
                <w:rFonts w:ascii="Times New Roman" w:hAnsi="Times New Roman"/>
                <w:b/>
                <w:bCs/>
              </w:rPr>
              <w:lastRenderedPageBreak/>
              <w:t>3.</w:t>
            </w:r>
          </w:p>
        </w:tc>
        <w:tc>
          <w:tcPr>
            <w:tcW w:w="10080" w:type="dxa"/>
            <w:gridSpan w:val="8"/>
          </w:tcPr>
          <w:p w:rsidR="006F413F" w:rsidRPr="008170B7" w:rsidRDefault="006F413F" w:rsidP="00E64680">
            <w:pPr>
              <w:spacing w:after="0" w:line="240" w:lineRule="auto"/>
              <w:ind w:right="113"/>
              <w:rPr>
                <w:rFonts w:ascii="Times New Roman" w:hAnsi="Times New Roman"/>
                <w:bCs/>
              </w:rPr>
            </w:pPr>
            <w:r w:rsidRPr="008170B7">
              <w:rPr>
                <w:rFonts w:ascii="Times New Roman" w:hAnsi="Times New Roman"/>
                <w:b/>
                <w:bCs/>
              </w:rPr>
              <w:t xml:space="preserve"> Преносни рачунар</w:t>
            </w: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Процесор</w:t>
            </w:r>
          </w:p>
        </w:tc>
        <w:tc>
          <w:tcPr>
            <w:tcW w:w="3544" w:type="dxa"/>
            <w:vAlign w:val="center"/>
          </w:tcPr>
          <w:p w:rsidR="006F413F" w:rsidRPr="008170B7" w:rsidRDefault="006F413F" w:rsidP="00E64680">
            <w:pPr>
              <w:spacing w:after="0" w:line="240" w:lineRule="auto"/>
              <w:ind w:left="142"/>
              <w:rPr>
                <w:rFonts w:ascii="Times New Roman" w:hAnsi="Times New Roman"/>
              </w:rPr>
            </w:pPr>
            <w:r w:rsidRPr="008170B7">
              <w:rPr>
                <w:rFonts w:ascii="Times New Roman" w:hAnsi="Times New Roman"/>
              </w:rPr>
              <w:t>Intel® Core™ i3-5005U Processor, 2.0GHz,</w:t>
            </w:r>
          </w:p>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rPr>
              <w:t xml:space="preserve"> sa 3MB keš memorije, 2 cores, 4 threads</w:t>
            </w:r>
          </w:p>
        </w:tc>
        <w:tc>
          <w:tcPr>
            <w:tcW w:w="567" w:type="dxa"/>
            <w:vMerge w:val="restart"/>
            <w:vAlign w:val="center"/>
          </w:tcPr>
          <w:p w:rsidR="006F413F" w:rsidRPr="008170B7" w:rsidRDefault="006F413F" w:rsidP="00E64680">
            <w:pPr>
              <w:spacing w:after="0" w:line="240" w:lineRule="auto"/>
              <w:jc w:val="center"/>
              <w:rPr>
                <w:rFonts w:ascii="Times New Roman" w:hAnsi="Times New Roman"/>
                <w:bCs/>
              </w:rPr>
            </w:pPr>
            <w:r w:rsidRPr="008170B7">
              <w:rPr>
                <w:rFonts w:ascii="Times New Roman" w:hAnsi="Times New Roman"/>
              </w:rPr>
              <w:t>ком.</w:t>
            </w:r>
          </w:p>
        </w:tc>
        <w:tc>
          <w:tcPr>
            <w:tcW w:w="425" w:type="dxa"/>
            <w:vMerge w:val="restart"/>
            <w:vAlign w:val="center"/>
          </w:tcPr>
          <w:p w:rsidR="006F413F" w:rsidRPr="008170B7" w:rsidRDefault="00E64680" w:rsidP="00E64680">
            <w:pPr>
              <w:spacing w:after="0" w:line="240" w:lineRule="auto"/>
              <w:jc w:val="center"/>
              <w:rPr>
                <w:rFonts w:ascii="Times New Roman" w:hAnsi="Times New Roman"/>
                <w:bCs/>
              </w:rPr>
            </w:pPr>
            <w:r>
              <w:rPr>
                <w:rFonts w:ascii="Times New Roman" w:hAnsi="Times New Roman"/>
                <w:bCs/>
              </w:rPr>
              <w:t>1</w:t>
            </w:r>
          </w:p>
        </w:tc>
        <w:tc>
          <w:tcPr>
            <w:tcW w:w="1488" w:type="dxa"/>
            <w:gridSpan w:val="2"/>
            <w:vMerge w:val="restart"/>
            <w:vAlign w:val="center"/>
          </w:tcPr>
          <w:p w:rsidR="006F413F" w:rsidRPr="008170B7" w:rsidRDefault="006F413F" w:rsidP="00E64680">
            <w:pPr>
              <w:spacing w:after="0" w:line="240" w:lineRule="auto"/>
              <w:jc w:val="center"/>
              <w:rPr>
                <w:rFonts w:ascii="Times New Roman" w:hAnsi="Times New Roman"/>
                <w:bCs/>
              </w:rPr>
            </w:pPr>
          </w:p>
        </w:tc>
        <w:tc>
          <w:tcPr>
            <w:tcW w:w="1489" w:type="dxa"/>
            <w:gridSpan w:val="2"/>
            <w:vMerge w:val="restart"/>
            <w:vAlign w:val="center"/>
          </w:tcPr>
          <w:p w:rsidR="006F413F" w:rsidRPr="008170B7" w:rsidRDefault="006F413F" w:rsidP="00E64680">
            <w:pPr>
              <w:spacing w:after="0" w:line="240" w:lineRule="auto"/>
              <w:jc w:val="center"/>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Меморија</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rPr>
              <w:t>4 GB DRAM DDR3L, maksimalno 8GB,</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Хард диск</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rPr>
              <w:t>SATA 256G 2.5 SSD</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Екран</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rPr>
              <w:t>15.6"</w:t>
            </w:r>
            <w:r w:rsidRPr="008170B7">
              <w:rPr>
                <w:rFonts w:ascii="Times New Roman" w:hAnsi="Times New Roman"/>
                <w:lang w:val="sr-Cyrl-CS"/>
              </w:rPr>
              <w:t xml:space="preserve">, </w:t>
            </w:r>
            <w:r w:rsidRPr="008170B7">
              <w:rPr>
                <w:rFonts w:ascii="Times New Roman" w:hAnsi="Times New Roman"/>
              </w:rPr>
              <w:t>1920x1080 piksela</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Оптички уређај</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sz w:val="20"/>
                <w:szCs w:val="20"/>
                <w:lang w:val="sr-Cyrl-CS"/>
              </w:rPr>
              <w:t>Не</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 xml:space="preserve">Графичка картица </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rPr>
              <w:t>Intel HD Graphics 5500</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rPr>
              <w:t xml:space="preserve"> </w:t>
            </w:r>
            <w:r w:rsidRPr="008170B7">
              <w:rPr>
                <w:rFonts w:ascii="Times New Roman" w:hAnsi="Times New Roman"/>
                <w:sz w:val="20"/>
                <w:szCs w:val="20"/>
                <w:lang w:val="sr-Cyrl-CS"/>
              </w:rPr>
              <w:t>Мрежа</w:t>
            </w:r>
          </w:p>
        </w:tc>
        <w:tc>
          <w:tcPr>
            <w:tcW w:w="3544" w:type="dxa"/>
            <w:vAlign w:val="center"/>
          </w:tcPr>
          <w:p w:rsidR="006F413F" w:rsidRPr="008170B7" w:rsidRDefault="006F413F" w:rsidP="00E64680">
            <w:pPr>
              <w:spacing w:after="0" w:line="240" w:lineRule="auto"/>
              <w:ind w:left="142"/>
              <w:rPr>
                <w:rFonts w:ascii="Times New Roman" w:hAnsi="Times New Roman"/>
              </w:rPr>
            </w:pPr>
            <w:r w:rsidRPr="008170B7">
              <w:rPr>
                <w:rFonts w:ascii="Times New Roman" w:hAnsi="Times New Roman"/>
              </w:rPr>
              <w:t>LAN 10/100 Mbps, WiFi 802.11bgn, Bluetooth</w:t>
            </w:r>
          </w:p>
          <w:p w:rsidR="006F413F" w:rsidRPr="008170B7" w:rsidRDefault="006F413F" w:rsidP="00E64680">
            <w:pPr>
              <w:spacing w:after="0" w:line="240" w:lineRule="auto"/>
              <w:ind w:left="142"/>
              <w:rPr>
                <w:rFonts w:ascii="Times New Roman" w:hAnsi="Times New Roman"/>
              </w:rPr>
            </w:pPr>
            <w:r w:rsidRPr="008170B7">
              <w:rPr>
                <w:rFonts w:ascii="Times New Roman" w:hAnsi="Times New Roman"/>
              </w:rPr>
              <w:t xml:space="preserve"> 4.0 (Single band) 1*1</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Повезивање</w:t>
            </w:r>
          </w:p>
        </w:tc>
        <w:tc>
          <w:tcPr>
            <w:tcW w:w="3544" w:type="dxa"/>
            <w:vAlign w:val="center"/>
          </w:tcPr>
          <w:p w:rsidR="006F413F" w:rsidRPr="008170B7" w:rsidRDefault="006F413F" w:rsidP="00E64680">
            <w:pPr>
              <w:spacing w:after="0" w:line="240" w:lineRule="auto"/>
              <w:ind w:left="142"/>
              <w:rPr>
                <w:rFonts w:ascii="Times New Roman" w:hAnsi="Times New Roman"/>
              </w:rPr>
            </w:pPr>
            <w:r w:rsidRPr="008170B7">
              <w:rPr>
                <w:rFonts w:ascii="Times New Roman" w:hAnsi="Times New Roman"/>
              </w:rPr>
              <w:t xml:space="preserve">Čitač kartice SDXC, 1x USB 2.0, 1x USB 3.0, </w:t>
            </w:r>
          </w:p>
          <w:p w:rsidR="006F413F" w:rsidRPr="008170B7" w:rsidRDefault="006F413F" w:rsidP="00E64680">
            <w:pPr>
              <w:spacing w:after="0" w:line="240" w:lineRule="auto"/>
              <w:ind w:left="142"/>
              <w:rPr>
                <w:rFonts w:ascii="Times New Roman" w:hAnsi="Times New Roman"/>
              </w:rPr>
            </w:pPr>
            <w:r w:rsidRPr="008170B7">
              <w:rPr>
                <w:rFonts w:ascii="Times New Roman" w:hAnsi="Times New Roman"/>
              </w:rPr>
              <w:t xml:space="preserve">1x USB3.1 Type C (Gen 1), </w:t>
            </w:r>
          </w:p>
          <w:p w:rsidR="006F413F" w:rsidRPr="008170B7" w:rsidRDefault="006F413F" w:rsidP="00E64680">
            <w:pPr>
              <w:spacing w:after="0" w:line="240" w:lineRule="auto"/>
              <w:ind w:left="142"/>
              <w:rPr>
                <w:rFonts w:ascii="Times New Roman" w:hAnsi="Times New Roman"/>
              </w:rPr>
            </w:pPr>
            <w:r w:rsidRPr="008170B7">
              <w:rPr>
                <w:rFonts w:ascii="Times New Roman" w:hAnsi="Times New Roman"/>
              </w:rPr>
              <w:t>1x Headphone-out &amp;amp; Audio-in Combo Jack,</w:t>
            </w:r>
          </w:p>
          <w:p w:rsidR="006F413F" w:rsidRPr="008170B7" w:rsidRDefault="006F413F" w:rsidP="00E64680">
            <w:pPr>
              <w:spacing w:after="0" w:line="240" w:lineRule="auto"/>
              <w:ind w:left="142"/>
              <w:rPr>
                <w:rFonts w:ascii="Times New Roman" w:hAnsi="Times New Roman"/>
              </w:rPr>
            </w:pPr>
            <w:r w:rsidRPr="008170B7">
              <w:rPr>
                <w:rFonts w:ascii="Times New Roman" w:hAnsi="Times New Roman"/>
              </w:rPr>
              <w:t xml:space="preserve"> 1x RJ45 LAN Jack for LAN insert,</w:t>
            </w:r>
          </w:p>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rPr>
              <w:t xml:space="preserve"> 1x VGA Port (D-Sub), 1x HDMI</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rPr>
              <w:t>Web</w:t>
            </w:r>
            <w:r w:rsidRPr="008170B7">
              <w:rPr>
                <w:rFonts w:ascii="Times New Roman" w:hAnsi="Times New Roman"/>
                <w:sz w:val="20"/>
                <w:szCs w:val="20"/>
                <w:lang w:val="sr-Cyrl-CS"/>
              </w:rPr>
              <w:t xml:space="preserve"> камера</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sz w:val="20"/>
                <w:szCs w:val="20"/>
                <w:lang w:val="sr-Cyrl-CS"/>
              </w:rPr>
              <w:t>Да</w:t>
            </w:r>
          </w:p>
        </w:tc>
        <w:tc>
          <w:tcPr>
            <w:tcW w:w="567" w:type="dxa"/>
            <w:vMerge/>
          </w:tcPr>
          <w:p w:rsidR="006F413F" w:rsidRPr="008170B7" w:rsidRDefault="006F413F" w:rsidP="00E64680">
            <w:pPr>
              <w:spacing w:after="0" w:line="240" w:lineRule="auto"/>
              <w:rPr>
                <w:rFonts w:ascii="Times New Roman" w:hAnsi="Times New Roman"/>
                <w:bCs/>
              </w:rPr>
            </w:pPr>
          </w:p>
        </w:tc>
        <w:tc>
          <w:tcPr>
            <w:tcW w:w="425" w:type="dxa"/>
            <w:vMerge/>
          </w:tcPr>
          <w:p w:rsidR="006F413F" w:rsidRPr="008170B7" w:rsidRDefault="006F413F" w:rsidP="00E64680">
            <w:pPr>
              <w:spacing w:after="0" w:line="240" w:lineRule="auto"/>
              <w:rPr>
                <w:rFonts w:ascii="Times New Roman" w:hAnsi="Times New Roman"/>
                <w:bCs/>
              </w:rPr>
            </w:pPr>
          </w:p>
        </w:tc>
        <w:tc>
          <w:tcPr>
            <w:tcW w:w="1488" w:type="dxa"/>
            <w:gridSpan w:val="2"/>
            <w:vMerge/>
          </w:tcPr>
          <w:p w:rsidR="006F413F" w:rsidRPr="008170B7" w:rsidRDefault="006F413F" w:rsidP="00E64680">
            <w:pPr>
              <w:spacing w:after="0" w:line="240" w:lineRule="auto"/>
              <w:rPr>
                <w:rFonts w:ascii="Times New Roman" w:hAnsi="Times New Roman"/>
                <w:bCs/>
              </w:rPr>
            </w:pPr>
          </w:p>
        </w:tc>
        <w:tc>
          <w:tcPr>
            <w:tcW w:w="1489" w:type="dxa"/>
            <w:gridSpan w:val="2"/>
            <w:vMerge/>
          </w:tcPr>
          <w:p w:rsidR="006F413F" w:rsidRPr="008170B7" w:rsidRDefault="006F413F" w:rsidP="00E64680">
            <w:pPr>
              <w:spacing w:after="0" w:line="240" w:lineRule="auto"/>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 xml:space="preserve">Гаранција </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sz w:val="20"/>
                <w:szCs w:val="20"/>
                <w:lang w:val="sr-Cyrl-CS"/>
              </w:rPr>
              <w:t xml:space="preserve"> 3 године произвођачке гаранције</w:t>
            </w:r>
          </w:p>
        </w:tc>
        <w:tc>
          <w:tcPr>
            <w:tcW w:w="567" w:type="dxa"/>
            <w:vMerge/>
          </w:tcPr>
          <w:p w:rsidR="006F413F" w:rsidRPr="008170B7" w:rsidRDefault="006F413F" w:rsidP="00E64680">
            <w:pPr>
              <w:spacing w:after="0" w:line="240" w:lineRule="auto"/>
              <w:rPr>
                <w:rFonts w:ascii="Times New Roman" w:hAnsi="Times New Roman"/>
                <w:bCs/>
              </w:rPr>
            </w:pPr>
          </w:p>
        </w:tc>
        <w:tc>
          <w:tcPr>
            <w:tcW w:w="425" w:type="dxa"/>
            <w:vMerge/>
          </w:tcPr>
          <w:p w:rsidR="006F413F" w:rsidRPr="008170B7" w:rsidRDefault="006F413F" w:rsidP="00E64680">
            <w:pPr>
              <w:spacing w:after="0" w:line="240" w:lineRule="auto"/>
              <w:rPr>
                <w:rFonts w:ascii="Times New Roman" w:hAnsi="Times New Roman"/>
                <w:bCs/>
              </w:rPr>
            </w:pPr>
          </w:p>
        </w:tc>
        <w:tc>
          <w:tcPr>
            <w:tcW w:w="1488" w:type="dxa"/>
            <w:gridSpan w:val="2"/>
            <w:vMerge/>
          </w:tcPr>
          <w:p w:rsidR="006F413F" w:rsidRPr="008170B7" w:rsidRDefault="006F413F" w:rsidP="00E64680">
            <w:pPr>
              <w:spacing w:after="0" w:line="240" w:lineRule="auto"/>
              <w:rPr>
                <w:rFonts w:ascii="Times New Roman" w:hAnsi="Times New Roman"/>
                <w:bCs/>
              </w:rPr>
            </w:pPr>
          </w:p>
        </w:tc>
        <w:tc>
          <w:tcPr>
            <w:tcW w:w="1489" w:type="dxa"/>
            <w:gridSpan w:val="2"/>
            <w:vMerge/>
          </w:tcPr>
          <w:p w:rsidR="006F413F" w:rsidRPr="008170B7" w:rsidRDefault="006F413F" w:rsidP="00E64680">
            <w:pPr>
              <w:spacing w:after="0" w:line="240" w:lineRule="auto"/>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Оперативни систем</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lang w:val="sr-Cyrl-CS"/>
              </w:rPr>
              <w:t>Windows 10 64-bit</w:t>
            </w:r>
          </w:p>
        </w:tc>
        <w:tc>
          <w:tcPr>
            <w:tcW w:w="567" w:type="dxa"/>
            <w:vMerge/>
          </w:tcPr>
          <w:p w:rsidR="006F413F" w:rsidRPr="008170B7" w:rsidRDefault="006F413F" w:rsidP="00E64680">
            <w:pPr>
              <w:spacing w:after="0" w:line="240" w:lineRule="auto"/>
              <w:rPr>
                <w:rFonts w:ascii="Times New Roman" w:hAnsi="Times New Roman"/>
                <w:bCs/>
              </w:rPr>
            </w:pPr>
          </w:p>
        </w:tc>
        <w:tc>
          <w:tcPr>
            <w:tcW w:w="425" w:type="dxa"/>
            <w:vMerge/>
          </w:tcPr>
          <w:p w:rsidR="006F413F" w:rsidRPr="008170B7" w:rsidRDefault="006F413F" w:rsidP="00E64680">
            <w:pPr>
              <w:spacing w:after="0" w:line="240" w:lineRule="auto"/>
              <w:rPr>
                <w:rFonts w:ascii="Times New Roman" w:hAnsi="Times New Roman"/>
                <w:bCs/>
              </w:rPr>
            </w:pPr>
          </w:p>
        </w:tc>
        <w:tc>
          <w:tcPr>
            <w:tcW w:w="1488" w:type="dxa"/>
            <w:gridSpan w:val="2"/>
            <w:vMerge/>
          </w:tcPr>
          <w:p w:rsidR="006F413F" w:rsidRPr="008170B7" w:rsidRDefault="006F413F" w:rsidP="00E64680">
            <w:pPr>
              <w:spacing w:after="0" w:line="240" w:lineRule="auto"/>
              <w:rPr>
                <w:rFonts w:ascii="Times New Roman" w:hAnsi="Times New Roman"/>
                <w:bCs/>
              </w:rPr>
            </w:pPr>
          </w:p>
        </w:tc>
        <w:tc>
          <w:tcPr>
            <w:tcW w:w="1489" w:type="dxa"/>
            <w:gridSpan w:val="2"/>
            <w:vMerge/>
          </w:tcPr>
          <w:p w:rsidR="006F413F" w:rsidRPr="008170B7" w:rsidRDefault="006F413F" w:rsidP="00E64680">
            <w:pPr>
              <w:spacing w:after="0" w:line="240" w:lineRule="auto"/>
              <w:rPr>
                <w:rFonts w:ascii="Times New Roman" w:hAnsi="Times New Roman"/>
                <w:bCs/>
              </w:rPr>
            </w:pPr>
          </w:p>
        </w:tc>
      </w:tr>
      <w:tr w:rsidR="006F413F" w:rsidRPr="008170B7" w:rsidTr="0086449D">
        <w:trPr>
          <w:cantSplit/>
          <w:trHeight w:val="383"/>
        </w:trPr>
        <w:tc>
          <w:tcPr>
            <w:tcW w:w="411" w:type="dxa"/>
            <w:gridSpan w:val="2"/>
            <w:vMerge w:val="restart"/>
          </w:tcPr>
          <w:p w:rsidR="006F413F" w:rsidRPr="00E64680" w:rsidRDefault="006F413F" w:rsidP="00E64680">
            <w:pPr>
              <w:spacing w:after="0" w:line="240" w:lineRule="auto"/>
              <w:jc w:val="center"/>
              <w:rPr>
                <w:rFonts w:ascii="Times New Roman" w:hAnsi="Times New Roman"/>
                <w:b/>
                <w:bCs/>
              </w:rPr>
            </w:pPr>
            <w:r w:rsidRPr="00E64680">
              <w:rPr>
                <w:rFonts w:ascii="Times New Roman" w:hAnsi="Times New Roman"/>
                <w:b/>
                <w:bCs/>
              </w:rPr>
              <w:t>4.</w:t>
            </w:r>
          </w:p>
        </w:tc>
        <w:tc>
          <w:tcPr>
            <w:tcW w:w="10080" w:type="dxa"/>
            <w:gridSpan w:val="8"/>
          </w:tcPr>
          <w:p w:rsidR="006F413F" w:rsidRPr="008170B7" w:rsidRDefault="006F413F" w:rsidP="00E64680">
            <w:pPr>
              <w:spacing w:after="0" w:line="240" w:lineRule="auto"/>
              <w:ind w:right="113"/>
              <w:rPr>
                <w:rFonts w:ascii="Times New Roman" w:hAnsi="Times New Roman"/>
                <w:bCs/>
              </w:rPr>
            </w:pPr>
            <w:r w:rsidRPr="008170B7">
              <w:rPr>
                <w:rFonts w:ascii="Times New Roman" w:hAnsi="Times New Roman"/>
                <w:b/>
                <w:bCs/>
              </w:rPr>
              <w:t xml:space="preserve"> Сервер</w:t>
            </w: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Процесор</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sz w:val="20"/>
                <w:szCs w:val="20"/>
                <w:lang w:val="sr-Cyrl-CS"/>
              </w:rPr>
              <w:t>In</w:t>
            </w:r>
            <w:r w:rsidRPr="008170B7">
              <w:rPr>
                <w:rFonts w:ascii="Times New Roman" w:hAnsi="Times New Roman"/>
                <w:sz w:val="18"/>
                <w:szCs w:val="18"/>
                <w:lang w:val="sr-Cyrl-CS"/>
              </w:rPr>
              <w:t>tel® Xeon Silver 4116 2.1 GHz, 16M cache, 12C/</w:t>
            </w:r>
            <w:r w:rsidRPr="008170B7">
              <w:rPr>
                <w:rFonts w:ascii="Times New Roman" w:hAnsi="Times New Roman"/>
                <w:lang w:val="sr-Cyrl-CS"/>
              </w:rPr>
              <w:t>24T</w:t>
            </w:r>
          </w:p>
        </w:tc>
        <w:tc>
          <w:tcPr>
            <w:tcW w:w="567" w:type="dxa"/>
            <w:vMerge w:val="restart"/>
            <w:vAlign w:val="center"/>
          </w:tcPr>
          <w:p w:rsidR="006F413F" w:rsidRPr="008170B7" w:rsidRDefault="006F413F" w:rsidP="00E64680">
            <w:pPr>
              <w:spacing w:after="0" w:line="240" w:lineRule="auto"/>
              <w:jc w:val="center"/>
              <w:rPr>
                <w:rFonts w:ascii="Times New Roman" w:hAnsi="Times New Roman"/>
                <w:bCs/>
              </w:rPr>
            </w:pPr>
            <w:r w:rsidRPr="008170B7">
              <w:rPr>
                <w:rFonts w:ascii="Times New Roman" w:hAnsi="Times New Roman"/>
              </w:rPr>
              <w:t>ком.</w:t>
            </w:r>
          </w:p>
        </w:tc>
        <w:tc>
          <w:tcPr>
            <w:tcW w:w="425" w:type="dxa"/>
            <w:vMerge w:val="restart"/>
            <w:vAlign w:val="center"/>
          </w:tcPr>
          <w:p w:rsidR="006F413F" w:rsidRPr="008170B7" w:rsidRDefault="00E64680" w:rsidP="00E64680">
            <w:pPr>
              <w:spacing w:after="0" w:line="240" w:lineRule="auto"/>
              <w:jc w:val="center"/>
              <w:rPr>
                <w:rFonts w:ascii="Times New Roman" w:hAnsi="Times New Roman"/>
                <w:bCs/>
              </w:rPr>
            </w:pPr>
            <w:r>
              <w:rPr>
                <w:rFonts w:ascii="Times New Roman" w:hAnsi="Times New Roman"/>
                <w:bCs/>
              </w:rPr>
              <w:t>1</w:t>
            </w:r>
          </w:p>
        </w:tc>
        <w:tc>
          <w:tcPr>
            <w:tcW w:w="1488" w:type="dxa"/>
            <w:gridSpan w:val="2"/>
            <w:vMerge w:val="restart"/>
            <w:vAlign w:val="center"/>
          </w:tcPr>
          <w:p w:rsidR="006F413F" w:rsidRPr="008170B7" w:rsidRDefault="006F413F" w:rsidP="00E64680">
            <w:pPr>
              <w:spacing w:after="0" w:line="240" w:lineRule="auto"/>
              <w:jc w:val="center"/>
              <w:rPr>
                <w:rFonts w:ascii="Times New Roman" w:hAnsi="Times New Roman"/>
                <w:bCs/>
              </w:rPr>
            </w:pPr>
          </w:p>
        </w:tc>
        <w:tc>
          <w:tcPr>
            <w:tcW w:w="1489" w:type="dxa"/>
            <w:gridSpan w:val="2"/>
            <w:vMerge w:val="restart"/>
            <w:vAlign w:val="center"/>
          </w:tcPr>
          <w:p w:rsidR="006F413F" w:rsidRPr="008170B7" w:rsidRDefault="006F413F" w:rsidP="00E64680">
            <w:pPr>
              <w:spacing w:after="0" w:line="240" w:lineRule="auto"/>
              <w:jc w:val="center"/>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Меморија</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sz w:val="18"/>
                <w:szCs w:val="18"/>
                <w:lang w:val="sr-Cyrl-CS"/>
              </w:rPr>
              <w:t>64GB RDIMM 2666MT/s (Напомена могућа надоградња</w:t>
            </w:r>
            <w:r w:rsidRPr="008170B7">
              <w:rPr>
                <w:rFonts w:ascii="Times New Roman" w:hAnsi="Times New Roman"/>
                <w:lang w:val="sr-Cyrl-CS"/>
              </w:rPr>
              <w:t>)</w:t>
            </w:r>
          </w:p>
        </w:tc>
        <w:tc>
          <w:tcPr>
            <w:tcW w:w="567" w:type="dxa"/>
            <w:vMerge/>
          </w:tcPr>
          <w:p w:rsidR="006F413F" w:rsidRPr="008170B7" w:rsidRDefault="006F413F" w:rsidP="00E64680">
            <w:pPr>
              <w:spacing w:after="0" w:line="240" w:lineRule="auto"/>
              <w:rPr>
                <w:rFonts w:ascii="Times New Roman" w:hAnsi="Times New Roman"/>
                <w:bCs/>
              </w:rPr>
            </w:pPr>
          </w:p>
        </w:tc>
        <w:tc>
          <w:tcPr>
            <w:tcW w:w="425" w:type="dxa"/>
            <w:vMerge/>
          </w:tcPr>
          <w:p w:rsidR="006F413F" w:rsidRPr="008170B7" w:rsidRDefault="006F413F" w:rsidP="00E64680">
            <w:pPr>
              <w:spacing w:after="0" w:line="240" w:lineRule="auto"/>
              <w:rPr>
                <w:rFonts w:ascii="Times New Roman" w:hAnsi="Times New Roman"/>
                <w:bCs/>
              </w:rPr>
            </w:pPr>
          </w:p>
        </w:tc>
        <w:tc>
          <w:tcPr>
            <w:tcW w:w="1488" w:type="dxa"/>
            <w:gridSpan w:val="2"/>
            <w:vMerge/>
          </w:tcPr>
          <w:p w:rsidR="006F413F" w:rsidRPr="008170B7" w:rsidRDefault="006F413F" w:rsidP="00E64680">
            <w:pPr>
              <w:spacing w:after="0" w:line="240" w:lineRule="auto"/>
              <w:rPr>
                <w:rFonts w:ascii="Times New Roman" w:hAnsi="Times New Roman"/>
                <w:bCs/>
              </w:rPr>
            </w:pPr>
          </w:p>
        </w:tc>
        <w:tc>
          <w:tcPr>
            <w:tcW w:w="1489" w:type="dxa"/>
            <w:gridSpan w:val="2"/>
            <w:vMerge/>
          </w:tcPr>
          <w:p w:rsidR="006F413F" w:rsidRPr="008170B7" w:rsidRDefault="006F413F" w:rsidP="00E64680">
            <w:pPr>
              <w:spacing w:after="0" w:line="240" w:lineRule="auto"/>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Хард диск</w:t>
            </w:r>
          </w:p>
        </w:tc>
        <w:tc>
          <w:tcPr>
            <w:tcW w:w="3544" w:type="dxa"/>
            <w:vAlign w:val="center"/>
          </w:tcPr>
          <w:p w:rsidR="006F413F" w:rsidRPr="008170B7" w:rsidRDefault="006F413F" w:rsidP="00E64680">
            <w:pPr>
              <w:spacing w:after="0" w:line="240" w:lineRule="auto"/>
              <w:ind w:left="142"/>
              <w:rPr>
                <w:rFonts w:ascii="Times New Roman" w:hAnsi="Times New Roman"/>
                <w:sz w:val="16"/>
                <w:szCs w:val="16"/>
                <w:lang w:val="sr-Cyrl-CS"/>
              </w:rPr>
            </w:pPr>
            <w:r w:rsidRPr="008170B7">
              <w:rPr>
                <w:rFonts w:ascii="Times New Roman" w:hAnsi="Times New Roman"/>
                <w:sz w:val="16"/>
                <w:szCs w:val="16"/>
                <w:lang w:val="sr-Cyrl-CS"/>
              </w:rPr>
              <w:t xml:space="preserve">2x1.2TB 10K RPM SAS, 2x 14TB SATA entr 12Gbps 3.5in Cabled </w:t>
            </w:r>
          </w:p>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sz w:val="16"/>
                <w:szCs w:val="16"/>
                <w:lang w:val="sr-Cyrl-CS"/>
              </w:rPr>
              <w:t>(Напомена могућа надоградња)</w:t>
            </w:r>
          </w:p>
        </w:tc>
        <w:tc>
          <w:tcPr>
            <w:tcW w:w="567" w:type="dxa"/>
            <w:vMerge/>
          </w:tcPr>
          <w:p w:rsidR="006F413F" w:rsidRPr="008170B7" w:rsidRDefault="006F413F" w:rsidP="00E64680">
            <w:pPr>
              <w:spacing w:after="0" w:line="240" w:lineRule="auto"/>
              <w:rPr>
                <w:rFonts w:ascii="Times New Roman" w:hAnsi="Times New Roman"/>
                <w:bCs/>
              </w:rPr>
            </w:pPr>
          </w:p>
        </w:tc>
        <w:tc>
          <w:tcPr>
            <w:tcW w:w="425" w:type="dxa"/>
            <w:vMerge/>
          </w:tcPr>
          <w:p w:rsidR="006F413F" w:rsidRPr="008170B7" w:rsidRDefault="006F413F" w:rsidP="00E64680">
            <w:pPr>
              <w:spacing w:after="0" w:line="240" w:lineRule="auto"/>
              <w:rPr>
                <w:rFonts w:ascii="Times New Roman" w:hAnsi="Times New Roman"/>
                <w:bCs/>
              </w:rPr>
            </w:pPr>
          </w:p>
        </w:tc>
        <w:tc>
          <w:tcPr>
            <w:tcW w:w="1488" w:type="dxa"/>
            <w:gridSpan w:val="2"/>
            <w:vMerge/>
          </w:tcPr>
          <w:p w:rsidR="006F413F" w:rsidRPr="008170B7" w:rsidRDefault="006F413F" w:rsidP="00E64680">
            <w:pPr>
              <w:spacing w:after="0" w:line="240" w:lineRule="auto"/>
              <w:rPr>
                <w:rFonts w:ascii="Times New Roman" w:hAnsi="Times New Roman"/>
                <w:bCs/>
              </w:rPr>
            </w:pPr>
          </w:p>
        </w:tc>
        <w:tc>
          <w:tcPr>
            <w:tcW w:w="1489" w:type="dxa"/>
            <w:gridSpan w:val="2"/>
            <w:vMerge/>
          </w:tcPr>
          <w:p w:rsidR="006F413F" w:rsidRPr="008170B7" w:rsidRDefault="006F413F" w:rsidP="00E64680">
            <w:pPr>
              <w:spacing w:after="0" w:line="240" w:lineRule="auto"/>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Оптички уређај</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sz w:val="20"/>
                <w:szCs w:val="20"/>
                <w:lang w:val="sr-Cyrl-CS"/>
              </w:rPr>
              <w:t>Не</w:t>
            </w:r>
          </w:p>
        </w:tc>
        <w:tc>
          <w:tcPr>
            <w:tcW w:w="567" w:type="dxa"/>
            <w:vMerge/>
          </w:tcPr>
          <w:p w:rsidR="006F413F" w:rsidRPr="008170B7" w:rsidRDefault="006F413F" w:rsidP="00E64680">
            <w:pPr>
              <w:spacing w:after="0" w:line="240" w:lineRule="auto"/>
              <w:rPr>
                <w:rFonts w:ascii="Times New Roman" w:hAnsi="Times New Roman"/>
                <w:bCs/>
              </w:rPr>
            </w:pPr>
          </w:p>
        </w:tc>
        <w:tc>
          <w:tcPr>
            <w:tcW w:w="425" w:type="dxa"/>
            <w:vMerge/>
          </w:tcPr>
          <w:p w:rsidR="006F413F" w:rsidRPr="008170B7" w:rsidRDefault="006F413F" w:rsidP="00E64680">
            <w:pPr>
              <w:spacing w:after="0" w:line="240" w:lineRule="auto"/>
              <w:rPr>
                <w:rFonts w:ascii="Times New Roman" w:hAnsi="Times New Roman"/>
                <w:bCs/>
              </w:rPr>
            </w:pPr>
          </w:p>
        </w:tc>
        <w:tc>
          <w:tcPr>
            <w:tcW w:w="1488" w:type="dxa"/>
            <w:gridSpan w:val="2"/>
            <w:vMerge/>
          </w:tcPr>
          <w:p w:rsidR="006F413F" w:rsidRPr="008170B7" w:rsidRDefault="006F413F" w:rsidP="00E64680">
            <w:pPr>
              <w:spacing w:after="0" w:line="240" w:lineRule="auto"/>
              <w:rPr>
                <w:rFonts w:ascii="Times New Roman" w:hAnsi="Times New Roman"/>
                <w:bCs/>
              </w:rPr>
            </w:pPr>
          </w:p>
        </w:tc>
        <w:tc>
          <w:tcPr>
            <w:tcW w:w="1489" w:type="dxa"/>
            <w:gridSpan w:val="2"/>
            <w:vMerge/>
          </w:tcPr>
          <w:p w:rsidR="006F413F" w:rsidRPr="008170B7" w:rsidRDefault="006F413F" w:rsidP="00E64680">
            <w:pPr>
              <w:spacing w:after="0" w:line="240" w:lineRule="auto"/>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Повезивање</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sz w:val="20"/>
                <w:szCs w:val="20"/>
                <w:lang w:val="sr-Cyrl-CS"/>
              </w:rPr>
              <w:t>4 x 10/100/1.000Mbps</w:t>
            </w:r>
          </w:p>
        </w:tc>
        <w:tc>
          <w:tcPr>
            <w:tcW w:w="567" w:type="dxa"/>
            <w:vMerge/>
          </w:tcPr>
          <w:p w:rsidR="006F413F" w:rsidRPr="008170B7" w:rsidRDefault="006F413F" w:rsidP="00E64680">
            <w:pPr>
              <w:spacing w:after="0" w:line="240" w:lineRule="auto"/>
              <w:rPr>
                <w:rFonts w:ascii="Times New Roman" w:hAnsi="Times New Roman"/>
                <w:bCs/>
              </w:rPr>
            </w:pPr>
          </w:p>
        </w:tc>
        <w:tc>
          <w:tcPr>
            <w:tcW w:w="425" w:type="dxa"/>
            <w:vMerge/>
          </w:tcPr>
          <w:p w:rsidR="006F413F" w:rsidRPr="008170B7" w:rsidRDefault="006F413F" w:rsidP="00E64680">
            <w:pPr>
              <w:spacing w:after="0" w:line="240" w:lineRule="auto"/>
              <w:rPr>
                <w:rFonts w:ascii="Times New Roman" w:hAnsi="Times New Roman"/>
                <w:bCs/>
              </w:rPr>
            </w:pPr>
          </w:p>
        </w:tc>
        <w:tc>
          <w:tcPr>
            <w:tcW w:w="1488" w:type="dxa"/>
            <w:gridSpan w:val="2"/>
            <w:vMerge/>
          </w:tcPr>
          <w:p w:rsidR="006F413F" w:rsidRPr="008170B7" w:rsidRDefault="006F413F" w:rsidP="00E64680">
            <w:pPr>
              <w:spacing w:after="0" w:line="240" w:lineRule="auto"/>
              <w:rPr>
                <w:rFonts w:ascii="Times New Roman" w:hAnsi="Times New Roman"/>
                <w:bCs/>
              </w:rPr>
            </w:pPr>
          </w:p>
        </w:tc>
        <w:tc>
          <w:tcPr>
            <w:tcW w:w="1489" w:type="dxa"/>
            <w:gridSpan w:val="2"/>
            <w:vMerge/>
          </w:tcPr>
          <w:p w:rsidR="006F413F" w:rsidRPr="008170B7" w:rsidRDefault="006F413F" w:rsidP="00E64680">
            <w:pPr>
              <w:spacing w:after="0" w:line="240" w:lineRule="auto"/>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Кућиште</w:t>
            </w:r>
          </w:p>
        </w:tc>
        <w:tc>
          <w:tcPr>
            <w:tcW w:w="3544" w:type="dxa"/>
            <w:vAlign w:val="center"/>
          </w:tcPr>
          <w:p w:rsidR="006F413F" w:rsidRPr="008170B7" w:rsidRDefault="006F413F" w:rsidP="00E64680">
            <w:pPr>
              <w:spacing w:after="0" w:line="240" w:lineRule="auto"/>
              <w:ind w:left="142"/>
              <w:rPr>
                <w:rFonts w:ascii="Times New Roman" w:hAnsi="Times New Roman"/>
                <w:lang w:val="sr-Cyrl-CS"/>
              </w:rPr>
            </w:pPr>
            <w:r w:rsidRPr="008170B7">
              <w:rPr>
                <w:rFonts w:ascii="Times New Roman" w:hAnsi="Times New Roman"/>
                <w:lang w:val="sr-Cyrl-CS"/>
              </w:rPr>
              <w:t xml:space="preserve">Rack Mount, Rack Rails - ReadyRails </w:t>
            </w:r>
          </w:p>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lang w:val="sr-Cyrl-CS"/>
              </w:rPr>
              <w:t>(Самоуклапајуће)</w:t>
            </w:r>
          </w:p>
        </w:tc>
        <w:tc>
          <w:tcPr>
            <w:tcW w:w="567" w:type="dxa"/>
            <w:vMerge/>
          </w:tcPr>
          <w:p w:rsidR="006F413F" w:rsidRPr="008170B7" w:rsidRDefault="006F413F" w:rsidP="00E64680">
            <w:pPr>
              <w:spacing w:after="0" w:line="240" w:lineRule="auto"/>
              <w:rPr>
                <w:rFonts w:ascii="Times New Roman" w:hAnsi="Times New Roman"/>
                <w:bCs/>
              </w:rPr>
            </w:pPr>
          </w:p>
        </w:tc>
        <w:tc>
          <w:tcPr>
            <w:tcW w:w="425" w:type="dxa"/>
            <w:vMerge/>
          </w:tcPr>
          <w:p w:rsidR="006F413F" w:rsidRPr="008170B7" w:rsidRDefault="006F413F" w:rsidP="00E64680">
            <w:pPr>
              <w:spacing w:after="0" w:line="240" w:lineRule="auto"/>
              <w:rPr>
                <w:rFonts w:ascii="Times New Roman" w:hAnsi="Times New Roman"/>
                <w:bCs/>
              </w:rPr>
            </w:pPr>
          </w:p>
        </w:tc>
        <w:tc>
          <w:tcPr>
            <w:tcW w:w="1488" w:type="dxa"/>
            <w:gridSpan w:val="2"/>
            <w:vMerge/>
          </w:tcPr>
          <w:p w:rsidR="006F413F" w:rsidRPr="008170B7" w:rsidRDefault="006F413F" w:rsidP="00E64680">
            <w:pPr>
              <w:spacing w:after="0" w:line="240" w:lineRule="auto"/>
              <w:rPr>
                <w:rFonts w:ascii="Times New Roman" w:hAnsi="Times New Roman"/>
                <w:bCs/>
              </w:rPr>
            </w:pPr>
          </w:p>
        </w:tc>
        <w:tc>
          <w:tcPr>
            <w:tcW w:w="1489" w:type="dxa"/>
            <w:gridSpan w:val="2"/>
            <w:vMerge/>
          </w:tcPr>
          <w:p w:rsidR="006F413F" w:rsidRPr="008170B7" w:rsidRDefault="006F413F" w:rsidP="00E64680">
            <w:pPr>
              <w:spacing w:after="0" w:line="240" w:lineRule="auto"/>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Напајање</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lang w:val="sr-Cyrl-CS"/>
              </w:rPr>
              <w:t>Dual Hot-plug 750W (1+1)</w:t>
            </w:r>
          </w:p>
        </w:tc>
        <w:tc>
          <w:tcPr>
            <w:tcW w:w="567" w:type="dxa"/>
            <w:vMerge/>
          </w:tcPr>
          <w:p w:rsidR="006F413F" w:rsidRPr="008170B7" w:rsidRDefault="006F413F" w:rsidP="00E64680">
            <w:pPr>
              <w:spacing w:after="0" w:line="240" w:lineRule="auto"/>
              <w:rPr>
                <w:rFonts w:ascii="Times New Roman" w:hAnsi="Times New Roman"/>
                <w:bCs/>
              </w:rPr>
            </w:pPr>
          </w:p>
        </w:tc>
        <w:tc>
          <w:tcPr>
            <w:tcW w:w="425" w:type="dxa"/>
            <w:vMerge/>
          </w:tcPr>
          <w:p w:rsidR="006F413F" w:rsidRPr="008170B7" w:rsidRDefault="006F413F" w:rsidP="00E64680">
            <w:pPr>
              <w:spacing w:after="0" w:line="240" w:lineRule="auto"/>
              <w:rPr>
                <w:rFonts w:ascii="Times New Roman" w:hAnsi="Times New Roman"/>
                <w:bCs/>
              </w:rPr>
            </w:pPr>
          </w:p>
        </w:tc>
        <w:tc>
          <w:tcPr>
            <w:tcW w:w="1488" w:type="dxa"/>
            <w:gridSpan w:val="2"/>
            <w:vMerge/>
          </w:tcPr>
          <w:p w:rsidR="006F413F" w:rsidRPr="008170B7" w:rsidRDefault="006F413F" w:rsidP="00E64680">
            <w:pPr>
              <w:spacing w:after="0" w:line="240" w:lineRule="auto"/>
              <w:rPr>
                <w:rFonts w:ascii="Times New Roman" w:hAnsi="Times New Roman"/>
                <w:bCs/>
              </w:rPr>
            </w:pPr>
          </w:p>
        </w:tc>
        <w:tc>
          <w:tcPr>
            <w:tcW w:w="1489" w:type="dxa"/>
            <w:gridSpan w:val="2"/>
            <w:vMerge/>
          </w:tcPr>
          <w:p w:rsidR="006F413F" w:rsidRPr="008170B7" w:rsidRDefault="006F413F" w:rsidP="00E64680">
            <w:pPr>
              <w:spacing w:after="0" w:line="240" w:lineRule="auto"/>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 xml:space="preserve">Гаранција </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sz w:val="20"/>
                <w:szCs w:val="20"/>
                <w:lang w:val="sr-Cyrl-CS"/>
              </w:rPr>
              <w:t xml:space="preserve"> 3 године произвођачке гаранције</w:t>
            </w:r>
          </w:p>
        </w:tc>
        <w:tc>
          <w:tcPr>
            <w:tcW w:w="567" w:type="dxa"/>
            <w:vMerge/>
          </w:tcPr>
          <w:p w:rsidR="006F413F" w:rsidRPr="008170B7" w:rsidRDefault="006F413F" w:rsidP="00E64680">
            <w:pPr>
              <w:spacing w:after="0" w:line="240" w:lineRule="auto"/>
              <w:rPr>
                <w:rFonts w:ascii="Times New Roman" w:hAnsi="Times New Roman"/>
                <w:bCs/>
              </w:rPr>
            </w:pPr>
          </w:p>
        </w:tc>
        <w:tc>
          <w:tcPr>
            <w:tcW w:w="425" w:type="dxa"/>
            <w:vMerge/>
          </w:tcPr>
          <w:p w:rsidR="006F413F" w:rsidRPr="008170B7" w:rsidRDefault="006F413F" w:rsidP="00E64680">
            <w:pPr>
              <w:spacing w:after="0" w:line="240" w:lineRule="auto"/>
              <w:rPr>
                <w:rFonts w:ascii="Times New Roman" w:hAnsi="Times New Roman"/>
                <w:bCs/>
              </w:rPr>
            </w:pPr>
          </w:p>
        </w:tc>
        <w:tc>
          <w:tcPr>
            <w:tcW w:w="1488" w:type="dxa"/>
            <w:gridSpan w:val="2"/>
            <w:vMerge/>
          </w:tcPr>
          <w:p w:rsidR="006F413F" w:rsidRPr="008170B7" w:rsidRDefault="006F413F" w:rsidP="00E64680">
            <w:pPr>
              <w:spacing w:after="0" w:line="240" w:lineRule="auto"/>
              <w:rPr>
                <w:rFonts w:ascii="Times New Roman" w:hAnsi="Times New Roman"/>
                <w:bCs/>
              </w:rPr>
            </w:pPr>
          </w:p>
        </w:tc>
        <w:tc>
          <w:tcPr>
            <w:tcW w:w="1489" w:type="dxa"/>
            <w:gridSpan w:val="2"/>
            <w:vMerge/>
          </w:tcPr>
          <w:p w:rsidR="006F413F" w:rsidRPr="008170B7" w:rsidRDefault="006F413F" w:rsidP="00E64680">
            <w:pPr>
              <w:spacing w:after="0" w:line="240" w:lineRule="auto"/>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Оперативни систем</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sz w:val="20"/>
                <w:szCs w:val="20"/>
                <w:lang w:val="sr-Cyrl-CS"/>
              </w:rPr>
              <w:t>Не</w:t>
            </w:r>
          </w:p>
        </w:tc>
        <w:tc>
          <w:tcPr>
            <w:tcW w:w="567" w:type="dxa"/>
            <w:vMerge/>
          </w:tcPr>
          <w:p w:rsidR="006F413F" w:rsidRPr="008170B7" w:rsidRDefault="006F413F" w:rsidP="00E64680">
            <w:pPr>
              <w:spacing w:after="0" w:line="240" w:lineRule="auto"/>
              <w:rPr>
                <w:rFonts w:ascii="Times New Roman" w:hAnsi="Times New Roman"/>
                <w:bCs/>
              </w:rPr>
            </w:pPr>
          </w:p>
        </w:tc>
        <w:tc>
          <w:tcPr>
            <w:tcW w:w="425" w:type="dxa"/>
            <w:vMerge/>
          </w:tcPr>
          <w:p w:rsidR="006F413F" w:rsidRPr="008170B7" w:rsidRDefault="006F413F" w:rsidP="00E64680">
            <w:pPr>
              <w:spacing w:after="0" w:line="240" w:lineRule="auto"/>
              <w:rPr>
                <w:rFonts w:ascii="Times New Roman" w:hAnsi="Times New Roman"/>
                <w:bCs/>
              </w:rPr>
            </w:pPr>
          </w:p>
        </w:tc>
        <w:tc>
          <w:tcPr>
            <w:tcW w:w="1488" w:type="dxa"/>
            <w:gridSpan w:val="2"/>
            <w:vMerge/>
          </w:tcPr>
          <w:p w:rsidR="006F413F" w:rsidRPr="008170B7" w:rsidRDefault="006F413F" w:rsidP="00E64680">
            <w:pPr>
              <w:spacing w:after="0" w:line="240" w:lineRule="auto"/>
              <w:rPr>
                <w:rFonts w:ascii="Times New Roman" w:hAnsi="Times New Roman"/>
                <w:bCs/>
              </w:rPr>
            </w:pPr>
          </w:p>
        </w:tc>
        <w:tc>
          <w:tcPr>
            <w:tcW w:w="1489" w:type="dxa"/>
            <w:gridSpan w:val="2"/>
            <w:vMerge/>
          </w:tcPr>
          <w:p w:rsidR="006F413F" w:rsidRPr="008170B7" w:rsidRDefault="006F413F" w:rsidP="00E64680">
            <w:pPr>
              <w:spacing w:after="0" w:line="240" w:lineRule="auto"/>
              <w:rPr>
                <w:rFonts w:ascii="Times New Roman" w:hAnsi="Times New Roman"/>
                <w:bCs/>
              </w:rPr>
            </w:pPr>
          </w:p>
        </w:tc>
      </w:tr>
      <w:tr w:rsidR="006F413F" w:rsidRPr="008170B7" w:rsidTr="0086449D">
        <w:trPr>
          <w:cantSplit/>
          <w:trHeight w:val="383"/>
        </w:trPr>
        <w:tc>
          <w:tcPr>
            <w:tcW w:w="411" w:type="dxa"/>
            <w:gridSpan w:val="2"/>
            <w:vMerge w:val="restart"/>
          </w:tcPr>
          <w:p w:rsidR="006F413F" w:rsidRPr="00E64680" w:rsidRDefault="006F413F" w:rsidP="00E64680">
            <w:pPr>
              <w:spacing w:after="0" w:line="240" w:lineRule="auto"/>
              <w:jc w:val="center"/>
              <w:rPr>
                <w:rFonts w:ascii="Times New Roman" w:hAnsi="Times New Roman"/>
                <w:b/>
                <w:bCs/>
              </w:rPr>
            </w:pPr>
            <w:r w:rsidRPr="00E64680">
              <w:rPr>
                <w:rFonts w:ascii="Times New Roman" w:hAnsi="Times New Roman"/>
                <w:b/>
                <w:bCs/>
              </w:rPr>
              <w:t>5</w:t>
            </w:r>
          </w:p>
        </w:tc>
        <w:tc>
          <w:tcPr>
            <w:tcW w:w="10080" w:type="dxa"/>
            <w:gridSpan w:val="8"/>
          </w:tcPr>
          <w:p w:rsidR="006F413F" w:rsidRPr="008170B7" w:rsidRDefault="006F413F" w:rsidP="00E64680">
            <w:pPr>
              <w:spacing w:after="0" w:line="240" w:lineRule="auto"/>
              <w:ind w:right="113"/>
              <w:rPr>
                <w:rFonts w:ascii="Times New Roman" w:hAnsi="Times New Roman"/>
                <w:bCs/>
              </w:rPr>
            </w:pPr>
            <w:r w:rsidRPr="008170B7">
              <w:rPr>
                <w:rFonts w:ascii="Times New Roman" w:hAnsi="Times New Roman"/>
                <w:b/>
                <w:bCs/>
              </w:rPr>
              <w:t xml:space="preserve"> Монитор Тип 1</w:t>
            </w:r>
          </w:p>
        </w:tc>
      </w:tr>
      <w:tr w:rsidR="006F413F" w:rsidRPr="008170B7" w:rsidTr="0086449D">
        <w:trPr>
          <w:cantSplit/>
          <w:trHeight w:val="383"/>
        </w:trPr>
        <w:tc>
          <w:tcPr>
            <w:tcW w:w="411" w:type="dxa"/>
            <w:gridSpan w:val="2"/>
            <w:vMerge/>
          </w:tcPr>
          <w:p w:rsidR="006F413F" w:rsidRPr="008170B7" w:rsidRDefault="006F413F" w:rsidP="00E64680">
            <w:pPr>
              <w:spacing w:after="0" w:line="240" w:lineRule="auto"/>
              <w:jc w:val="center"/>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Тип</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rPr>
            </w:pPr>
            <w:r w:rsidRPr="008170B7">
              <w:rPr>
                <w:rFonts w:ascii="Times New Roman" w:hAnsi="Times New Roman"/>
                <w:sz w:val="20"/>
                <w:szCs w:val="20"/>
              </w:rPr>
              <w:t>LED</w:t>
            </w:r>
          </w:p>
        </w:tc>
        <w:tc>
          <w:tcPr>
            <w:tcW w:w="567" w:type="dxa"/>
            <w:vMerge w:val="restart"/>
            <w:vAlign w:val="center"/>
          </w:tcPr>
          <w:p w:rsidR="006F413F" w:rsidRPr="008170B7" w:rsidRDefault="006F413F" w:rsidP="00E64680">
            <w:pPr>
              <w:spacing w:after="0" w:line="240" w:lineRule="auto"/>
              <w:jc w:val="center"/>
              <w:rPr>
                <w:rFonts w:ascii="Times New Roman" w:hAnsi="Times New Roman"/>
                <w:bCs/>
              </w:rPr>
            </w:pPr>
            <w:r w:rsidRPr="008170B7">
              <w:rPr>
                <w:rFonts w:ascii="Times New Roman" w:hAnsi="Times New Roman"/>
              </w:rPr>
              <w:t>ком.</w:t>
            </w:r>
          </w:p>
        </w:tc>
        <w:tc>
          <w:tcPr>
            <w:tcW w:w="425" w:type="dxa"/>
            <w:vMerge w:val="restart"/>
            <w:vAlign w:val="center"/>
          </w:tcPr>
          <w:p w:rsidR="006F413F" w:rsidRPr="008170B7" w:rsidRDefault="00E64680" w:rsidP="00E64680">
            <w:pPr>
              <w:spacing w:after="0" w:line="240" w:lineRule="auto"/>
              <w:jc w:val="center"/>
              <w:rPr>
                <w:rFonts w:ascii="Times New Roman" w:hAnsi="Times New Roman"/>
                <w:bCs/>
              </w:rPr>
            </w:pPr>
            <w:r>
              <w:rPr>
                <w:rFonts w:ascii="Times New Roman" w:hAnsi="Times New Roman"/>
                <w:bCs/>
              </w:rPr>
              <w:t>1</w:t>
            </w:r>
          </w:p>
        </w:tc>
        <w:tc>
          <w:tcPr>
            <w:tcW w:w="1488" w:type="dxa"/>
            <w:gridSpan w:val="2"/>
            <w:vMerge w:val="restart"/>
            <w:vAlign w:val="center"/>
          </w:tcPr>
          <w:p w:rsidR="006F413F" w:rsidRPr="008170B7" w:rsidRDefault="006F413F" w:rsidP="00E64680">
            <w:pPr>
              <w:spacing w:after="0" w:line="240" w:lineRule="auto"/>
              <w:jc w:val="center"/>
              <w:rPr>
                <w:rFonts w:ascii="Times New Roman" w:hAnsi="Times New Roman"/>
                <w:bCs/>
              </w:rPr>
            </w:pPr>
          </w:p>
        </w:tc>
        <w:tc>
          <w:tcPr>
            <w:tcW w:w="1489" w:type="dxa"/>
            <w:gridSpan w:val="2"/>
            <w:vMerge w:val="restart"/>
            <w:vAlign w:val="center"/>
          </w:tcPr>
          <w:p w:rsidR="006F413F" w:rsidRPr="008170B7" w:rsidRDefault="006F413F" w:rsidP="00E64680">
            <w:pPr>
              <w:spacing w:after="0" w:line="240" w:lineRule="auto"/>
              <w:jc w:val="center"/>
              <w:rPr>
                <w:rFonts w:ascii="Times New Roman" w:hAnsi="Times New Roman"/>
                <w:bCs/>
              </w:rPr>
            </w:pPr>
          </w:p>
        </w:tc>
      </w:tr>
      <w:tr w:rsidR="006F413F" w:rsidRPr="008170B7" w:rsidTr="0086449D">
        <w:trPr>
          <w:cantSplit/>
          <w:trHeight w:val="383"/>
        </w:trPr>
        <w:tc>
          <w:tcPr>
            <w:tcW w:w="411" w:type="dxa"/>
            <w:gridSpan w:val="2"/>
            <w:vMerge/>
          </w:tcPr>
          <w:p w:rsidR="006F413F" w:rsidRPr="008170B7" w:rsidRDefault="006F413F" w:rsidP="00E64680">
            <w:pPr>
              <w:spacing w:after="0" w:line="240" w:lineRule="auto"/>
              <w:jc w:val="center"/>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Дијагонала</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sz w:val="20"/>
                <w:szCs w:val="20"/>
                <w:lang w:val="sr-Cyrl-CS"/>
              </w:rPr>
              <w:t xml:space="preserve">21,5 </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8170B7" w:rsidRDefault="006F413F" w:rsidP="00E64680">
            <w:pPr>
              <w:spacing w:after="0" w:line="240" w:lineRule="auto"/>
              <w:jc w:val="center"/>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Резолуција</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rPr>
              <w:t>1920x1080 (FullHD)</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8170B7" w:rsidRDefault="006F413F" w:rsidP="00E64680">
            <w:pPr>
              <w:spacing w:after="0" w:line="240" w:lineRule="auto"/>
              <w:jc w:val="center"/>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Прикључак</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rPr>
              <w:t>D-sub, DVI-D, HDMI</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8170B7" w:rsidRDefault="006F413F" w:rsidP="00E64680">
            <w:pPr>
              <w:spacing w:after="0" w:line="240" w:lineRule="auto"/>
              <w:jc w:val="center"/>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 xml:space="preserve">Осветљење </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lang w:val="sr-Cyrl-CS"/>
              </w:rPr>
              <w:t xml:space="preserve">Минимално </w:t>
            </w:r>
            <w:r w:rsidRPr="008170B7">
              <w:rPr>
                <w:rFonts w:ascii="Times New Roman" w:hAnsi="Times New Roman"/>
              </w:rPr>
              <w:t>250 cd/m²</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1030"/>
        </w:trPr>
        <w:tc>
          <w:tcPr>
            <w:tcW w:w="411" w:type="dxa"/>
            <w:gridSpan w:val="2"/>
            <w:vMerge/>
          </w:tcPr>
          <w:p w:rsidR="006F413F" w:rsidRPr="008170B7" w:rsidRDefault="006F413F" w:rsidP="00E64680">
            <w:pPr>
              <w:spacing w:after="0" w:line="240" w:lineRule="auto"/>
              <w:jc w:val="center"/>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 xml:space="preserve">Гаранција </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sz w:val="20"/>
                <w:szCs w:val="20"/>
                <w:lang w:val="sr-Cyrl-CS"/>
              </w:rPr>
              <w:t xml:space="preserve"> 3 године произвођачке гаранције</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val="restart"/>
          </w:tcPr>
          <w:p w:rsidR="006F413F" w:rsidRPr="00E64680" w:rsidRDefault="00E64680" w:rsidP="00E64680">
            <w:pPr>
              <w:spacing w:after="0" w:line="240" w:lineRule="auto"/>
              <w:jc w:val="center"/>
              <w:rPr>
                <w:rFonts w:ascii="Times New Roman" w:hAnsi="Times New Roman"/>
                <w:b/>
                <w:bCs/>
              </w:rPr>
            </w:pPr>
            <w:r w:rsidRPr="00E64680">
              <w:rPr>
                <w:rFonts w:ascii="Times New Roman" w:hAnsi="Times New Roman"/>
                <w:b/>
                <w:bCs/>
              </w:rPr>
              <w:lastRenderedPageBreak/>
              <w:t>6</w:t>
            </w:r>
            <w:r w:rsidR="006F413F" w:rsidRPr="00E64680">
              <w:rPr>
                <w:rFonts w:ascii="Times New Roman" w:hAnsi="Times New Roman"/>
                <w:b/>
                <w:bCs/>
              </w:rPr>
              <w:t>.</w:t>
            </w:r>
          </w:p>
        </w:tc>
        <w:tc>
          <w:tcPr>
            <w:tcW w:w="10080" w:type="dxa"/>
            <w:gridSpan w:val="8"/>
          </w:tcPr>
          <w:p w:rsidR="006F413F" w:rsidRPr="008170B7" w:rsidRDefault="006F413F" w:rsidP="00E64680">
            <w:pPr>
              <w:spacing w:after="0" w:line="240" w:lineRule="auto"/>
              <w:ind w:right="113"/>
              <w:rPr>
                <w:rFonts w:ascii="Times New Roman" w:hAnsi="Times New Roman"/>
                <w:bCs/>
              </w:rPr>
            </w:pPr>
            <w:r w:rsidRPr="008170B7">
              <w:rPr>
                <w:rFonts w:ascii="Times New Roman" w:hAnsi="Times New Roman"/>
                <w:b/>
                <w:bCs/>
              </w:rPr>
              <w:t xml:space="preserve"> Монитор Тип 2</w:t>
            </w: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Тип</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rPr>
            </w:pPr>
            <w:r w:rsidRPr="008170B7">
              <w:rPr>
                <w:rFonts w:ascii="Times New Roman" w:hAnsi="Times New Roman"/>
                <w:sz w:val="20"/>
                <w:szCs w:val="20"/>
              </w:rPr>
              <w:t>LED</w:t>
            </w:r>
          </w:p>
        </w:tc>
        <w:tc>
          <w:tcPr>
            <w:tcW w:w="567" w:type="dxa"/>
            <w:vMerge w:val="restart"/>
            <w:vAlign w:val="center"/>
          </w:tcPr>
          <w:p w:rsidR="006F413F" w:rsidRPr="008170B7" w:rsidRDefault="006F413F" w:rsidP="00E64680">
            <w:pPr>
              <w:spacing w:after="0" w:line="240" w:lineRule="auto"/>
              <w:jc w:val="center"/>
              <w:rPr>
                <w:rFonts w:ascii="Times New Roman" w:hAnsi="Times New Roman"/>
                <w:bCs/>
              </w:rPr>
            </w:pPr>
            <w:r w:rsidRPr="008170B7">
              <w:rPr>
                <w:rFonts w:ascii="Times New Roman" w:hAnsi="Times New Roman"/>
              </w:rPr>
              <w:t>ком.</w:t>
            </w:r>
          </w:p>
        </w:tc>
        <w:tc>
          <w:tcPr>
            <w:tcW w:w="425" w:type="dxa"/>
            <w:vMerge w:val="restart"/>
            <w:vAlign w:val="center"/>
          </w:tcPr>
          <w:p w:rsidR="006F413F" w:rsidRPr="008170B7" w:rsidRDefault="00E64680" w:rsidP="00E64680">
            <w:pPr>
              <w:spacing w:after="0" w:line="240" w:lineRule="auto"/>
              <w:jc w:val="center"/>
              <w:rPr>
                <w:rFonts w:ascii="Times New Roman" w:hAnsi="Times New Roman"/>
                <w:bCs/>
              </w:rPr>
            </w:pPr>
            <w:r>
              <w:rPr>
                <w:rFonts w:ascii="Times New Roman" w:hAnsi="Times New Roman"/>
                <w:bCs/>
              </w:rPr>
              <w:t>1</w:t>
            </w:r>
          </w:p>
        </w:tc>
        <w:tc>
          <w:tcPr>
            <w:tcW w:w="1488" w:type="dxa"/>
            <w:gridSpan w:val="2"/>
            <w:vMerge w:val="restart"/>
            <w:vAlign w:val="center"/>
          </w:tcPr>
          <w:p w:rsidR="006F413F" w:rsidRPr="008170B7" w:rsidRDefault="006F413F" w:rsidP="00E64680">
            <w:pPr>
              <w:spacing w:after="0" w:line="240" w:lineRule="auto"/>
              <w:jc w:val="center"/>
              <w:rPr>
                <w:rFonts w:ascii="Times New Roman" w:hAnsi="Times New Roman"/>
                <w:bCs/>
              </w:rPr>
            </w:pPr>
          </w:p>
        </w:tc>
        <w:tc>
          <w:tcPr>
            <w:tcW w:w="1489" w:type="dxa"/>
            <w:gridSpan w:val="2"/>
            <w:vMerge w:val="restart"/>
            <w:vAlign w:val="center"/>
          </w:tcPr>
          <w:p w:rsidR="006F413F" w:rsidRPr="008170B7" w:rsidRDefault="006F413F" w:rsidP="00E64680">
            <w:pPr>
              <w:spacing w:after="0" w:line="240" w:lineRule="auto"/>
              <w:jc w:val="center"/>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Дијагонала</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sz w:val="20"/>
                <w:szCs w:val="20"/>
                <w:lang w:val="sr-Cyrl-CS"/>
              </w:rPr>
              <w:t xml:space="preserve">23,8 </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Резолуција</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rPr>
              <w:t>1920x1080 (FullHD)</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Време одзива</w:t>
            </w:r>
          </w:p>
        </w:tc>
        <w:tc>
          <w:tcPr>
            <w:tcW w:w="3544" w:type="dxa"/>
            <w:vAlign w:val="center"/>
          </w:tcPr>
          <w:p w:rsidR="006F413F" w:rsidRPr="008170B7" w:rsidRDefault="006F413F" w:rsidP="00E64680">
            <w:pPr>
              <w:spacing w:after="0" w:line="240" w:lineRule="auto"/>
              <w:ind w:left="142"/>
              <w:rPr>
                <w:rFonts w:ascii="Times New Roman" w:hAnsi="Times New Roman"/>
              </w:rPr>
            </w:pPr>
            <w:r w:rsidRPr="008170B7">
              <w:rPr>
                <w:rFonts w:ascii="Times New Roman" w:hAnsi="Times New Roman"/>
              </w:rPr>
              <w:t>5ms</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Прикључак</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rPr>
              <w:t>D-sub, DVI-D, HDMI</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 xml:space="preserve">Осветљење </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lang w:val="sr-Cyrl-CS"/>
              </w:rPr>
              <w:t xml:space="preserve">Минимално </w:t>
            </w:r>
            <w:r w:rsidRPr="008170B7">
              <w:rPr>
                <w:rFonts w:ascii="Times New Roman" w:hAnsi="Times New Roman"/>
              </w:rPr>
              <w:t>250 cd/m²</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Пивот ротација</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sz w:val="20"/>
                <w:szCs w:val="20"/>
                <w:lang w:val="sr-Cyrl-CS"/>
              </w:rPr>
              <w:t>90 степени</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 xml:space="preserve">Гаранција </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sz w:val="20"/>
                <w:szCs w:val="20"/>
                <w:lang w:val="sr-Cyrl-CS"/>
              </w:rPr>
              <w:t xml:space="preserve"> 3 године произвођачке гаранције</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488"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c>
          <w:tcPr>
            <w:tcW w:w="1489" w:type="dxa"/>
            <w:gridSpan w:val="2"/>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val="restart"/>
          </w:tcPr>
          <w:p w:rsidR="006F413F" w:rsidRPr="00E64680" w:rsidRDefault="00E64680" w:rsidP="00E64680">
            <w:pPr>
              <w:spacing w:after="0" w:line="240" w:lineRule="auto"/>
              <w:jc w:val="center"/>
              <w:rPr>
                <w:rFonts w:ascii="Times New Roman" w:hAnsi="Times New Roman"/>
                <w:b/>
                <w:bCs/>
              </w:rPr>
            </w:pPr>
            <w:r w:rsidRPr="00E64680">
              <w:rPr>
                <w:rFonts w:ascii="Times New Roman" w:hAnsi="Times New Roman"/>
                <w:b/>
                <w:bCs/>
              </w:rPr>
              <w:t>7</w:t>
            </w:r>
            <w:r w:rsidR="006F413F" w:rsidRPr="00E64680">
              <w:rPr>
                <w:rFonts w:ascii="Times New Roman" w:hAnsi="Times New Roman"/>
                <w:b/>
                <w:bCs/>
              </w:rPr>
              <w:t>.</w:t>
            </w:r>
          </w:p>
        </w:tc>
        <w:tc>
          <w:tcPr>
            <w:tcW w:w="10080" w:type="dxa"/>
            <w:gridSpan w:val="8"/>
          </w:tcPr>
          <w:p w:rsidR="006F413F" w:rsidRPr="008170B7" w:rsidRDefault="006F413F" w:rsidP="00E64680">
            <w:pPr>
              <w:spacing w:after="0" w:line="240" w:lineRule="auto"/>
              <w:ind w:right="113"/>
              <w:rPr>
                <w:rFonts w:ascii="Times New Roman" w:hAnsi="Times New Roman"/>
                <w:bCs/>
              </w:rPr>
            </w:pPr>
            <w:r w:rsidRPr="008170B7">
              <w:rPr>
                <w:rFonts w:ascii="Times New Roman" w:hAnsi="Times New Roman"/>
                <w:b/>
                <w:bCs/>
              </w:rPr>
              <w:t xml:space="preserve"> Пројектор</w:t>
            </w: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Тип</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rPr>
            </w:pPr>
            <w:r w:rsidRPr="008170B7">
              <w:rPr>
                <w:rFonts w:ascii="Times New Roman" w:hAnsi="Times New Roman"/>
                <w:sz w:val="20"/>
                <w:szCs w:val="20"/>
              </w:rPr>
              <w:t>DLP</w:t>
            </w:r>
          </w:p>
        </w:tc>
        <w:tc>
          <w:tcPr>
            <w:tcW w:w="567" w:type="dxa"/>
            <w:vMerge w:val="restart"/>
            <w:vAlign w:val="center"/>
          </w:tcPr>
          <w:p w:rsidR="006F413F" w:rsidRPr="008170B7" w:rsidRDefault="006F413F" w:rsidP="00E64680">
            <w:pPr>
              <w:spacing w:after="0" w:line="240" w:lineRule="auto"/>
              <w:jc w:val="center"/>
              <w:rPr>
                <w:rFonts w:ascii="Times New Roman" w:hAnsi="Times New Roman"/>
                <w:bCs/>
              </w:rPr>
            </w:pPr>
            <w:r w:rsidRPr="008170B7">
              <w:rPr>
                <w:rFonts w:ascii="Times New Roman" w:hAnsi="Times New Roman"/>
              </w:rPr>
              <w:t>ком.</w:t>
            </w:r>
          </w:p>
        </w:tc>
        <w:tc>
          <w:tcPr>
            <w:tcW w:w="425" w:type="dxa"/>
            <w:vMerge w:val="restart"/>
            <w:vAlign w:val="center"/>
          </w:tcPr>
          <w:p w:rsidR="006F413F" w:rsidRPr="008170B7" w:rsidRDefault="00E64680" w:rsidP="00E64680">
            <w:pPr>
              <w:spacing w:after="0" w:line="240" w:lineRule="auto"/>
              <w:jc w:val="center"/>
              <w:rPr>
                <w:rFonts w:ascii="Times New Roman" w:hAnsi="Times New Roman"/>
                <w:bCs/>
              </w:rPr>
            </w:pPr>
            <w:r>
              <w:rPr>
                <w:rFonts w:ascii="Times New Roman" w:hAnsi="Times New Roman"/>
                <w:bCs/>
              </w:rPr>
              <w:t>1</w:t>
            </w:r>
          </w:p>
        </w:tc>
        <w:tc>
          <w:tcPr>
            <w:tcW w:w="1701" w:type="dxa"/>
            <w:gridSpan w:val="3"/>
            <w:vMerge w:val="restart"/>
            <w:vAlign w:val="center"/>
          </w:tcPr>
          <w:p w:rsidR="006F413F" w:rsidRPr="008170B7" w:rsidRDefault="006F413F" w:rsidP="00E64680">
            <w:pPr>
              <w:spacing w:after="0" w:line="240" w:lineRule="auto"/>
              <w:jc w:val="center"/>
              <w:rPr>
                <w:rFonts w:ascii="Times New Roman" w:hAnsi="Times New Roman"/>
                <w:bCs/>
              </w:rPr>
            </w:pPr>
          </w:p>
        </w:tc>
        <w:tc>
          <w:tcPr>
            <w:tcW w:w="1276" w:type="dxa"/>
            <w:vMerge w:val="restart"/>
            <w:vAlign w:val="center"/>
          </w:tcPr>
          <w:p w:rsidR="006F413F" w:rsidRPr="008170B7" w:rsidRDefault="006F413F" w:rsidP="00E64680">
            <w:pPr>
              <w:spacing w:after="0" w:line="240" w:lineRule="auto"/>
              <w:jc w:val="center"/>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Резолуција</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rPr>
              <w:t>Минимално 1024 x 768</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Повезивање</w:t>
            </w:r>
          </w:p>
        </w:tc>
        <w:tc>
          <w:tcPr>
            <w:tcW w:w="3544" w:type="dxa"/>
            <w:vAlign w:val="center"/>
          </w:tcPr>
          <w:p w:rsidR="006F413F" w:rsidRPr="008170B7" w:rsidRDefault="006F413F" w:rsidP="00E64680">
            <w:pPr>
              <w:spacing w:after="0" w:line="240" w:lineRule="auto"/>
              <w:ind w:left="142"/>
              <w:rPr>
                <w:rFonts w:ascii="Times New Roman" w:hAnsi="Times New Roman"/>
                <w:sz w:val="18"/>
                <w:szCs w:val="18"/>
              </w:rPr>
            </w:pPr>
            <w:r w:rsidRPr="008170B7">
              <w:rPr>
                <w:rFonts w:ascii="Times New Roman" w:hAnsi="Times New Roman"/>
                <w:sz w:val="18"/>
                <w:szCs w:val="18"/>
              </w:rPr>
              <w:t xml:space="preserve">RS232 (DB-9pin), 2x HDMI, USB Monitor out </w:t>
            </w:r>
          </w:p>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sz w:val="18"/>
                <w:szCs w:val="18"/>
              </w:rPr>
              <w:t>(D-s</w:t>
            </w:r>
            <w:r w:rsidRPr="008170B7">
              <w:rPr>
                <w:rFonts w:ascii="Times New Roman" w:hAnsi="Times New Roman"/>
              </w:rPr>
              <w:t>ub 15pin), PC (D-sub)</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 xml:space="preserve">Осветљење </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rPr>
              <w:t>3300ANSI</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Контраст</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rPr>
              <w:t>15000:1</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Звучници</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rPr>
              <w:t>2W x 1</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tcPr>
          <w:p w:rsidR="006F413F" w:rsidRPr="00E64680" w:rsidRDefault="006F413F" w:rsidP="00E64680">
            <w:pPr>
              <w:spacing w:after="0" w:line="240" w:lineRule="auto"/>
              <w:jc w:val="center"/>
              <w:rPr>
                <w:rFonts w:ascii="Times New Roman" w:hAnsi="Times New Roman"/>
                <w:b/>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 xml:space="preserve">Гаранција </w:t>
            </w: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sz w:val="20"/>
                <w:szCs w:val="20"/>
                <w:lang w:val="sr-Cyrl-CS"/>
              </w:rPr>
              <w:t>3 године произвођачке гаранције</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cantSplit/>
          <w:trHeight w:val="383"/>
        </w:trPr>
        <w:tc>
          <w:tcPr>
            <w:tcW w:w="411" w:type="dxa"/>
            <w:gridSpan w:val="2"/>
            <w:vMerge w:val="restart"/>
          </w:tcPr>
          <w:p w:rsidR="006F413F" w:rsidRPr="00E64680" w:rsidRDefault="00E64680" w:rsidP="00E64680">
            <w:pPr>
              <w:spacing w:after="0" w:line="240" w:lineRule="auto"/>
              <w:jc w:val="center"/>
              <w:rPr>
                <w:rFonts w:ascii="Times New Roman" w:hAnsi="Times New Roman"/>
                <w:b/>
                <w:bCs/>
              </w:rPr>
            </w:pPr>
            <w:r w:rsidRPr="00E64680">
              <w:rPr>
                <w:rFonts w:ascii="Times New Roman" w:hAnsi="Times New Roman"/>
                <w:b/>
                <w:bCs/>
              </w:rPr>
              <w:t>8</w:t>
            </w:r>
            <w:r w:rsidR="006F413F" w:rsidRPr="00E64680">
              <w:rPr>
                <w:rFonts w:ascii="Times New Roman" w:hAnsi="Times New Roman"/>
                <w:b/>
                <w:bCs/>
              </w:rPr>
              <w:t>.</w:t>
            </w:r>
          </w:p>
        </w:tc>
        <w:tc>
          <w:tcPr>
            <w:tcW w:w="10080" w:type="dxa"/>
            <w:gridSpan w:val="8"/>
          </w:tcPr>
          <w:p w:rsidR="006F413F" w:rsidRPr="008170B7" w:rsidRDefault="006F413F" w:rsidP="00E64680">
            <w:pPr>
              <w:spacing w:after="0" w:line="240" w:lineRule="auto"/>
              <w:ind w:right="113"/>
              <w:rPr>
                <w:rFonts w:ascii="Times New Roman" w:hAnsi="Times New Roman"/>
                <w:bCs/>
              </w:rPr>
            </w:pPr>
            <w:r w:rsidRPr="008170B7">
              <w:rPr>
                <w:rFonts w:ascii="Times New Roman" w:hAnsi="Times New Roman"/>
                <w:b/>
                <w:bCs/>
              </w:rPr>
              <w:t xml:space="preserve"> Штампач</w:t>
            </w:r>
          </w:p>
        </w:tc>
      </w:tr>
      <w:tr w:rsidR="006F413F" w:rsidRPr="008170B7" w:rsidTr="0086449D">
        <w:trPr>
          <w:cantSplit/>
          <w:trHeight w:val="383"/>
        </w:trPr>
        <w:tc>
          <w:tcPr>
            <w:tcW w:w="411" w:type="dxa"/>
            <w:gridSpan w:val="2"/>
            <w:vMerge/>
          </w:tcPr>
          <w:p w:rsidR="006F413F" w:rsidRPr="008170B7" w:rsidRDefault="006F413F" w:rsidP="00E64680">
            <w:pPr>
              <w:spacing w:after="0" w:line="240" w:lineRule="auto"/>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Двострана штампа</w:t>
            </w:r>
          </w:p>
        </w:tc>
        <w:tc>
          <w:tcPr>
            <w:tcW w:w="3544"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Automatska (standard)</w:t>
            </w:r>
          </w:p>
        </w:tc>
        <w:tc>
          <w:tcPr>
            <w:tcW w:w="567" w:type="dxa"/>
            <w:vMerge w:val="restart"/>
            <w:vAlign w:val="center"/>
          </w:tcPr>
          <w:p w:rsidR="006F413F" w:rsidRPr="008170B7" w:rsidRDefault="006F413F" w:rsidP="00E64680">
            <w:pPr>
              <w:spacing w:after="0" w:line="240" w:lineRule="auto"/>
              <w:jc w:val="center"/>
              <w:rPr>
                <w:rFonts w:ascii="Times New Roman" w:hAnsi="Times New Roman"/>
                <w:bCs/>
              </w:rPr>
            </w:pPr>
            <w:r w:rsidRPr="008170B7">
              <w:rPr>
                <w:rFonts w:ascii="Times New Roman" w:hAnsi="Times New Roman"/>
              </w:rPr>
              <w:t>ком.</w:t>
            </w:r>
          </w:p>
        </w:tc>
        <w:tc>
          <w:tcPr>
            <w:tcW w:w="425" w:type="dxa"/>
            <w:vMerge w:val="restart"/>
            <w:vAlign w:val="center"/>
          </w:tcPr>
          <w:p w:rsidR="006F413F" w:rsidRPr="008170B7" w:rsidRDefault="00E64680" w:rsidP="00E64680">
            <w:pPr>
              <w:spacing w:after="0" w:line="240" w:lineRule="auto"/>
              <w:jc w:val="center"/>
              <w:rPr>
                <w:rFonts w:ascii="Times New Roman" w:hAnsi="Times New Roman"/>
                <w:bCs/>
              </w:rPr>
            </w:pPr>
            <w:r>
              <w:rPr>
                <w:rFonts w:ascii="Times New Roman" w:hAnsi="Times New Roman"/>
                <w:bCs/>
              </w:rPr>
              <w:t>1</w:t>
            </w:r>
          </w:p>
        </w:tc>
        <w:tc>
          <w:tcPr>
            <w:tcW w:w="1701" w:type="dxa"/>
            <w:gridSpan w:val="3"/>
            <w:vMerge w:val="restart"/>
            <w:vAlign w:val="center"/>
          </w:tcPr>
          <w:p w:rsidR="006F413F" w:rsidRPr="008170B7" w:rsidRDefault="006F413F" w:rsidP="00E64680">
            <w:pPr>
              <w:spacing w:after="0" w:line="240" w:lineRule="auto"/>
              <w:jc w:val="center"/>
              <w:rPr>
                <w:rFonts w:ascii="Times New Roman" w:hAnsi="Times New Roman"/>
                <w:bCs/>
              </w:rPr>
            </w:pPr>
          </w:p>
        </w:tc>
        <w:tc>
          <w:tcPr>
            <w:tcW w:w="1276" w:type="dxa"/>
            <w:vMerge w:val="restart"/>
            <w:vAlign w:val="center"/>
          </w:tcPr>
          <w:p w:rsidR="006F413F" w:rsidRPr="008170B7" w:rsidRDefault="006F413F" w:rsidP="00E64680">
            <w:pPr>
              <w:spacing w:after="0" w:line="240" w:lineRule="auto"/>
              <w:jc w:val="center"/>
              <w:rPr>
                <w:rFonts w:ascii="Times New Roman" w:hAnsi="Times New Roman"/>
                <w:bCs/>
              </w:rPr>
            </w:pPr>
          </w:p>
        </w:tc>
      </w:tr>
      <w:tr w:rsidR="00E64680" w:rsidRPr="008170B7" w:rsidTr="0086449D">
        <w:trPr>
          <w:cantSplit/>
          <w:trHeight w:val="383"/>
        </w:trPr>
        <w:tc>
          <w:tcPr>
            <w:tcW w:w="411" w:type="dxa"/>
            <w:gridSpan w:val="2"/>
            <w:vMerge/>
          </w:tcPr>
          <w:p w:rsidR="006F413F" w:rsidRPr="008170B7" w:rsidRDefault="006F413F" w:rsidP="00E64680">
            <w:pPr>
              <w:spacing w:after="0" w:line="240" w:lineRule="auto"/>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Функционалност</w:t>
            </w:r>
          </w:p>
        </w:tc>
        <w:tc>
          <w:tcPr>
            <w:tcW w:w="3544"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Štampač/skener/kopir</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E64680" w:rsidRPr="008170B7" w:rsidTr="0086449D">
        <w:trPr>
          <w:cantSplit/>
          <w:trHeight w:val="352"/>
        </w:trPr>
        <w:tc>
          <w:tcPr>
            <w:tcW w:w="411" w:type="dxa"/>
            <w:gridSpan w:val="2"/>
            <w:vMerge/>
          </w:tcPr>
          <w:p w:rsidR="006F413F" w:rsidRPr="008170B7" w:rsidRDefault="006F413F" w:rsidP="00E64680">
            <w:pPr>
              <w:spacing w:after="0" w:line="240" w:lineRule="auto"/>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Тип</w:t>
            </w:r>
          </w:p>
        </w:tc>
        <w:tc>
          <w:tcPr>
            <w:tcW w:w="3544"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MFP mono laser</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E64680" w:rsidRPr="008170B7" w:rsidTr="0086449D">
        <w:trPr>
          <w:cantSplit/>
          <w:trHeight w:val="383"/>
        </w:trPr>
        <w:tc>
          <w:tcPr>
            <w:tcW w:w="411" w:type="dxa"/>
            <w:gridSpan w:val="2"/>
            <w:vMerge/>
          </w:tcPr>
          <w:p w:rsidR="006F413F" w:rsidRPr="008170B7" w:rsidRDefault="006F413F" w:rsidP="00E64680">
            <w:pPr>
              <w:spacing w:after="0" w:line="240" w:lineRule="auto"/>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Формат папира</w:t>
            </w:r>
          </w:p>
        </w:tc>
        <w:tc>
          <w:tcPr>
            <w:tcW w:w="3544"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A4</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E64680" w:rsidRPr="008170B7" w:rsidTr="0086449D">
        <w:trPr>
          <w:cantSplit/>
          <w:trHeight w:val="383"/>
        </w:trPr>
        <w:tc>
          <w:tcPr>
            <w:tcW w:w="411" w:type="dxa"/>
            <w:gridSpan w:val="2"/>
            <w:vMerge/>
          </w:tcPr>
          <w:p w:rsidR="006F413F" w:rsidRPr="008170B7" w:rsidRDefault="006F413F" w:rsidP="00E64680">
            <w:pPr>
              <w:spacing w:after="0" w:line="240" w:lineRule="auto"/>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Резолуција црна/колор</w:t>
            </w:r>
          </w:p>
        </w:tc>
        <w:tc>
          <w:tcPr>
            <w:tcW w:w="3544"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Do 1200 x 1200 dpi</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E64680" w:rsidRPr="008170B7" w:rsidTr="0086449D">
        <w:trPr>
          <w:cantSplit/>
          <w:trHeight w:val="383"/>
        </w:trPr>
        <w:tc>
          <w:tcPr>
            <w:tcW w:w="411" w:type="dxa"/>
            <w:gridSpan w:val="2"/>
            <w:vMerge/>
          </w:tcPr>
          <w:p w:rsidR="006F413F" w:rsidRPr="008170B7" w:rsidRDefault="006F413F" w:rsidP="00E64680">
            <w:pPr>
              <w:spacing w:after="0" w:line="240" w:lineRule="auto"/>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Месечни обим штампе</w:t>
            </w:r>
          </w:p>
        </w:tc>
        <w:tc>
          <w:tcPr>
            <w:tcW w:w="3544"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Do 30000 strana</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E64680" w:rsidRPr="008170B7" w:rsidTr="0086449D">
        <w:trPr>
          <w:cantSplit/>
          <w:trHeight w:val="383"/>
        </w:trPr>
        <w:tc>
          <w:tcPr>
            <w:tcW w:w="411" w:type="dxa"/>
            <w:gridSpan w:val="2"/>
            <w:vMerge/>
          </w:tcPr>
          <w:p w:rsidR="006F413F" w:rsidRPr="008170B7" w:rsidRDefault="006F413F" w:rsidP="00E64680">
            <w:pPr>
              <w:spacing w:after="0" w:line="240" w:lineRule="auto"/>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Сензор скенера</w:t>
            </w:r>
          </w:p>
        </w:tc>
        <w:tc>
          <w:tcPr>
            <w:tcW w:w="3544"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Flatbed</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E64680" w:rsidRPr="008170B7" w:rsidTr="0086449D">
        <w:trPr>
          <w:cantSplit/>
          <w:trHeight w:val="237"/>
        </w:trPr>
        <w:tc>
          <w:tcPr>
            <w:tcW w:w="411" w:type="dxa"/>
            <w:gridSpan w:val="2"/>
            <w:vMerge/>
          </w:tcPr>
          <w:p w:rsidR="006F413F" w:rsidRPr="008170B7" w:rsidRDefault="006F413F" w:rsidP="00E64680">
            <w:pPr>
              <w:spacing w:after="0" w:line="240" w:lineRule="auto"/>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Оптичка резолуција скенера</w:t>
            </w:r>
          </w:p>
        </w:tc>
        <w:tc>
          <w:tcPr>
            <w:tcW w:w="3544"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Do 300 dpi</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E64680" w:rsidRPr="008170B7" w:rsidTr="0086449D">
        <w:trPr>
          <w:cantSplit/>
          <w:trHeight w:val="258"/>
        </w:trPr>
        <w:tc>
          <w:tcPr>
            <w:tcW w:w="411" w:type="dxa"/>
            <w:gridSpan w:val="2"/>
            <w:vMerge/>
          </w:tcPr>
          <w:p w:rsidR="006F413F" w:rsidRPr="008170B7" w:rsidRDefault="006F413F" w:rsidP="00E64680">
            <w:pPr>
              <w:spacing w:after="0" w:line="240" w:lineRule="auto"/>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Меморија</w:t>
            </w:r>
          </w:p>
        </w:tc>
        <w:tc>
          <w:tcPr>
            <w:tcW w:w="3544"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256 MB</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E64680" w:rsidRPr="008170B7" w:rsidTr="0086449D">
        <w:trPr>
          <w:cantSplit/>
          <w:trHeight w:val="292"/>
        </w:trPr>
        <w:tc>
          <w:tcPr>
            <w:tcW w:w="411" w:type="dxa"/>
            <w:gridSpan w:val="2"/>
            <w:vMerge/>
          </w:tcPr>
          <w:p w:rsidR="006F413F" w:rsidRPr="008170B7" w:rsidRDefault="006F413F" w:rsidP="00E64680">
            <w:pPr>
              <w:spacing w:after="0" w:line="240" w:lineRule="auto"/>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Капацитет улаза</w:t>
            </w:r>
          </w:p>
        </w:tc>
        <w:tc>
          <w:tcPr>
            <w:tcW w:w="3544"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150strana</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E64680" w:rsidRPr="008170B7" w:rsidTr="0086449D">
        <w:trPr>
          <w:cantSplit/>
          <w:trHeight w:val="383"/>
        </w:trPr>
        <w:tc>
          <w:tcPr>
            <w:tcW w:w="411" w:type="dxa"/>
            <w:gridSpan w:val="2"/>
            <w:vMerge/>
          </w:tcPr>
          <w:p w:rsidR="006F413F" w:rsidRPr="008170B7" w:rsidRDefault="006F413F" w:rsidP="00E64680">
            <w:pPr>
              <w:spacing w:after="0" w:line="240" w:lineRule="auto"/>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Подржани ОС</w:t>
            </w:r>
          </w:p>
        </w:tc>
        <w:tc>
          <w:tcPr>
            <w:tcW w:w="3544" w:type="dxa"/>
            <w:vAlign w:val="center"/>
          </w:tcPr>
          <w:p w:rsidR="006F413F" w:rsidRPr="008170B7" w:rsidRDefault="006F413F" w:rsidP="00E64680">
            <w:pPr>
              <w:spacing w:after="0" w:line="240" w:lineRule="auto"/>
              <w:ind w:left="80"/>
              <w:rPr>
                <w:rFonts w:ascii="Times New Roman" w:hAnsi="Times New Roman"/>
                <w:sz w:val="16"/>
                <w:szCs w:val="16"/>
                <w:lang w:val="sr-Cyrl-CS"/>
              </w:rPr>
            </w:pPr>
            <w:r w:rsidRPr="008170B7">
              <w:rPr>
                <w:rFonts w:ascii="Times New Roman" w:hAnsi="Times New Roman"/>
                <w:sz w:val="16"/>
                <w:szCs w:val="16"/>
                <w:lang w:val="sr-Cyrl-CS"/>
              </w:rPr>
              <w:t>Windows: 10, 8.1, 8, 7: 32-bit/64-bit, 2 GB available hard disk</w:t>
            </w:r>
          </w:p>
          <w:p w:rsidR="006F413F" w:rsidRPr="008170B7" w:rsidRDefault="006F413F" w:rsidP="00E64680">
            <w:pPr>
              <w:spacing w:after="0" w:line="240" w:lineRule="auto"/>
              <w:ind w:left="80"/>
              <w:rPr>
                <w:rFonts w:ascii="Times New Roman" w:hAnsi="Times New Roman"/>
                <w:sz w:val="16"/>
                <w:szCs w:val="16"/>
                <w:lang w:val="sr-Cyrl-CS"/>
              </w:rPr>
            </w:pPr>
            <w:r w:rsidRPr="008170B7">
              <w:rPr>
                <w:rFonts w:ascii="Times New Roman" w:hAnsi="Times New Roman"/>
                <w:sz w:val="16"/>
                <w:szCs w:val="16"/>
                <w:lang w:val="sr-Cyrl-CS"/>
              </w:rPr>
              <w:t xml:space="preserve"> space, CD-ROM/DVD drive or Internet connection, USB port,</w:t>
            </w:r>
          </w:p>
          <w:p w:rsidR="006F413F" w:rsidRPr="008170B7" w:rsidRDefault="006F413F" w:rsidP="00E64680">
            <w:pPr>
              <w:spacing w:after="0" w:line="240" w:lineRule="auto"/>
              <w:ind w:left="80"/>
              <w:rPr>
                <w:rFonts w:ascii="Times New Roman" w:hAnsi="Times New Roman"/>
                <w:sz w:val="16"/>
                <w:szCs w:val="16"/>
                <w:lang w:val="sr-Cyrl-CS"/>
              </w:rPr>
            </w:pPr>
            <w:r w:rsidRPr="008170B7">
              <w:rPr>
                <w:rFonts w:ascii="Times New Roman" w:hAnsi="Times New Roman"/>
                <w:sz w:val="16"/>
                <w:szCs w:val="16"/>
                <w:lang w:val="sr-Cyrl-CS"/>
              </w:rPr>
              <w:t xml:space="preserve"> Internet Explorer Windows Vista: 32-bit only, 2 GB available</w:t>
            </w:r>
          </w:p>
          <w:p w:rsidR="006F413F" w:rsidRPr="008170B7" w:rsidRDefault="006F413F" w:rsidP="00E64680">
            <w:pPr>
              <w:spacing w:after="0" w:line="240" w:lineRule="auto"/>
              <w:ind w:left="80"/>
              <w:rPr>
                <w:rFonts w:ascii="Times New Roman" w:hAnsi="Times New Roman"/>
                <w:sz w:val="16"/>
                <w:szCs w:val="16"/>
                <w:lang w:val="sr-Cyrl-CS"/>
              </w:rPr>
            </w:pPr>
            <w:r w:rsidRPr="008170B7">
              <w:rPr>
                <w:rFonts w:ascii="Times New Roman" w:hAnsi="Times New Roman"/>
                <w:sz w:val="16"/>
                <w:szCs w:val="16"/>
                <w:lang w:val="sr-Cyrl-CS"/>
              </w:rPr>
              <w:t xml:space="preserve"> hard disk space, CD-ROM/DVD drive or Internet connection, </w:t>
            </w:r>
          </w:p>
          <w:p w:rsidR="006F413F" w:rsidRPr="008170B7" w:rsidRDefault="006F413F" w:rsidP="00E64680">
            <w:pPr>
              <w:spacing w:after="0" w:line="240" w:lineRule="auto"/>
              <w:ind w:left="80"/>
              <w:rPr>
                <w:rFonts w:ascii="Times New Roman" w:hAnsi="Times New Roman"/>
                <w:sz w:val="16"/>
                <w:szCs w:val="16"/>
                <w:lang w:val="sr-Cyrl-CS"/>
              </w:rPr>
            </w:pPr>
            <w:r w:rsidRPr="008170B7">
              <w:rPr>
                <w:rFonts w:ascii="Times New Roman" w:hAnsi="Times New Roman"/>
                <w:sz w:val="16"/>
                <w:szCs w:val="16"/>
                <w:lang w:val="sr-Cyrl-CS"/>
              </w:rPr>
              <w:t xml:space="preserve">USB port, Internet Explorer 8 Apple OS X El Capitan (v10.11), </w:t>
            </w:r>
          </w:p>
          <w:p w:rsidR="006F413F" w:rsidRPr="008170B7" w:rsidRDefault="006F413F" w:rsidP="00E64680">
            <w:pPr>
              <w:spacing w:after="0" w:line="240" w:lineRule="auto"/>
              <w:ind w:left="80"/>
              <w:rPr>
                <w:rFonts w:ascii="Times New Roman" w:hAnsi="Times New Roman"/>
                <w:sz w:val="16"/>
                <w:szCs w:val="16"/>
                <w:lang w:val="sr-Cyrl-CS"/>
              </w:rPr>
            </w:pPr>
            <w:r w:rsidRPr="008170B7">
              <w:rPr>
                <w:rFonts w:ascii="Times New Roman" w:hAnsi="Times New Roman"/>
                <w:sz w:val="16"/>
                <w:szCs w:val="16"/>
                <w:lang w:val="sr-Cyrl-CS"/>
              </w:rPr>
              <w:t>OS X Yosemite (v10.10), OS X Mavericks (v10.9),</w:t>
            </w:r>
          </w:p>
          <w:p w:rsidR="006F413F" w:rsidRPr="008170B7" w:rsidRDefault="006F413F" w:rsidP="00E64680">
            <w:pPr>
              <w:spacing w:after="0" w:line="240" w:lineRule="auto"/>
              <w:ind w:left="80"/>
              <w:rPr>
                <w:rFonts w:ascii="Times New Roman" w:hAnsi="Times New Roman"/>
                <w:sz w:val="16"/>
                <w:szCs w:val="16"/>
                <w:lang w:val="sr-Cyrl-CS"/>
              </w:rPr>
            </w:pPr>
            <w:r w:rsidRPr="008170B7">
              <w:rPr>
                <w:rFonts w:ascii="Times New Roman" w:hAnsi="Times New Roman"/>
                <w:sz w:val="16"/>
                <w:szCs w:val="16"/>
                <w:lang w:val="sr-Cyrl-CS"/>
              </w:rPr>
              <w:t xml:space="preserve"> 1 GB available hard disk space, Internet required,</w:t>
            </w:r>
          </w:p>
          <w:p w:rsidR="006F413F" w:rsidRPr="008170B7" w:rsidRDefault="006F413F" w:rsidP="00E64680">
            <w:pPr>
              <w:spacing w:after="0" w:line="240" w:lineRule="auto"/>
              <w:ind w:left="80"/>
              <w:rPr>
                <w:rFonts w:ascii="Times New Roman" w:hAnsi="Times New Roman"/>
                <w:sz w:val="16"/>
                <w:szCs w:val="16"/>
                <w:lang w:val="sr-Cyrl-CS"/>
              </w:rPr>
            </w:pPr>
            <w:r w:rsidRPr="008170B7">
              <w:rPr>
                <w:rFonts w:ascii="Times New Roman" w:hAnsi="Times New Roman"/>
                <w:sz w:val="16"/>
                <w:szCs w:val="16"/>
                <w:lang w:val="sr-Cyrl-CS"/>
              </w:rPr>
              <w:t xml:space="preserve"> USB</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E64680" w:rsidRPr="008170B7" w:rsidTr="0086449D">
        <w:trPr>
          <w:cantSplit/>
          <w:trHeight w:val="473"/>
        </w:trPr>
        <w:tc>
          <w:tcPr>
            <w:tcW w:w="411" w:type="dxa"/>
            <w:gridSpan w:val="2"/>
            <w:vMerge/>
          </w:tcPr>
          <w:p w:rsidR="006F413F" w:rsidRPr="008170B7" w:rsidRDefault="006F413F" w:rsidP="00E64680">
            <w:pPr>
              <w:spacing w:after="0" w:line="240" w:lineRule="auto"/>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Повезивање</w:t>
            </w:r>
          </w:p>
        </w:tc>
        <w:tc>
          <w:tcPr>
            <w:tcW w:w="3544"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16"/>
                <w:szCs w:val="16"/>
                <w:lang w:val="sr-Cyrl-CS"/>
              </w:rPr>
              <w:t>1 Hi-Speed USB 2.0; 1 Ethernet 10/100Base-TX Network</w:t>
            </w:r>
            <w:r w:rsidRPr="008170B7">
              <w:rPr>
                <w:rFonts w:ascii="Times New Roman" w:hAnsi="Times New Roman"/>
                <w:sz w:val="20"/>
                <w:szCs w:val="20"/>
                <w:lang w:val="sr-Cyrl-CS"/>
              </w:rPr>
              <w:t xml:space="preserve"> </w:t>
            </w:r>
          </w:p>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ready Standard (built-in Ethernet)</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E64680" w:rsidRPr="008170B7" w:rsidTr="0086449D">
        <w:trPr>
          <w:cantSplit/>
          <w:trHeight w:val="298"/>
        </w:trPr>
        <w:tc>
          <w:tcPr>
            <w:tcW w:w="411" w:type="dxa"/>
            <w:gridSpan w:val="2"/>
            <w:vMerge/>
          </w:tcPr>
          <w:p w:rsidR="006F413F" w:rsidRPr="008170B7" w:rsidRDefault="006F413F" w:rsidP="00E64680">
            <w:pPr>
              <w:spacing w:after="0" w:line="240" w:lineRule="auto"/>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Боја</w:t>
            </w:r>
          </w:p>
        </w:tc>
        <w:tc>
          <w:tcPr>
            <w:tcW w:w="3544"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Monohromatski</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E64680" w:rsidRPr="008170B7" w:rsidTr="0086449D">
        <w:trPr>
          <w:cantSplit/>
          <w:trHeight w:val="383"/>
        </w:trPr>
        <w:tc>
          <w:tcPr>
            <w:tcW w:w="411" w:type="dxa"/>
            <w:gridSpan w:val="2"/>
            <w:vMerge/>
          </w:tcPr>
          <w:p w:rsidR="006F413F" w:rsidRPr="008170B7" w:rsidRDefault="006F413F" w:rsidP="00E64680">
            <w:pPr>
              <w:spacing w:after="0" w:line="240" w:lineRule="auto"/>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Факс</w:t>
            </w:r>
          </w:p>
        </w:tc>
        <w:tc>
          <w:tcPr>
            <w:tcW w:w="3544" w:type="dxa"/>
            <w:vAlign w:val="center"/>
          </w:tcPr>
          <w:p w:rsidR="006F413F" w:rsidRPr="008170B7" w:rsidRDefault="006F413F" w:rsidP="00E64680">
            <w:pPr>
              <w:spacing w:after="0" w:line="240" w:lineRule="auto"/>
              <w:ind w:left="80"/>
              <w:rPr>
                <w:rFonts w:ascii="Times New Roman" w:hAnsi="Times New Roman"/>
                <w:sz w:val="20"/>
                <w:szCs w:val="20"/>
                <w:lang w:val="sr-Cyrl-CS"/>
              </w:rPr>
            </w:pPr>
            <w:r w:rsidRPr="008170B7">
              <w:rPr>
                <w:rFonts w:ascii="Times New Roman" w:hAnsi="Times New Roman"/>
                <w:sz w:val="20"/>
                <w:szCs w:val="20"/>
                <w:lang w:val="sr-Cyrl-CS"/>
              </w:rPr>
              <w:t>Ne</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E64680" w:rsidRPr="008170B7" w:rsidTr="0086449D">
        <w:trPr>
          <w:cantSplit/>
          <w:trHeight w:val="383"/>
        </w:trPr>
        <w:tc>
          <w:tcPr>
            <w:tcW w:w="411" w:type="dxa"/>
            <w:gridSpan w:val="2"/>
            <w:vMerge/>
          </w:tcPr>
          <w:p w:rsidR="006F413F" w:rsidRPr="008170B7" w:rsidRDefault="006F413F" w:rsidP="00E64680">
            <w:pPr>
              <w:spacing w:after="0" w:line="240" w:lineRule="auto"/>
              <w:rPr>
                <w:rFonts w:ascii="Times New Roman" w:hAnsi="Times New Roman"/>
                <w:bCs/>
              </w:rPr>
            </w:pPr>
          </w:p>
        </w:tc>
        <w:tc>
          <w:tcPr>
            <w:tcW w:w="2567" w:type="dxa"/>
            <w:vAlign w:val="center"/>
          </w:tcPr>
          <w:p w:rsidR="006F413F" w:rsidRPr="008170B7" w:rsidRDefault="006F413F" w:rsidP="00E64680">
            <w:pPr>
              <w:spacing w:after="0" w:line="240" w:lineRule="auto"/>
              <w:ind w:left="80"/>
              <w:rPr>
                <w:rFonts w:ascii="Times New Roman" w:hAnsi="Times New Roman"/>
                <w:lang w:val="sr-Cyrl-CS"/>
              </w:rPr>
            </w:pPr>
            <w:r w:rsidRPr="008170B7">
              <w:rPr>
                <w:rFonts w:ascii="Times New Roman" w:hAnsi="Times New Roman"/>
                <w:sz w:val="20"/>
                <w:szCs w:val="20"/>
                <w:lang w:val="sr-Cyrl-CS"/>
              </w:rPr>
              <w:t xml:space="preserve">Гаранција </w:t>
            </w:r>
          </w:p>
          <w:p w:rsidR="006F413F" w:rsidRPr="008170B7" w:rsidRDefault="006F413F" w:rsidP="00E64680">
            <w:pPr>
              <w:spacing w:after="0" w:line="240" w:lineRule="auto"/>
              <w:ind w:left="80"/>
              <w:rPr>
                <w:rFonts w:ascii="Times New Roman" w:hAnsi="Times New Roman"/>
                <w:sz w:val="20"/>
                <w:szCs w:val="20"/>
                <w:lang w:val="sr-Cyrl-CS"/>
              </w:rPr>
            </w:pPr>
          </w:p>
        </w:tc>
        <w:tc>
          <w:tcPr>
            <w:tcW w:w="3544" w:type="dxa"/>
            <w:vAlign w:val="center"/>
          </w:tcPr>
          <w:p w:rsidR="006F413F" w:rsidRPr="008170B7" w:rsidRDefault="006F413F" w:rsidP="00E64680">
            <w:pPr>
              <w:spacing w:after="0" w:line="240" w:lineRule="auto"/>
              <w:ind w:left="142"/>
              <w:rPr>
                <w:rFonts w:ascii="Times New Roman" w:hAnsi="Times New Roman"/>
                <w:sz w:val="20"/>
                <w:szCs w:val="20"/>
                <w:lang w:val="sr-Cyrl-CS"/>
              </w:rPr>
            </w:pPr>
            <w:r w:rsidRPr="008170B7">
              <w:rPr>
                <w:rFonts w:ascii="Times New Roman" w:hAnsi="Times New Roman"/>
                <w:sz w:val="20"/>
                <w:szCs w:val="20"/>
                <w:lang w:val="sr-Cyrl-CS"/>
              </w:rPr>
              <w:t>3 године произвођачке гаранције</w:t>
            </w:r>
          </w:p>
        </w:tc>
        <w:tc>
          <w:tcPr>
            <w:tcW w:w="567"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425" w:type="dxa"/>
            <w:vMerge/>
            <w:textDirection w:val="btLr"/>
          </w:tcPr>
          <w:p w:rsidR="006F413F" w:rsidRPr="008170B7" w:rsidRDefault="006F413F" w:rsidP="00E64680">
            <w:pPr>
              <w:spacing w:after="0" w:line="240" w:lineRule="auto"/>
              <w:ind w:left="113" w:right="113"/>
              <w:rPr>
                <w:rFonts w:ascii="Times New Roman" w:hAnsi="Times New Roman"/>
                <w:bCs/>
              </w:rPr>
            </w:pPr>
          </w:p>
        </w:tc>
        <w:tc>
          <w:tcPr>
            <w:tcW w:w="1701" w:type="dxa"/>
            <w:gridSpan w:val="3"/>
            <w:vMerge/>
            <w:textDirection w:val="btLr"/>
          </w:tcPr>
          <w:p w:rsidR="006F413F" w:rsidRPr="008170B7" w:rsidRDefault="006F413F" w:rsidP="00E64680">
            <w:pPr>
              <w:spacing w:after="0" w:line="240" w:lineRule="auto"/>
              <w:ind w:left="113" w:right="113"/>
              <w:rPr>
                <w:rFonts w:ascii="Times New Roman" w:hAnsi="Times New Roman"/>
                <w:bCs/>
              </w:rPr>
            </w:pPr>
          </w:p>
        </w:tc>
        <w:tc>
          <w:tcPr>
            <w:tcW w:w="1276" w:type="dxa"/>
            <w:vMerge/>
            <w:textDirection w:val="btLr"/>
          </w:tcPr>
          <w:p w:rsidR="006F413F" w:rsidRPr="008170B7" w:rsidRDefault="006F413F" w:rsidP="00E64680">
            <w:pPr>
              <w:spacing w:after="0" w:line="240" w:lineRule="auto"/>
              <w:ind w:left="113" w:right="113"/>
              <w:rPr>
                <w:rFonts w:ascii="Times New Roman" w:hAnsi="Times New Roman"/>
                <w:bCs/>
              </w:rPr>
            </w:pPr>
          </w:p>
        </w:tc>
      </w:tr>
      <w:tr w:rsidR="006F413F" w:rsidRPr="008170B7" w:rsidTr="0086449D">
        <w:trPr>
          <w:gridBefore w:val="1"/>
          <w:wBefore w:w="10" w:type="dxa"/>
          <w:trHeight w:val="793"/>
        </w:trPr>
        <w:tc>
          <w:tcPr>
            <w:tcW w:w="10481" w:type="dxa"/>
            <w:gridSpan w:val="9"/>
            <w:vAlign w:val="center"/>
          </w:tcPr>
          <w:p w:rsidR="006F413F" w:rsidRPr="008170B7" w:rsidRDefault="006F413F" w:rsidP="00E64680">
            <w:pPr>
              <w:spacing w:after="0" w:line="240" w:lineRule="auto"/>
              <w:jc w:val="center"/>
              <w:rPr>
                <w:rFonts w:ascii="Times New Roman" w:hAnsi="Times New Roman"/>
                <w:b/>
                <w:bCs/>
                <w:sz w:val="24"/>
                <w:szCs w:val="24"/>
              </w:rPr>
            </w:pPr>
            <w:r w:rsidRPr="008170B7">
              <w:rPr>
                <w:rFonts w:ascii="Times New Roman" w:hAnsi="Times New Roman"/>
                <w:b/>
                <w:bCs/>
                <w:sz w:val="24"/>
                <w:szCs w:val="24"/>
              </w:rPr>
              <w:lastRenderedPageBreak/>
              <w:t>РЕКАПИТУЛАЦИЈА</w:t>
            </w:r>
          </w:p>
        </w:tc>
      </w:tr>
      <w:tr w:rsidR="006F413F" w:rsidRPr="008170B7" w:rsidTr="0086449D">
        <w:trPr>
          <w:gridBefore w:val="1"/>
          <w:wBefore w:w="10" w:type="dxa"/>
        </w:trPr>
        <w:tc>
          <w:tcPr>
            <w:tcW w:w="8506" w:type="dxa"/>
            <w:gridSpan w:val="6"/>
            <w:vAlign w:val="center"/>
          </w:tcPr>
          <w:p w:rsidR="006F413F" w:rsidRPr="008170B7" w:rsidRDefault="006F413F" w:rsidP="00E64680">
            <w:pPr>
              <w:spacing w:after="0" w:line="240" w:lineRule="auto"/>
              <w:jc w:val="center"/>
              <w:rPr>
                <w:rFonts w:ascii="Times New Roman" w:hAnsi="Times New Roman"/>
                <w:bCs/>
              </w:rPr>
            </w:pPr>
            <w:r w:rsidRPr="008170B7">
              <w:rPr>
                <w:rFonts w:ascii="Times New Roman" w:hAnsi="Times New Roman"/>
                <w:b/>
                <w:bCs/>
              </w:rPr>
              <w:t>ПОНУЂЕНА ЦЕНА БЕЗ ПДВ-а:</w:t>
            </w:r>
          </w:p>
        </w:tc>
        <w:tc>
          <w:tcPr>
            <w:tcW w:w="1975" w:type="dxa"/>
            <w:gridSpan w:val="3"/>
          </w:tcPr>
          <w:p w:rsidR="006F413F" w:rsidRPr="008170B7" w:rsidRDefault="006F413F" w:rsidP="00E64680">
            <w:pPr>
              <w:spacing w:after="0" w:line="240" w:lineRule="auto"/>
              <w:jc w:val="center"/>
              <w:rPr>
                <w:rFonts w:ascii="Times New Roman" w:hAnsi="Times New Roman"/>
                <w:bCs/>
              </w:rPr>
            </w:pPr>
          </w:p>
        </w:tc>
      </w:tr>
      <w:tr w:rsidR="006F413F" w:rsidRPr="008170B7" w:rsidTr="0086449D">
        <w:trPr>
          <w:gridBefore w:val="1"/>
          <w:wBefore w:w="10" w:type="dxa"/>
        </w:trPr>
        <w:tc>
          <w:tcPr>
            <w:tcW w:w="8506" w:type="dxa"/>
            <w:gridSpan w:val="6"/>
            <w:vAlign w:val="center"/>
          </w:tcPr>
          <w:p w:rsidR="006F413F" w:rsidRPr="008170B7" w:rsidRDefault="006F413F" w:rsidP="00E64680">
            <w:pPr>
              <w:spacing w:after="0" w:line="240" w:lineRule="auto"/>
              <w:jc w:val="center"/>
              <w:rPr>
                <w:rFonts w:ascii="Times New Roman" w:hAnsi="Times New Roman"/>
                <w:bCs/>
              </w:rPr>
            </w:pPr>
            <w:r w:rsidRPr="008170B7">
              <w:rPr>
                <w:rFonts w:ascii="Times New Roman" w:hAnsi="Times New Roman"/>
                <w:b/>
                <w:bCs/>
                <w:w w:val="99"/>
              </w:rPr>
              <w:t>ПРИПАДАЈУЋИ ПДВ:</w:t>
            </w:r>
          </w:p>
        </w:tc>
        <w:tc>
          <w:tcPr>
            <w:tcW w:w="1975" w:type="dxa"/>
            <w:gridSpan w:val="3"/>
          </w:tcPr>
          <w:p w:rsidR="006F413F" w:rsidRPr="008170B7" w:rsidRDefault="006F413F" w:rsidP="00E64680">
            <w:pPr>
              <w:spacing w:after="0" w:line="240" w:lineRule="auto"/>
              <w:jc w:val="center"/>
              <w:rPr>
                <w:rFonts w:ascii="Times New Roman" w:hAnsi="Times New Roman"/>
                <w:bCs/>
              </w:rPr>
            </w:pPr>
          </w:p>
        </w:tc>
      </w:tr>
      <w:tr w:rsidR="006F413F" w:rsidRPr="008170B7" w:rsidTr="0086449D">
        <w:trPr>
          <w:gridBefore w:val="1"/>
          <w:wBefore w:w="10" w:type="dxa"/>
        </w:trPr>
        <w:tc>
          <w:tcPr>
            <w:tcW w:w="8506" w:type="dxa"/>
            <w:gridSpan w:val="6"/>
            <w:vAlign w:val="center"/>
          </w:tcPr>
          <w:p w:rsidR="006F413F" w:rsidRPr="008170B7" w:rsidRDefault="006F413F" w:rsidP="00E64680">
            <w:pPr>
              <w:spacing w:after="0" w:line="240" w:lineRule="auto"/>
              <w:jc w:val="center"/>
              <w:rPr>
                <w:rFonts w:ascii="Times New Roman" w:hAnsi="Times New Roman"/>
                <w:bCs/>
              </w:rPr>
            </w:pPr>
            <w:r w:rsidRPr="008170B7">
              <w:rPr>
                <w:rFonts w:ascii="Times New Roman" w:hAnsi="Times New Roman"/>
                <w:b/>
                <w:bCs/>
                <w:w w:val="99"/>
              </w:rPr>
              <w:t>ПОНУЂЕНА ЦЕНА СА ПДВ-ом:</w:t>
            </w:r>
          </w:p>
        </w:tc>
        <w:tc>
          <w:tcPr>
            <w:tcW w:w="1975" w:type="dxa"/>
            <w:gridSpan w:val="3"/>
          </w:tcPr>
          <w:p w:rsidR="006F413F" w:rsidRPr="008170B7" w:rsidRDefault="006F413F" w:rsidP="00E64680">
            <w:pPr>
              <w:spacing w:after="0" w:line="240" w:lineRule="auto"/>
              <w:jc w:val="center"/>
              <w:rPr>
                <w:rFonts w:ascii="Times New Roman" w:hAnsi="Times New Roman"/>
                <w:bCs/>
              </w:rPr>
            </w:pPr>
          </w:p>
        </w:tc>
      </w:tr>
    </w:tbl>
    <w:p w:rsidR="00624565" w:rsidRDefault="00624565" w:rsidP="00624565">
      <w:pPr>
        <w:rPr>
          <w:rFonts w:ascii="Times New Roman" w:hAnsi="Times New Roman"/>
          <w:sz w:val="24"/>
          <w:szCs w:val="24"/>
        </w:rPr>
      </w:pPr>
    </w:p>
    <w:p w:rsidR="00624565" w:rsidRDefault="00624565" w:rsidP="00624565">
      <w:pPr>
        <w:rPr>
          <w:rFonts w:ascii="Times New Roman" w:hAnsi="Times New Roman"/>
          <w:sz w:val="24"/>
          <w:szCs w:val="24"/>
        </w:rPr>
      </w:pPr>
    </w:p>
    <w:p w:rsidR="00A07437" w:rsidRPr="000425F8" w:rsidRDefault="00A07437" w:rsidP="000425F8">
      <w:pPr>
        <w:jc w:val="center"/>
        <w:rPr>
          <w:rFonts w:ascii="Times New Roman" w:hAnsi="Times New Roman"/>
          <w:sz w:val="20"/>
          <w:szCs w:val="20"/>
        </w:rPr>
      </w:pPr>
      <w:r w:rsidRPr="00A07437">
        <w:rPr>
          <w:rFonts w:ascii="Times New Roman" w:hAnsi="Times New Roman"/>
          <w:b/>
          <w:bCs/>
        </w:rPr>
        <w:t xml:space="preserve">НАПОМЕНА: </w:t>
      </w:r>
      <w:r w:rsidRPr="00211708">
        <w:rPr>
          <w:rFonts w:ascii="Times New Roman" w:hAnsi="Times New Roman"/>
        </w:rPr>
        <w:t>Понуђач мора поседовати за све ставке наведене у Техничкој спецификациј</w:t>
      </w:r>
      <w:r w:rsidR="000425F8" w:rsidRPr="00211708">
        <w:rPr>
          <w:rFonts w:ascii="Times New Roman" w:hAnsi="Times New Roman"/>
        </w:rPr>
        <w:t>и</w:t>
      </w:r>
      <w:r w:rsidRPr="00211708">
        <w:rPr>
          <w:rFonts w:ascii="Times New Roman" w:hAnsi="Times New Roman"/>
        </w:rPr>
        <w:t>(Образац– Структура цена) техничку документацију (опис производа или datasheet) и исту доставити уз понуду у форми неоверене фотокопије.</w:t>
      </w:r>
    </w:p>
    <w:p w:rsidR="00A07437" w:rsidRPr="00A07437" w:rsidRDefault="00A07437" w:rsidP="00CB7AE3">
      <w:pPr>
        <w:spacing w:line="200" w:lineRule="exact"/>
        <w:rPr>
          <w:rFonts w:ascii="Times New Roman" w:hAnsi="Times New Roman"/>
          <w:sz w:val="20"/>
          <w:szCs w:val="20"/>
        </w:rPr>
      </w:pPr>
    </w:p>
    <w:p w:rsidR="00CB7AE3" w:rsidRDefault="00CB7AE3">
      <w:pPr>
        <w:spacing w:after="0" w:line="240" w:lineRule="auto"/>
        <w:rPr>
          <w:rFonts w:ascii="Times New Roman" w:hAnsi="Times New Roman"/>
          <w:sz w:val="20"/>
          <w:szCs w:val="20"/>
        </w:rPr>
      </w:pPr>
      <w:r>
        <w:rPr>
          <w:rFonts w:ascii="Times New Roman" w:hAnsi="Times New Roman"/>
          <w:sz w:val="20"/>
          <w:szCs w:val="20"/>
        </w:rPr>
        <w:br w:type="page"/>
      </w:r>
    </w:p>
    <w:p w:rsidR="00A07437" w:rsidRDefault="00A07437" w:rsidP="00A07437">
      <w:pPr>
        <w:spacing w:line="200" w:lineRule="exact"/>
        <w:rPr>
          <w:sz w:val="20"/>
          <w:szCs w:val="20"/>
        </w:rPr>
      </w:pPr>
    </w:p>
    <w:p w:rsidR="00A07437" w:rsidRPr="000425F8" w:rsidRDefault="00A07437" w:rsidP="00A07437">
      <w:pPr>
        <w:spacing w:line="200" w:lineRule="exact"/>
        <w:rPr>
          <w:sz w:val="20"/>
          <w:szCs w:val="20"/>
        </w:rPr>
      </w:pPr>
    </w:p>
    <w:p w:rsidR="007B71A7" w:rsidRPr="007B71A7" w:rsidRDefault="007B71A7" w:rsidP="00B1230C">
      <w:pPr>
        <w:autoSpaceDE w:val="0"/>
        <w:autoSpaceDN w:val="0"/>
        <w:adjustRightInd w:val="0"/>
        <w:spacing w:after="0" w:line="240" w:lineRule="auto"/>
        <w:rPr>
          <w:rFonts w:ascii="Times New Roman" w:hAnsi="Times New Roman"/>
          <w:b/>
          <w:bCs/>
          <w:iCs/>
          <w:sz w:val="24"/>
          <w:szCs w:val="24"/>
        </w:rPr>
      </w:pPr>
    </w:p>
    <w:p w:rsidR="007B71A7" w:rsidRPr="007B71A7" w:rsidRDefault="007B71A7" w:rsidP="007B71A7">
      <w:pPr>
        <w:pStyle w:val="Bodytext21"/>
        <w:shd w:val="clear" w:color="auto" w:fill="auto"/>
        <w:spacing w:after="254" w:line="230" w:lineRule="exact"/>
        <w:ind w:left="400" w:firstLine="400"/>
        <w:jc w:val="both"/>
        <w:rPr>
          <w:rFonts w:asciiTheme="majorHAnsi" w:hAnsiTheme="majorHAnsi" w:cs="Arial"/>
          <w:sz w:val="22"/>
          <w:szCs w:val="22"/>
        </w:rPr>
      </w:pPr>
      <w:r w:rsidRPr="007B71A7">
        <w:rPr>
          <w:rFonts w:asciiTheme="majorHAnsi" w:hAnsiTheme="majorHAnsi" w:cs="Arial"/>
          <w:sz w:val="22"/>
          <w:szCs w:val="22"/>
          <w:lang w:eastAsia="sr-Cyrl-CS"/>
        </w:rPr>
        <w:t>ОБРАЗАЦ СТРУКТУРЕ ЦЕНЕ СА УПУТСТВОМ КАКО ДА СЕ ПОПУНИ</w:t>
      </w:r>
    </w:p>
    <w:p w:rsidR="007B71A7" w:rsidRPr="00336C47" w:rsidRDefault="007B71A7" w:rsidP="007B71A7">
      <w:pPr>
        <w:pStyle w:val="Tablecaption30"/>
        <w:shd w:val="clear" w:color="auto" w:fill="auto"/>
        <w:spacing w:line="230" w:lineRule="exact"/>
        <w:jc w:val="center"/>
        <w:rPr>
          <w:rFonts w:asciiTheme="majorHAnsi" w:hAnsiTheme="majorHAnsi" w:cs="Arial"/>
          <w:sz w:val="22"/>
          <w:szCs w:val="22"/>
          <w:lang w:eastAsia="sr-Cyrl-CS"/>
        </w:rPr>
      </w:pPr>
      <w:r w:rsidRPr="007B71A7">
        <w:rPr>
          <w:rFonts w:asciiTheme="majorHAnsi" w:hAnsiTheme="majorHAnsi" w:cs="Arial"/>
          <w:sz w:val="22"/>
          <w:szCs w:val="22"/>
          <w:lang w:eastAsia="sr-Cyrl-CS"/>
        </w:rPr>
        <w:t xml:space="preserve">За јавну набавку добара </w:t>
      </w:r>
      <w:r w:rsidR="00A07437">
        <w:rPr>
          <w:rFonts w:asciiTheme="majorHAnsi" w:hAnsiTheme="majorHAnsi" w:cs="Arial"/>
          <w:sz w:val="22"/>
          <w:szCs w:val="22"/>
          <w:lang w:eastAsia="sr-Cyrl-CS"/>
        </w:rPr>
        <w:t>–рачунарска опрема</w:t>
      </w:r>
      <w:r w:rsidRPr="007B71A7">
        <w:rPr>
          <w:rFonts w:asciiTheme="majorHAnsi" w:hAnsiTheme="majorHAnsi" w:cs="Arial"/>
          <w:sz w:val="22"/>
          <w:szCs w:val="22"/>
          <w:lang w:eastAsia="sr-Cyrl-CS"/>
        </w:rPr>
        <w:t xml:space="preserve">, број </w:t>
      </w:r>
      <w:r w:rsidRPr="007B71A7">
        <w:rPr>
          <w:rFonts w:asciiTheme="majorHAnsi" w:hAnsiTheme="majorHAnsi" w:cs="Arial"/>
          <w:sz w:val="22"/>
          <w:szCs w:val="22"/>
          <w:lang w:val="sr-Cyrl-CS" w:eastAsia="sr-Cyrl-CS"/>
        </w:rPr>
        <w:t>НМВ-</w:t>
      </w:r>
      <w:r w:rsidR="00246232">
        <w:rPr>
          <w:rFonts w:asciiTheme="majorHAnsi" w:hAnsiTheme="majorHAnsi" w:cs="Arial"/>
          <w:sz w:val="22"/>
          <w:szCs w:val="22"/>
          <w:lang w:eastAsia="sr-Cyrl-CS"/>
        </w:rPr>
        <w:t>0</w:t>
      </w:r>
      <w:r w:rsidR="00A07437">
        <w:rPr>
          <w:rFonts w:asciiTheme="majorHAnsi" w:hAnsiTheme="majorHAnsi" w:cs="Arial"/>
          <w:sz w:val="22"/>
          <w:szCs w:val="22"/>
          <w:lang w:eastAsia="sr-Cyrl-CS"/>
        </w:rPr>
        <w:t>7</w:t>
      </w:r>
      <w:r w:rsidRPr="007B71A7">
        <w:rPr>
          <w:rFonts w:asciiTheme="majorHAnsi" w:hAnsiTheme="majorHAnsi" w:cs="Arial"/>
          <w:sz w:val="22"/>
          <w:szCs w:val="22"/>
          <w:lang w:val="sr-Cyrl-CS" w:eastAsia="sr-Cyrl-CS"/>
        </w:rPr>
        <w:t>/</w:t>
      </w:r>
      <w:r w:rsidR="0023458C">
        <w:rPr>
          <w:rFonts w:asciiTheme="majorHAnsi" w:hAnsiTheme="majorHAnsi" w:cs="Arial"/>
          <w:sz w:val="22"/>
          <w:szCs w:val="22"/>
          <w:lang w:eastAsia="sr-Cyrl-CS"/>
        </w:rPr>
        <w:t>20</w:t>
      </w:r>
      <w:r w:rsidRPr="007B71A7">
        <w:rPr>
          <w:rFonts w:asciiTheme="majorHAnsi" w:hAnsiTheme="majorHAnsi" w:cs="Arial"/>
          <w:sz w:val="22"/>
          <w:szCs w:val="22"/>
          <w:lang w:val="sr-Cyrl-CS" w:eastAsia="sr-Cyrl-CS"/>
        </w:rPr>
        <w:t>1</w:t>
      </w:r>
      <w:r w:rsidR="00B46CFA">
        <w:rPr>
          <w:rFonts w:asciiTheme="majorHAnsi" w:hAnsiTheme="majorHAnsi" w:cs="Arial"/>
          <w:sz w:val="22"/>
          <w:szCs w:val="22"/>
          <w:lang w:eastAsia="sr-Cyrl-CS"/>
        </w:rPr>
        <w:t>8</w:t>
      </w:r>
    </w:p>
    <w:p w:rsidR="00246232" w:rsidRPr="00246232" w:rsidRDefault="00246232" w:rsidP="007B71A7">
      <w:pPr>
        <w:pStyle w:val="Tablecaption30"/>
        <w:shd w:val="clear" w:color="auto" w:fill="auto"/>
        <w:spacing w:line="230" w:lineRule="exact"/>
        <w:jc w:val="center"/>
        <w:rPr>
          <w:rFonts w:asciiTheme="majorHAnsi" w:hAnsiTheme="majorHAnsi" w:cs="Arial"/>
          <w:sz w:val="22"/>
          <w:szCs w:val="22"/>
        </w:rPr>
      </w:pPr>
    </w:p>
    <w:p w:rsidR="002275DE" w:rsidRPr="002275DE" w:rsidRDefault="007B71A7" w:rsidP="002275DE">
      <w:pPr>
        <w:pStyle w:val="Bodytext1"/>
        <w:shd w:val="clear" w:color="auto" w:fill="auto"/>
        <w:spacing w:before="254" w:after="0" w:line="250" w:lineRule="exact"/>
        <w:ind w:left="400" w:firstLine="400"/>
        <w:jc w:val="both"/>
        <w:rPr>
          <w:rFonts w:asciiTheme="majorHAnsi" w:hAnsiTheme="majorHAnsi" w:cs="Arial"/>
          <w:szCs w:val="22"/>
          <w:lang w:eastAsia="sr-Cyrl-CS"/>
        </w:rPr>
      </w:pPr>
      <w:r w:rsidRPr="007B71A7">
        <w:rPr>
          <w:rFonts w:asciiTheme="majorHAnsi" w:hAnsiTheme="majorHAnsi" w:cs="Arial"/>
          <w:szCs w:val="22"/>
          <w:lang w:eastAsia="sr-Cyrl-CS"/>
        </w:rPr>
        <w:t>Укупна цена мора да садржи све основне елементе:</w:t>
      </w:r>
    </w:p>
    <w:p w:rsidR="007B71A7" w:rsidRPr="002275DE" w:rsidRDefault="007B71A7" w:rsidP="002762FB">
      <w:pPr>
        <w:pStyle w:val="Bodytext1"/>
        <w:widowControl/>
        <w:numPr>
          <w:ilvl w:val="0"/>
          <w:numId w:val="11"/>
        </w:numPr>
        <w:shd w:val="clear" w:color="auto" w:fill="auto"/>
        <w:tabs>
          <w:tab w:val="left" w:pos="1122"/>
        </w:tabs>
        <w:spacing w:before="0" w:after="0" w:line="250" w:lineRule="exact"/>
        <w:ind w:left="400" w:firstLine="400"/>
        <w:jc w:val="both"/>
        <w:rPr>
          <w:rFonts w:asciiTheme="majorHAnsi" w:hAnsiTheme="majorHAnsi" w:cs="Arial"/>
          <w:szCs w:val="22"/>
        </w:rPr>
      </w:pPr>
      <w:r w:rsidRPr="007B71A7">
        <w:rPr>
          <w:rFonts w:asciiTheme="majorHAnsi" w:hAnsiTheme="majorHAnsi" w:cs="Arial"/>
          <w:szCs w:val="22"/>
          <w:lang w:eastAsia="sr-Cyrl-CS"/>
        </w:rPr>
        <w:t xml:space="preserve">уписати </w:t>
      </w:r>
      <w:r w:rsidR="002275DE">
        <w:rPr>
          <w:rFonts w:asciiTheme="majorHAnsi" w:hAnsiTheme="majorHAnsi" w:cs="Arial"/>
          <w:szCs w:val="22"/>
          <w:lang w:eastAsia="sr-Cyrl-CS"/>
        </w:rPr>
        <w:t>понуђену цену без ПДВ- а__________________</w:t>
      </w:r>
    </w:p>
    <w:p w:rsidR="002275DE" w:rsidRPr="007B71A7" w:rsidRDefault="002275DE" w:rsidP="002762FB">
      <w:pPr>
        <w:pStyle w:val="Bodytext1"/>
        <w:widowControl/>
        <w:numPr>
          <w:ilvl w:val="0"/>
          <w:numId w:val="11"/>
        </w:numPr>
        <w:shd w:val="clear" w:color="auto" w:fill="auto"/>
        <w:tabs>
          <w:tab w:val="left" w:pos="1122"/>
        </w:tabs>
        <w:spacing w:before="0" w:after="0" w:line="250" w:lineRule="exact"/>
        <w:ind w:left="400" w:firstLine="400"/>
        <w:jc w:val="both"/>
        <w:rPr>
          <w:rFonts w:asciiTheme="majorHAnsi" w:hAnsiTheme="majorHAnsi" w:cs="Arial"/>
          <w:szCs w:val="22"/>
        </w:rPr>
      </w:pPr>
      <w:r>
        <w:rPr>
          <w:rFonts w:asciiTheme="majorHAnsi" w:hAnsiTheme="majorHAnsi" w:cs="Arial"/>
          <w:szCs w:val="22"/>
          <w:lang w:eastAsia="sr-Cyrl-CS"/>
        </w:rPr>
        <w:t>уписати припадајући ПДВ;___________________________</w:t>
      </w:r>
    </w:p>
    <w:p w:rsidR="007B71A7" w:rsidRPr="002275DE" w:rsidRDefault="002275DE" w:rsidP="002762FB">
      <w:pPr>
        <w:pStyle w:val="Bodytext1"/>
        <w:widowControl/>
        <w:numPr>
          <w:ilvl w:val="0"/>
          <w:numId w:val="11"/>
        </w:numPr>
        <w:shd w:val="clear" w:color="auto" w:fill="auto"/>
        <w:tabs>
          <w:tab w:val="left" w:pos="1146"/>
        </w:tabs>
        <w:spacing w:before="0" w:after="0" w:line="250" w:lineRule="exact"/>
        <w:ind w:left="400" w:firstLine="400"/>
        <w:jc w:val="both"/>
        <w:rPr>
          <w:rFonts w:asciiTheme="majorHAnsi" w:hAnsiTheme="majorHAnsi" w:cs="Arial"/>
          <w:szCs w:val="22"/>
        </w:rPr>
      </w:pPr>
      <w:r>
        <w:rPr>
          <w:rFonts w:asciiTheme="majorHAnsi" w:hAnsiTheme="majorHAnsi" w:cs="Arial"/>
          <w:szCs w:val="22"/>
          <w:lang w:eastAsia="sr-Cyrl-CS"/>
        </w:rPr>
        <w:t>уписати понуђену цену са ПДВ-ом__________________</w:t>
      </w:r>
    </w:p>
    <w:p w:rsidR="002275DE" w:rsidRDefault="002275DE" w:rsidP="002275DE">
      <w:pPr>
        <w:pStyle w:val="Bodytext1"/>
        <w:widowControl/>
        <w:shd w:val="clear" w:color="auto" w:fill="auto"/>
        <w:tabs>
          <w:tab w:val="left" w:pos="1146"/>
        </w:tabs>
        <w:spacing w:before="0" w:after="0" w:line="250" w:lineRule="exact"/>
        <w:ind w:firstLine="0"/>
        <w:jc w:val="both"/>
        <w:rPr>
          <w:rFonts w:asciiTheme="majorHAnsi" w:hAnsiTheme="majorHAnsi" w:cs="Arial"/>
          <w:szCs w:val="22"/>
          <w:lang w:eastAsia="sr-Cyrl-CS"/>
        </w:rPr>
      </w:pPr>
    </w:p>
    <w:p w:rsidR="002275DE" w:rsidRDefault="002275DE" w:rsidP="002275DE">
      <w:pPr>
        <w:pStyle w:val="Bodytext1"/>
        <w:widowControl/>
        <w:shd w:val="clear" w:color="auto" w:fill="auto"/>
        <w:tabs>
          <w:tab w:val="left" w:pos="1146"/>
        </w:tabs>
        <w:spacing w:before="0" w:after="0" w:line="250" w:lineRule="exact"/>
        <w:ind w:firstLine="0"/>
        <w:jc w:val="both"/>
        <w:rPr>
          <w:rFonts w:asciiTheme="majorHAnsi" w:hAnsiTheme="majorHAnsi" w:cs="Arial"/>
          <w:szCs w:val="22"/>
          <w:lang w:eastAsia="sr-Cyrl-CS"/>
        </w:rPr>
      </w:pPr>
    </w:p>
    <w:p w:rsidR="002275DE" w:rsidRDefault="002275DE" w:rsidP="002275DE">
      <w:pPr>
        <w:pStyle w:val="Bodytext1"/>
        <w:widowControl/>
        <w:shd w:val="clear" w:color="auto" w:fill="auto"/>
        <w:tabs>
          <w:tab w:val="left" w:pos="1146"/>
        </w:tabs>
        <w:spacing w:before="0" w:after="0" w:line="250" w:lineRule="exact"/>
        <w:ind w:firstLine="0"/>
        <w:jc w:val="both"/>
        <w:rPr>
          <w:rFonts w:asciiTheme="majorHAnsi" w:hAnsiTheme="majorHAnsi" w:cs="Arial"/>
          <w:szCs w:val="22"/>
          <w:lang w:eastAsia="sr-Cyrl-CS"/>
        </w:rPr>
      </w:pPr>
    </w:p>
    <w:p w:rsidR="002275DE" w:rsidRDefault="002275DE" w:rsidP="002275DE">
      <w:pPr>
        <w:pStyle w:val="Bodytext1"/>
        <w:widowControl/>
        <w:shd w:val="clear" w:color="auto" w:fill="auto"/>
        <w:tabs>
          <w:tab w:val="left" w:pos="1146"/>
        </w:tabs>
        <w:spacing w:before="0" w:after="0" w:line="250" w:lineRule="exact"/>
        <w:ind w:firstLine="0"/>
        <w:jc w:val="both"/>
        <w:rPr>
          <w:rFonts w:asciiTheme="majorHAnsi" w:hAnsiTheme="majorHAnsi" w:cs="Arial"/>
          <w:szCs w:val="22"/>
          <w:lang w:eastAsia="sr-Cyrl-CS"/>
        </w:rPr>
      </w:pPr>
    </w:p>
    <w:p w:rsidR="002275DE" w:rsidRPr="007B71A7" w:rsidRDefault="002275DE" w:rsidP="002275DE">
      <w:pPr>
        <w:pStyle w:val="Bodytext1"/>
        <w:widowControl/>
        <w:shd w:val="clear" w:color="auto" w:fill="auto"/>
        <w:tabs>
          <w:tab w:val="left" w:pos="1146"/>
        </w:tabs>
        <w:spacing w:before="0" w:after="0" w:line="250" w:lineRule="exact"/>
        <w:ind w:firstLine="0"/>
        <w:jc w:val="both"/>
        <w:rPr>
          <w:rFonts w:asciiTheme="majorHAnsi" w:hAnsiTheme="majorHAnsi" w:cs="Arial"/>
          <w:szCs w:val="22"/>
        </w:rPr>
      </w:pPr>
    </w:p>
    <w:p w:rsidR="007B71A7" w:rsidRPr="007B71A7" w:rsidRDefault="007B71A7" w:rsidP="007B71A7">
      <w:pPr>
        <w:pStyle w:val="Bodytext60"/>
        <w:shd w:val="clear" w:color="auto" w:fill="auto"/>
        <w:tabs>
          <w:tab w:val="left" w:leader="underscore" w:pos="2694"/>
          <w:tab w:val="left" w:pos="7053"/>
        </w:tabs>
        <w:spacing w:after="239" w:line="200" w:lineRule="exact"/>
        <w:ind w:left="400" w:firstLine="0"/>
        <w:rPr>
          <w:rFonts w:asciiTheme="majorHAnsi" w:hAnsiTheme="majorHAnsi" w:cs="Arial"/>
          <w:sz w:val="22"/>
          <w:szCs w:val="22"/>
        </w:rPr>
      </w:pPr>
      <w:r w:rsidRPr="007B71A7">
        <w:rPr>
          <w:rFonts w:asciiTheme="majorHAnsi" w:hAnsiTheme="majorHAnsi" w:cs="Arial"/>
          <w:sz w:val="22"/>
          <w:szCs w:val="22"/>
          <w:lang w:eastAsia="sr-Cyrl-CS"/>
        </w:rPr>
        <w:t>У</w:t>
      </w:r>
      <w:r w:rsidRPr="007B71A7">
        <w:rPr>
          <w:rFonts w:asciiTheme="majorHAnsi" w:hAnsiTheme="majorHAnsi" w:cs="Arial"/>
          <w:sz w:val="22"/>
          <w:szCs w:val="22"/>
          <w:lang w:eastAsia="sr-Cyrl-CS"/>
        </w:rPr>
        <w:tab/>
        <w:t xml:space="preserve">                                                       Потпис овлашћеног лица</w:t>
      </w:r>
    </w:p>
    <w:p w:rsidR="007B71A7" w:rsidRPr="007B71A7" w:rsidRDefault="007B71A7" w:rsidP="007B71A7">
      <w:pPr>
        <w:pStyle w:val="Bodytext60"/>
        <w:shd w:val="clear" w:color="auto" w:fill="auto"/>
        <w:tabs>
          <w:tab w:val="left" w:leader="underscore" w:pos="2618"/>
          <w:tab w:val="left" w:pos="4720"/>
          <w:tab w:val="left" w:pos="7110"/>
          <w:tab w:val="left" w:leader="underscore" w:pos="9414"/>
        </w:tabs>
        <w:spacing w:after="460" w:line="200" w:lineRule="exact"/>
        <w:ind w:left="400" w:firstLine="0"/>
        <w:rPr>
          <w:rFonts w:asciiTheme="majorHAnsi" w:hAnsiTheme="majorHAnsi" w:cs="Arial"/>
          <w:sz w:val="22"/>
          <w:szCs w:val="22"/>
          <w:lang w:val="sr-Cyrl-CS"/>
        </w:rPr>
      </w:pPr>
      <w:r w:rsidRPr="007B71A7">
        <w:rPr>
          <w:rFonts w:asciiTheme="majorHAnsi" w:hAnsiTheme="majorHAnsi" w:cs="Arial"/>
          <w:sz w:val="22"/>
          <w:szCs w:val="22"/>
          <w:lang w:eastAsia="sr-Cyrl-CS"/>
        </w:rPr>
        <w:t>Дана:</w:t>
      </w:r>
      <w:r w:rsidRPr="007B71A7">
        <w:rPr>
          <w:rFonts w:asciiTheme="majorHAnsi" w:hAnsiTheme="majorHAnsi" w:cs="Arial"/>
          <w:sz w:val="22"/>
          <w:szCs w:val="22"/>
          <w:lang w:eastAsia="sr-Cyrl-CS"/>
        </w:rPr>
        <w:tab/>
      </w:r>
      <w:r w:rsidRPr="007B71A7">
        <w:rPr>
          <w:rFonts w:asciiTheme="majorHAnsi" w:hAnsiTheme="majorHAnsi" w:cs="Arial"/>
          <w:sz w:val="22"/>
          <w:szCs w:val="22"/>
          <w:lang w:eastAsia="sr-Cyrl-CS"/>
        </w:rPr>
        <w:tab/>
        <w:t>М.П.</w:t>
      </w:r>
      <w:r w:rsidRPr="007B71A7">
        <w:rPr>
          <w:rFonts w:asciiTheme="majorHAnsi" w:hAnsiTheme="majorHAnsi" w:cs="Arial"/>
          <w:sz w:val="22"/>
          <w:szCs w:val="22"/>
          <w:lang w:val="sr-Cyrl-CS" w:eastAsia="sr-Cyrl-CS"/>
        </w:rPr>
        <w:t xml:space="preserve">              _______________________</w:t>
      </w:r>
    </w:p>
    <w:p w:rsidR="007B71A7" w:rsidRDefault="007B71A7" w:rsidP="007B71A7">
      <w:pPr>
        <w:pStyle w:val="Bodytext21"/>
        <w:shd w:val="clear" w:color="auto" w:fill="auto"/>
        <w:spacing w:line="254" w:lineRule="exact"/>
        <w:ind w:left="400" w:firstLine="0"/>
        <w:rPr>
          <w:rFonts w:ascii="Arial" w:hAnsi="Arial" w:cs="Arial"/>
          <w:sz w:val="22"/>
          <w:szCs w:val="22"/>
        </w:rPr>
      </w:pPr>
      <w:r>
        <w:rPr>
          <w:rFonts w:ascii="Arial" w:hAnsi="Arial" w:cs="Arial"/>
          <w:sz w:val="22"/>
          <w:szCs w:val="22"/>
          <w:lang w:eastAsia="sr-Cyrl-CS"/>
        </w:rPr>
        <w:t>Напомена:</w:t>
      </w:r>
    </w:p>
    <w:p w:rsidR="007B71A7" w:rsidRDefault="007B71A7" w:rsidP="007B71A7">
      <w:pPr>
        <w:pStyle w:val="Bodytext80"/>
        <w:shd w:val="clear" w:color="auto" w:fill="auto"/>
        <w:spacing w:before="0" w:line="254" w:lineRule="exact"/>
        <w:ind w:left="400" w:right="400"/>
        <w:rPr>
          <w:rFonts w:ascii="Arial" w:hAnsi="Arial" w:cs="Arial"/>
          <w:sz w:val="22"/>
          <w:szCs w:val="22"/>
        </w:rPr>
      </w:pPr>
      <w:r>
        <w:rPr>
          <w:rFonts w:ascii="Arial" w:hAnsi="Arial" w:cs="Arial"/>
          <w:sz w:val="22"/>
          <w:szCs w:val="22"/>
          <w:lang w:eastAsia="sr-Cyrl-CS"/>
        </w:rPr>
        <w:t>Образац структуре цене понуђач мора да попуни, потпише и овери печатом, чиме потврђује да су тачни подаци који су у обрасцу наведени.</w:t>
      </w:r>
    </w:p>
    <w:p w:rsidR="007B71A7" w:rsidRDefault="007B71A7" w:rsidP="007B71A7">
      <w:pPr>
        <w:pStyle w:val="Bodytext80"/>
        <w:shd w:val="clear" w:color="auto" w:fill="auto"/>
        <w:spacing w:before="0" w:line="254" w:lineRule="exact"/>
        <w:ind w:left="400" w:right="400"/>
        <w:rPr>
          <w:rFonts w:ascii="Arial" w:hAnsi="Arial" w:cs="Arial"/>
          <w:sz w:val="22"/>
          <w:szCs w:val="22"/>
          <w:lang w:eastAsia="sr-Cyrl-CS"/>
        </w:rPr>
      </w:pPr>
      <w:r>
        <w:rPr>
          <w:rFonts w:ascii="Arial" w:hAnsi="Arial" w:cs="Arial"/>
          <w:sz w:val="22"/>
          <w:szCs w:val="22"/>
          <w:lang w:eastAsia="sr-Cyrl-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структуре цене.</w:t>
      </w:r>
    </w:p>
    <w:p w:rsidR="00FB4AF8" w:rsidRDefault="00FB4AF8" w:rsidP="00B1230C">
      <w:pPr>
        <w:widowControl w:val="0"/>
        <w:tabs>
          <w:tab w:val="left" w:pos="1440"/>
        </w:tabs>
        <w:spacing w:line="240" w:lineRule="auto"/>
        <w:jc w:val="center"/>
        <w:rPr>
          <w:rFonts w:ascii="Times New Roman" w:hAnsi="Times New Roman"/>
          <w:b/>
          <w:sz w:val="24"/>
          <w:szCs w:val="24"/>
          <w:lang w:val="sr-Cyrl-CS"/>
        </w:rPr>
      </w:pPr>
    </w:p>
    <w:p w:rsidR="00E43CB2" w:rsidRDefault="00E43CB2">
      <w:pPr>
        <w:spacing w:after="0" w:line="240" w:lineRule="auto"/>
        <w:rPr>
          <w:rFonts w:ascii="Times New Roman" w:hAnsi="Times New Roman"/>
        </w:rPr>
      </w:pPr>
      <w:r>
        <w:rPr>
          <w:rFonts w:ascii="Times New Roman" w:hAnsi="Times New Roman"/>
        </w:rPr>
        <w:br w:type="page"/>
      </w:r>
    </w:p>
    <w:p w:rsidR="0029175C" w:rsidRPr="00FB0B66" w:rsidRDefault="00D02BD1" w:rsidP="00FB0B66">
      <w:pPr>
        <w:pStyle w:val="NASLOV"/>
        <w:pageBreakBefore/>
        <w:shd w:val="clear" w:color="auto" w:fill="auto"/>
        <w:ind w:left="-181" w:right="-23"/>
        <w:jc w:val="both"/>
        <w:rPr>
          <w:rFonts w:ascii="Times New Roman" w:hAnsi="Times New Roman"/>
          <w:sz w:val="24"/>
          <w:lang w:val="sr-Cyrl-CS"/>
        </w:rPr>
      </w:pPr>
      <w:r w:rsidRPr="00FB0B66">
        <w:rPr>
          <w:rFonts w:ascii="Times New Roman" w:hAnsi="Times New Roman"/>
          <w:sz w:val="24"/>
          <w:lang w:val="sr-Cyrl-CS"/>
        </w:rPr>
        <w:lastRenderedPageBreak/>
        <w:t xml:space="preserve">IV.  </w:t>
      </w:r>
      <w:r w:rsidR="0029175C" w:rsidRPr="00FB0B66">
        <w:rPr>
          <w:rFonts w:ascii="Times New Roman" w:hAnsi="Times New Roman"/>
          <w:sz w:val="24"/>
          <w:lang w:val="sr-Cyrl-CS"/>
        </w:rPr>
        <w:t xml:space="preserve">УСЛОВИ ЗА УЧЕШЋЕ У ПОСТУПКУ ЈАВНЕ НАБАВКЕ ИЗ ЧЛАНА 75. И 76. ЗЈН   И УПУТСТВО О НАЧИНУ ДОКАЗИВАЊА ТИХ УСЛОВА СХОДНО ЧЛ .77 ЗЈН </w:t>
      </w:r>
    </w:p>
    <w:p w:rsidR="0029175C" w:rsidRPr="00FB0B66" w:rsidRDefault="0029175C" w:rsidP="00C77475">
      <w:pPr>
        <w:tabs>
          <w:tab w:val="left" w:pos="360"/>
        </w:tabs>
        <w:ind w:right="-23"/>
        <w:jc w:val="both"/>
        <w:rPr>
          <w:rFonts w:ascii="Times New Roman" w:hAnsi="Times New Roman"/>
          <w:sz w:val="24"/>
          <w:szCs w:val="24"/>
          <w:lang w:val="sr-Cyrl-CS"/>
        </w:rPr>
      </w:pPr>
    </w:p>
    <w:p w:rsidR="0029175C" w:rsidRPr="00FB0B66" w:rsidRDefault="0029175C" w:rsidP="00E43CB2">
      <w:pPr>
        <w:tabs>
          <w:tab w:val="left" w:pos="0"/>
        </w:tabs>
        <w:ind w:right="-23"/>
        <w:jc w:val="both"/>
        <w:rPr>
          <w:rFonts w:ascii="Times New Roman" w:hAnsi="Times New Roman"/>
          <w:sz w:val="24"/>
          <w:szCs w:val="24"/>
          <w:lang w:val="sr-Cyrl-CS"/>
        </w:rPr>
      </w:pPr>
      <w:r w:rsidRPr="00FB0B66">
        <w:rPr>
          <w:rFonts w:ascii="Times New Roman" w:hAnsi="Times New Roman"/>
          <w:sz w:val="24"/>
          <w:szCs w:val="24"/>
          <w:lang w:val="sr-Cyrl-CS"/>
        </w:rPr>
        <w:t xml:space="preserve">Наручилац је одредио у конкурсној документацији да се </w:t>
      </w:r>
      <w:r w:rsidR="003B60F8">
        <w:rPr>
          <w:rFonts w:ascii="Times New Roman" w:hAnsi="Times New Roman"/>
          <w:b/>
          <w:sz w:val="24"/>
          <w:szCs w:val="24"/>
          <w:lang w:val="sr-Cyrl-CS"/>
        </w:rPr>
        <w:t xml:space="preserve">обавезних </w:t>
      </w:r>
      <w:r w:rsidRPr="00FB0B66">
        <w:rPr>
          <w:rFonts w:ascii="Times New Roman" w:hAnsi="Times New Roman"/>
          <w:b/>
          <w:sz w:val="24"/>
          <w:szCs w:val="24"/>
          <w:lang w:val="sr-Cyrl-CS"/>
        </w:rPr>
        <w:t>услова доказује достављањем Изјаве</w:t>
      </w:r>
      <w:r w:rsidRPr="00FB0B66">
        <w:rPr>
          <w:rFonts w:ascii="Times New Roman" w:hAnsi="Times New Roman"/>
          <w:sz w:val="24"/>
          <w:szCs w:val="24"/>
          <w:lang w:val="sr-Cyrl-CS"/>
        </w:rPr>
        <w:t xml:space="preserve"> на прописаним обрасцима којом понуђач под пуном материјалном и кривичном одговорношћу потврђује да испуњава услове.</w:t>
      </w:r>
    </w:p>
    <w:p w:rsidR="0029175C" w:rsidRPr="00FB0B66" w:rsidRDefault="0029175C" w:rsidP="00857B88">
      <w:pPr>
        <w:pStyle w:val="BodyText"/>
        <w:tabs>
          <w:tab w:val="num" w:pos="360"/>
        </w:tabs>
        <w:spacing w:after="0" w:line="240" w:lineRule="auto"/>
        <w:ind w:right="-23"/>
        <w:jc w:val="both"/>
        <w:rPr>
          <w:rFonts w:ascii="Times New Roman" w:hAnsi="Times New Roman"/>
          <w:b/>
          <w:sz w:val="24"/>
          <w:szCs w:val="24"/>
          <w:u w:val="single"/>
          <w:lang w:val="sr-Cyrl-CS"/>
        </w:rPr>
      </w:pPr>
      <w:r w:rsidRPr="00FB0B66">
        <w:rPr>
          <w:rFonts w:ascii="Times New Roman" w:hAnsi="Times New Roman"/>
          <w:b/>
          <w:sz w:val="24"/>
          <w:szCs w:val="24"/>
          <w:u w:val="single"/>
          <w:lang w:val="sr-Cyrl-CS"/>
        </w:rPr>
        <w:t>Понуђач је дужан да на свом меморандуму у виду изјаве наведе интернет страницу на којој су тражени подаци (докази) јавно доступни.</w:t>
      </w:r>
    </w:p>
    <w:p w:rsidR="0029175C" w:rsidRPr="00FB0B66" w:rsidRDefault="0029175C" w:rsidP="00857B88">
      <w:pPr>
        <w:pStyle w:val="BodyText"/>
        <w:tabs>
          <w:tab w:val="num" w:pos="360"/>
        </w:tabs>
        <w:spacing w:after="0" w:line="240" w:lineRule="auto"/>
        <w:ind w:right="-23"/>
        <w:jc w:val="both"/>
        <w:rPr>
          <w:rFonts w:ascii="Times New Roman" w:hAnsi="Times New Roman"/>
          <w:b/>
          <w:sz w:val="24"/>
          <w:szCs w:val="24"/>
          <w:u w:val="single"/>
          <w:lang w:val="sr-Cyrl-CS"/>
        </w:rPr>
      </w:pPr>
    </w:p>
    <w:p w:rsidR="0029175C" w:rsidRPr="00FB0B66" w:rsidRDefault="0029175C" w:rsidP="006B7F11">
      <w:pPr>
        <w:pStyle w:val="BodyText"/>
        <w:spacing w:after="0"/>
        <w:ind w:left="-180" w:right="-544"/>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4.1 ОБАВЕЗНИ УСЛОВИ ЗА УЧЕШЋЕ У ПОСТУПКУ ЈАВНЕ НАБАВКЕ (ЧЛ. 75. ЗЈН) </w:t>
      </w:r>
    </w:p>
    <w:p w:rsidR="0029175C" w:rsidRPr="00FB0B66" w:rsidRDefault="0029175C" w:rsidP="006B7F11">
      <w:pPr>
        <w:pStyle w:val="BodyText"/>
        <w:spacing w:after="0"/>
        <w:rPr>
          <w:rFonts w:ascii="Times New Roman" w:hAnsi="Times New Roman"/>
          <w:color w:val="000000"/>
          <w:sz w:val="24"/>
          <w:szCs w:val="24"/>
          <w:lang w:val="sr-Cyrl-CS"/>
        </w:rPr>
      </w:pPr>
    </w:p>
    <w:p w:rsidR="0029175C" w:rsidRPr="00FB0B66" w:rsidRDefault="0029175C" w:rsidP="002762FB">
      <w:pPr>
        <w:pStyle w:val="BodyText"/>
        <w:numPr>
          <w:ilvl w:val="0"/>
          <w:numId w:val="2"/>
        </w:numPr>
        <w:tabs>
          <w:tab w:val="num" w:pos="180"/>
          <w:tab w:val="num" w:pos="284"/>
        </w:tabs>
        <w:spacing w:after="0" w:line="240" w:lineRule="auto"/>
        <w:ind w:left="180" w:right="-23"/>
        <w:jc w:val="both"/>
        <w:rPr>
          <w:rFonts w:ascii="Times New Roman" w:hAnsi="Times New Roman"/>
          <w:sz w:val="24"/>
          <w:szCs w:val="24"/>
          <w:lang w:val="sr-Cyrl-CS"/>
        </w:rPr>
      </w:pPr>
      <w:r w:rsidRPr="00FB0B66">
        <w:rPr>
          <w:rFonts w:ascii="Times New Roman" w:hAnsi="Times New Roman"/>
          <w:sz w:val="24"/>
          <w:szCs w:val="24"/>
          <w:lang w:val="sr-Cyrl-CS"/>
        </w:rPr>
        <w:t>Да је понуђач/подизвођач/учесник заједничке понуде регистрован код надлежног органа, односно уписан у одговарајући регистар.</w:t>
      </w:r>
    </w:p>
    <w:p w:rsidR="0029175C" w:rsidRPr="00FB0B66" w:rsidRDefault="0029175C" w:rsidP="006B7F11">
      <w:pPr>
        <w:pStyle w:val="BodyText"/>
        <w:tabs>
          <w:tab w:val="num" w:pos="360"/>
        </w:tabs>
        <w:spacing w:after="0" w:line="240" w:lineRule="auto"/>
        <w:ind w:left="-180" w:right="-544"/>
        <w:jc w:val="both"/>
        <w:rPr>
          <w:rFonts w:ascii="Times New Roman" w:hAnsi="Times New Roman"/>
          <w:b/>
          <w:sz w:val="24"/>
          <w:szCs w:val="24"/>
          <w:lang w:val="sr-Cyrl-CS"/>
        </w:rPr>
      </w:pPr>
    </w:p>
    <w:p w:rsidR="0029175C" w:rsidRPr="00FB0B66" w:rsidRDefault="0029175C" w:rsidP="00C77475">
      <w:pPr>
        <w:pStyle w:val="BodyText"/>
        <w:tabs>
          <w:tab w:val="num" w:pos="360"/>
        </w:tabs>
        <w:spacing w:after="0" w:line="240" w:lineRule="auto"/>
        <w:ind w:left="-180" w:right="-23"/>
        <w:jc w:val="both"/>
        <w:rPr>
          <w:rFonts w:ascii="Times New Roman" w:hAnsi="Times New Roman"/>
          <w:sz w:val="24"/>
          <w:szCs w:val="24"/>
          <w:lang w:val="sr-Cyrl-CS"/>
        </w:rPr>
      </w:pPr>
      <w:r w:rsidRPr="00FB0B66">
        <w:rPr>
          <w:rFonts w:ascii="Times New Roman" w:hAnsi="Times New Roman"/>
          <w:b/>
          <w:sz w:val="24"/>
          <w:szCs w:val="24"/>
          <w:lang w:val="sr-Cyrl-CS"/>
        </w:rPr>
        <w:t>Доказ за правно лице/предузетнике:</w:t>
      </w:r>
      <w:r w:rsidRPr="00FB0B66">
        <w:rPr>
          <w:rFonts w:ascii="Times New Roman" w:hAnsi="Times New Roman"/>
          <w:sz w:val="24"/>
          <w:szCs w:val="24"/>
          <w:lang w:val="sr-Cyrl-CS"/>
        </w:rPr>
        <w:t xml:space="preserve"> </w:t>
      </w:r>
    </w:p>
    <w:p w:rsidR="0029175C" w:rsidRPr="00FB0B66" w:rsidRDefault="0029175C" w:rsidP="00C77475">
      <w:pPr>
        <w:pStyle w:val="BodyText"/>
        <w:tabs>
          <w:tab w:val="num" w:pos="360"/>
        </w:tabs>
        <w:spacing w:after="0" w:line="240" w:lineRule="auto"/>
        <w:ind w:right="-23"/>
        <w:jc w:val="both"/>
        <w:rPr>
          <w:rFonts w:ascii="Times New Roman" w:hAnsi="Times New Roman"/>
          <w:sz w:val="24"/>
          <w:szCs w:val="24"/>
          <w:lang w:val="sr-Cyrl-CS"/>
        </w:rPr>
      </w:pPr>
      <w:r w:rsidRPr="00FB0B66">
        <w:rPr>
          <w:rFonts w:ascii="Times New Roman" w:hAnsi="Times New Roman"/>
          <w:sz w:val="24"/>
          <w:szCs w:val="24"/>
          <w:lang w:val="sr-Cyrl-CS"/>
        </w:rPr>
        <w:t>Извод из регистра надлежног органа - Агенције за привредне регистре.</w:t>
      </w:r>
    </w:p>
    <w:p w:rsidR="0029175C" w:rsidRPr="00FB0B66" w:rsidRDefault="0029175C" w:rsidP="006B7F11">
      <w:pPr>
        <w:pStyle w:val="BodyText"/>
        <w:tabs>
          <w:tab w:val="num" w:pos="284"/>
        </w:tabs>
        <w:spacing w:after="0"/>
        <w:ind w:left="-180" w:right="-544"/>
        <w:rPr>
          <w:rFonts w:ascii="Times New Roman" w:hAnsi="Times New Roman"/>
          <w:sz w:val="24"/>
          <w:szCs w:val="24"/>
          <w:lang w:val="sr-Cyrl-CS"/>
        </w:rPr>
      </w:pPr>
    </w:p>
    <w:p w:rsidR="0029175C" w:rsidRPr="00FB0B66" w:rsidRDefault="0029175C" w:rsidP="002762FB">
      <w:pPr>
        <w:pStyle w:val="BodyText"/>
        <w:numPr>
          <w:ilvl w:val="0"/>
          <w:numId w:val="2"/>
        </w:numPr>
        <w:tabs>
          <w:tab w:val="num" w:pos="180"/>
          <w:tab w:val="num" w:pos="284"/>
        </w:tabs>
        <w:spacing w:after="0" w:line="240" w:lineRule="auto"/>
        <w:ind w:left="180" w:right="-23"/>
        <w:jc w:val="both"/>
        <w:rPr>
          <w:rFonts w:ascii="Times New Roman" w:hAnsi="Times New Roman"/>
          <w:sz w:val="24"/>
          <w:szCs w:val="24"/>
          <w:lang w:val="sr-Cyrl-CS"/>
        </w:rPr>
      </w:pPr>
      <w:r w:rsidRPr="00FB0B66">
        <w:rPr>
          <w:rFonts w:ascii="Times New Roman" w:hAnsi="Times New Roman"/>
          <w:sz w:val="24"/>
          <w:szCs w:val="24"/>
          <w:lang w:val="sr-Cyrl-CS"/>
        </w:rPr>
        <w:t>Да понуђач /подизвођач/ учесник заједничке понуде, као ни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9175C" w:rsidRPr="00FB0B66" w:rsidRDefault="0029175C" w:rsidP="00E10E85">
      <w:pPr>
        <w:pStyle w:val="BodyText"/>
        <w:tabs>
          <w:tab w:val="num" w:pos="284"/>
        </w:tabs>
        <w:spacing w:after="0" w:line="240" w:lineRule="auto"/>
        <w:ind w:left="-180" w:right="-544"/>
        <w:jc w:val="both"/>
        <w:rPr>
          <w:rFonts w:ascii="Times New Roman" w:hAnsi="Times New Roman"/>
          <w:sz w:val="24"/>
          <w:szCs w:val="24"/>
          <w:lang w:val="sr-Cyrl-CS"/>
        </w:rPr>
      </w:pPr>
    </w:p>
    <w:p w:rsidR="0029175C" w:rsidRPr="00FB0B66" w:rsidRDefault="0029175C" w:rsidP="00E10E85">
      <w:pPr>
        <w:pStyle w:val="BodyText"/>
        <w:tabs>
          <w:tab w:val="num" w:pos="284"/>
        </w:tabs>
        <w:spacing w:after="0" w:line="240" w:lineRule="auto"/>
        <w:ind w:left="-180" w:right="-544"/>
        <w:jc w:val="both"/>
        <w:rPr>
          <w:rFonts w:ascii="Times New Roman" w:hAnsi="Times New Roman"/>
          <w:sz w:val="24"/>
          <w:szCs w:val="24"/>
          <w:lang w:val="sr-Cyrl-CS"/>
        </w:rPr>
      </w:pPr>
      <w:r w:rsidRPr="00FB0B66">
        <w:rPr>
          <w:rFonts w:ascii="Times New Roman" w:hAnsi="Times New Roman"/>
          <w:b/>
          <w:sz w:val="24"/>
          <w:szCs w:val="24"/>
          <w:lang w:val="sr-Cyrl-CS"/>
        </w:rPr>
        <w:t>Доказ за правно лице:</w:t>
      </w:r>
    </w:p>
    <w:p w:rsidR="0029175C" w:rsidRPr="00FB0B66" w:rsidRDefault="0029175C" w:rsidP="00C77475">
      <w:pPr>
        <w:ind w:right="-23"/>
        <w:jc w:val="both"/>
        <w:rPr>
          <w:rFonts w:ascii="Times New Roman" w:hAnsi="Times New Roman"/>
          <w:sz w:val="24"/>
          <w:szCs w:val="24"/>
          <w:lang w:val="sr-Cyrl-CS"/>
        </w:rPr>
      </w:pPr>
      <w:r w:rsidRPr="00FB0B66">
        <w:rPr>
          <w:rFonts w:ascii="Times New Roman" w:hAnsi="Times New Roman"/>
          <w:bCs/>
          <w:sz w:val="24"/>
          <w:szCs w:val="24"/>
          <w:lang w:val="sr-Cyrl-CS"/>
        </w:rPr>
        <w:t xml:space="preserve">1) </w:t>
      </w:r>
      <w:r w:rsidRPr="00FB0B66">
        <w:rPr>
          <w:rFonts w:ascii="Times New Roman" w:hAnsi="Times New Roman"/>
          <w:sz w:val="24"/>
          <w:szCs w:val="24"/>
          <w:lang w:val="sr-Cyrl-CS"/>
        </w:rPr>
        <w:t>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9175C" w:rsidRPr="00FB0B66" w:rsidRDefault="0029175C" w:rsidP="00C77475">
      <w:pPr>
        <w:ind w:right="-23"/>
        <w:jc w:val="both"/>
        <w:rPr>
          <w:rFonts w:ascii="Times New Roman" w:hAnsi="Times New Roman"/>
          <w:sz w:val="24"/>
          <w:szCs w:val="24"/>
          <w:lang w:val="sr-Cyrl-CS"/>
        </w:rPr>
      </w:pPr>
      <w:r w:rsidRPr="00FB0B66">
        <w:rPr>
          <w:rFonts w:ascii="Times New Roman" w:hAnsi="Times New Roman"/>
          <w:sz w:val="24"/>
          <w:szCs w:val="24"/>
          <w:lang w:val="sr-Cyrl-CS"/>
        </w:rPr>
        <w:t>2) Извод из казнене евиденције, односно Уверење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9175C" w:rsidRPr="00FB0B66" w:rsidRDefault="0029175C" w:rsidP="00C77475">
      <w:pPr>
        <w:pStyle w:val="BodyText"/>
        <w:tabs>
          <w:tab w:val="num" w:pos="360"/>
        </w:tabs>
        <w:spacing w:after="0" w:line="240" w:lineRule="auto"/>
        <w:ind w:right="-23"/>
        <w:jc w:val="both"/>
        <w:rPr>
          <w:rFonts w:ascii="Times New Roman" w:hAnsi="Times New Roman"/>
          <w:sz w:val="24"/>
          <w:szCs w:val="24"/>
          <w:lang w:val="sr-Cyrl-CS"/>
        </w:rPr>
      </w:pPr>
      <w:r w:rsidRPr="00FB0B66">
        <w:rPr>
          <w:rFonts w:ascii="Times New Roman" w:hAnsi="Times New Roman"/>
          <w:sz w:val="24"/>
          <w:szCs w:val="24"/>
          <w:lang w:val="sr-Cyrl-CS"/>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9175C" w:rsidRPr="00FB0B66" w:rsidRDefault="0029175C" w:rsidP="006B7F11">
      <w:pPr>
        <w:pStyle w:val="BodyText"/>
        <w:tabs>
          <w:tab w:val="num" w:pos="360"/>
        </w:tabs>
        <w:spacing w:after="0" w:line="240" w:lineRule="auto"/>
        <w:ind w:left="-180" w:right="-544"/>
        <w:jc w:val="both"/>
        <w:rPr>
          <w:rFonts w:ascii="Times New Roman" w:hAnsi="Times New Roman"/>
          <w:b/>
          <w:sz w:val="24"/>
          <w:szCs w:val="24"/>
          <w:lang w:val="sr-Cyrl-CS"/>
        </w:rPr>
      </w:pPr>
    </w:p>
    <w:p w:rsidR="0029175C" w:rsidRPr="00FB0B66" w:rsidRDefault="0029175C" w:rsidP="00C77475">
      <w:pPr>
        <w:pStyle w:val="BodyText"/>
        <w:tabs>
          <w:tab w:val="num" w:pos="360"/>
        </w:tabs>
        <w:spacing w:after="0" w:line="240" w:lineRule="auto"/>
        <w:ind w:left="-180" w:right="-23"/>
        <w:jc w:val="both"/>
        <w:rPr>
          <w:sz w:val="24"/>
          <w:szCs w:val="24"/>
          <w:lang w:val="sr-Cyrl-CS"/>
        </w:rPr>
      </w:pPr>
      <w:r w:rsidRPr="00FB0B66">
        <w:rPr>
          <w:rFonts w:ascii="Times New Roman" w:hAnsi="Times New Roman"/>
          <w:b/>
          <w:sz w:val="24"/>
          <w:szCs w:val="24"/>
          <w:lang w:val="sr-Cyrl-CS"/>
        </w:rPr>
        <w:t>Доказ за предузетнике и за физичко лице:</w:t>
      </w:r>
      <w:r w:rsidRPr="00FB0B66">
        <w:rPr>
          <w:sz w:val="24"/>
          <w:szCs w:val="24"/>
          <w:lang w:val="sr-Cyrl-CS"/>
        </w:rPr>
        <w:t xml:space="preserve"> </w:t>
      </w:r>
    </w:p>
    <w:p w:rsidR="0029175C" w:rsidRPr="00FB0B66" w:rsidRDefault="0029175C" w:rsidP="00C77475">
      <w:pPr>
        <w:pStyle w:val="BodyText"/>
        <w:tabs>
          <w:tab w:val="num" w:pos="360"/>
        </w:tabs>
        <w:spacing w:after="0" w:line="240" w:lineRule="auto"/>
        <w:ind w:right="-23"/>
        <w:jc w:val="both"/>
        <w:rPr>
          <w:rFonts w:ascii="Times New Roman" w:hAnsi="Times New Roman"/>
          <w:b/>
          <w:sz w:val="24"/>
          <w:szCs w:val="24"/>
          <w:lang w:val="sr-Cyrl-CS"/>
        </w:rPr>
      </w:pPr>
      <w:r w:rsidRPr="00FB0B66">
        <w:rPr>
          <w:rFonts w:ascii="Times New Roman" w:hAnsi="Times New Roman"/>
          <w:sz w:val="24"/>
          <w:szCs w:val="24"/>
          <w:lang w:val="sr-Cyrl-CS"/>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9175C" w:rsidRPr="00FB0B66" w:rsidRDefault="0029175C" w:rsidP="006B7F11">
      <w:pPr>
        <w:pStyle w:val="BodyText"/>
        <w:tabs>
          <w:tab w:val="num" w:pos="284"/>
        </w:tabs>
        <w:spacing w:after="0"/>
        <w:ind w:left="-180" w:right="-544"/>
        <w:rPr>
          <w:rFonts w:ascii="Times New Roman" w:hAnsi="Times New Roman"/>
          <w:b/>
          <w:sz w:val="24"/>
          <w:szCs w:val="24"/>
          <w:lang w:val="sr-Cyrl-CS"/>
        </w:rPr>
      </w:pPr>
    </w:p>
    <w:p w:rsidR="0029175C" w:rsidRPr="00FB0B66" w:rsidRDefault="0029175C" w:rsidP="006B7F11">
      <w:pPr>
        <w:pStyle w:val="BodyText"/>
        <w:tabs>
          <w:tab w:val="num" w:pos="284"/>
        </w:tabs>
        <w:spacing w:after="0"/>
        <w:ind w:left="-180" w:right="-544"/>
        <w:rPr>
          <w:rFonts w:ascii="Times New Roman" w:hAnsi="Times New Roman"/>
          <w:b/>
          <w:sz w:val="24"/>
          <w:szCs w:val="24"/>
          <w:lang w:val="sr-Cyrl-CS"/>
        </w:rPr>
      </w:pPr>
      <w:r w:rsidRPr="00FB0B66">
        <w:rPr>
          <w:rFonts w:ascii="Times New Roman" w:hAnsi="Times New Roman"/>
          <w:b/>
          <w:sz w:val="24"/>
          <w:szCs w:val="24"/>
          <w:lang w:val="sr-Cyrl-CS"/>
        </w:rPr>
        <w:t>Доказ не може бити старији од 2 месеца пре отварања понуда.</w:t>
      </w:r>
    </w:p>
    <w:p w:rsidR="0029175C" w:rsidRPr="00FB0B66" w:rsidRDefault="0029175C" w:rsidP="006B7F11">
      <w:pPr>
        <w:pStyle w:val="BodyText"/>
        <w:tabs>
          <w:tab w:val="num" w:pos="284"/>
        </w:tabs>
        <w:spacing w:after="0"/>
        <w:ind w:left="-180" w:right="-544"/>
        <w:rPr>
          <w:rFonts w:ascii="Times New Roman" w:hAnsi="Times New Roman"/>
          <w:sz w:val="24"/>
          <w:szCs w:val="24"/>
          <w:lang w:val="sr-Cyrl-CS"/>
        </w:rPr>
      </w:pPr>
    </w:p>
    <w:p w:rsidR="0029175C" w:rsidRPr="00FB0B66" w:rsidRDefault="0029175C" w:rsidP="002762FB">
      <w:pPr>
        <w:pStyle w:val="BodyText"/>
        <w:numPr>
          <w:ilvl w:val="0"/>
          <w:numId w:val="2"/>
        </w:numPr>
        <w:tabs>
          <w:tab w:val="num" w:pos="180"/>
          <w:tab w:val="num" w:pos="284"/>
        </w:tabs>
        <w:spacing w:after="0" w:line="240" w:lineRule="auto"/>
        <w:ind w:left="180" w:right="-23"/>
        <w:jc w:val="both"/>
        <w:rPr>
          <w:rFonts w:ascii="Times New Roman" w:hAnsi="Times New Roman"/>
          <w:sz w:val="24"/>
          <w:szCs w:val="24"/>
          <w:lang w:val="sr-Cyrl-CS"/>
        </w:rPr>
      </w:pPr>
      <w:r w:rsidRPr="00FB0B66">
        <w:rPr>
          <w:rFonts w:ascii="Times New Roman" w:hAnsi="Times New Roman"/>
          <w:sz w:val="24"/>
          <w:szCs w:val="24"/>
          <w:lang w:val="sr-Cyrl-CS"/>
        </w:rPr>
        <w:lastRenderedPageBreak/>
        <w:t>Да је понуђач /подизвођач/ учесник заједничке понуде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9175C" w:rsidRPr="00FB0B66" w:rsidRDefault="0029175C" w:rsidP="006B7F11">
      <w:pPr>
        <w:pStyle w:val="BodyText"/>
        <w:tabs>
          <w:tab w:val="num" w:pos="360"/>
        </w:tabs>
        <w:spacing w:after="0" w:line="240" w:lineRule="auto"/>
        <w:ind w:left="-180" w:right="-544"/>
        <w:jc w:val="both"/>
        <w:rPr>
          <w:rFonts w:ascii="Times New Roman" w:hAnsi="Times New Roman"/>
          <w:sz w:val="24"/>
          <w:szCs w:val="24"/>
          <w:lang w:val="sr-Cyrl-CS"/>
        </w:rPr>
      </w:pPr>
    </w:p>
    <w:p w:rsidR="0029175C" w:rsidRPr="00FB0B66" w:rsidRDefault="0029175C" w:rsidP="00857B88">
      <w:pPr>
        <w:pStyle w:val="BodyText"/>
        <w:tabs>
          <w:tab w:val="num" w:pos="360"/>
        </w:tabs>
        <w:spacing w:after="0" w:line="240" w:lineRule="auto"/>
        <w:ind w:left="-142" w:right="-23"/>
        <w:jc w:val="both"/>
        <w:rPr>
          <w:rFonts w:ascii="Times New Roman" w:hAnsi="Times New Roman"/>
          <w:sz w:val="24"/>
          <w:szCs w:val="24"/>
          <w:lang w:val="sr-Cyrl-CS"/>
        </w:rPr>
      </w:pPr>
      <w:r w:rsidRPr="00FB0B66">
        <w:rPr>
          <w:rFonts w:ascii="Times New Roman" w:hAnsi="Times New Roman"/>
          <w:b/>
          <w:sz w:val="24"/>
          <w:szCs w:val="24"/>
          <w:lang w:val="sr-Cyrl-CS"/>
        </w:rPr>
        <w:t>Доказ за правно  лице, предузетнике, физичко лице :</w:t>
      </w:r>
      <w:r w:rsidRPr="00FB0B66">
        <w:rPr>
          <w:rFonts w:ascii="Times New Roman" w:hAnsi="Times New Roman"/>
          <w:sz w:val="24"/>
          <w:szCs w:val="24"/>
          <w:lang w:val="sr-Cyrl-CS"/>
        </w:rPr>
        <w:t xml:space="preserve"> </w:t>
      </w:r>
    </w:p>
    <w:p w:rsidR="0029175C" w:rsidRPr="00FB0B66" w:rsidRDefault="0029175C" w:rsidP="00C77475">
      <w:pPr>
        <w:pStyle w:val="BodyText"/>
        <w:tabs>
          <w:tab w:val="num" w:pos="360"/>
        </w:tabs>
        <w:spacing w:after="0" w:line="240" w:lineRule="auto"/>
        <w:ind w:right="-23"/>
        <w:jc w:val="both"/>
        <w:rPr>
          <w:rFonts w:ascii="Times New Roman" w:hAnsi="Times New Roman"/>
          <w:sz w:val="24"/>
          <w:szCs w:val="24"/>
          <w:lang w:val="sr-Cyrl-CS"/>
        </w:rPr>
      </w:pPr>
      <w:r w:rsidRPr="00FB0B66">
        <w:rPr>
          <w:rFonts w:ascii="Times New Roman" w:hAnsi="Times New Roman"/>
          <w:sz w:val="24"/>
          <w:szCs w:val="24"/>
          <w:lang w:val="sr-Cyrl-CS"/>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29175C" w:rsidRPr="00FB0B66" w:rsidRDefault="0029175C" w:rsidP="006B7F11">
      <w:pPr>
        <w:pStyle w:val="BodyText"/>
        <w:tabs>
          <w:tab w:val="num" w:pos="360"/>
        </w:tabs>
        <w:spacing w:after="0" w:line="240" w:lineRule="auto"/>
        <w:ind w:left="-180" w:right="-544"/>
        <w:jc w:val="both"/>
        <w:rPr>
          <w:rFonts w:ascii="Times New Roman" w:hAnsi="Times New Roman"/>
          <w:b/>
          <w:sz w:val="24"/>
          <w:szCs w:val="24"/>
          <w:lang w:val="sr-Cyrl-CS"/>
        </w:rPr>
      </w:pPr>
    </w:p>
    <w:p w:rsidR="0029175C" w:rsidRPr="007E326D" w:rsidRDefault="0029175C" w:rsidP="006B7F11">
      <w:pPr>
        <w:pStyle w:val="BodyText"/>
        <w:tabs>
          <w:tab w:val="num" w:pos="360"/>
        </w:tabs>
        <w:spacing w:after="0" w:line="240" w:lineRule="auto"/>
        <w:ind w:left="-180" w:right="-544"/>
        <w:jc w:val="both"/>
        <w:rPr>
          <w:rFonts w:ascii="Times New Roman" w:hAnsi="Times New Roman"/>
          <w:b/>
          <w:sz w:val="24"/>
          <w:szCs w:val="24"/>
          <w:lang w:val="sr-Cyrl-CS"/>
        </w:rPr>
      </w:pPr>
      <w:r w:rsidRPr="007E326D">
        <w:rPr>
          <w:rFonts w:ascii="Times New Roman" w:hAnsi="Times New Roman"/>
          <w:b/>
          <w:sz w:val="24"/>
          <w:szCs w:val="24"/>
          <w:lang w:val="sr-Cyrl-CS"/>
        </w:rPr>
        <w:t>Доказ не може бити старији од 2 месеца пре отварања понуда</w:t>
      </w:r>
      <w:r w:rsidR="00F73892" w:rsidRPr="007E326D">
        <w:rPr>
          <w:rFonts w:ascii="Times New Roman" w:hAnsi="Times New Roman"/>
          <w:b/>
          <w:sz w:val="24"/>
          <w:szCs w:val="24"/>
          <w:lang w:val="sr-Cyrl-CS"/>
        </w:rPr>
        <w:t>.</w:t>
      </w:r>
    </w:p>
    <w:p w:rsidR="0029175C" w:rsidRPr="007E326D" w:rsidRDefault="0029175C" w:rsidP="008149B7">
      <w:pPr>
        <w:pStyle w:val="BodyText"/>
        <w:spacing w:after="0" w:line="240" w:lineRule="auto"/>
        <w:ind w:right="-544"/>
        <w:jc w:val="both"/>
        <w:rPr>
          <w:rFonts w:ascii="Times New Roman" w:hAnsi="Times New Roman"/>
          <w:b/>
          <w:sz w:val="24"/>
          <w:szCs w:val="24"/>
          <w:lang w:val="sr-Cyrl-CS"/>
        </w:rPr>
      </w:pPr>
    </w:p>
    <w:p w:rsidR="00204651" w:rsidRPr="007E326D" w:rsidRDefault="0029175C" w:rsidP="002762FB">
      <w:pPr>
        <w:pStyle w:val="BodyText"/>
        <w:numPr>
          <w:ilvl w:val="1"/>
          <w:numId w:val="10"/>
        </w:numPr>
        <w:spacing w:after="64" w:line="278" w:lineRule="exact"/>
        <w:ind w:right="20"/>
        <w:jc w:val="both"/>
        <w:rPr>
          <w:rFonts w:ascii="Times New Roman" w:hAnsi="Times New Roman"/>
          <w:sz w:val="24"/>
          <w:szCs w:val="24"/>
          <w:lang w:val="sr-Cyrl-CS" w:eastAsia="sr-Cyrl-CS"/>
        </w:rPr>
      </w:pPr>
      <w:r w:rsidRPr="007E326D">
        <w:rPr>
          <w:rFonts w:ascii="Times New Roman" w:hAnsi="Times New Roman"/>
          <w:b/>
          <w:color w:val="000000"/>
          <w:sz w:val="24"/>
          <w:szCs w:val="24"/>
          <w:lang w:val="sr-Cyrl-CS"/>
        </w:rPr>
        <w:t>ДОДАТНИ УСЛОВИ ЗА УЧЕШЋЕ У ПОСТУПКУ ЈАВНЕ НАБАВКЕ (ЧЛ.</w:t>
      </w:r>
      <w:r w:rsidR="00F81DDA" w:rsidRPr="007E326D">
        <w:rPr>
          <w:rFonts w:ascii="Times New Roman" w:hAnsi="Times New Roman"/>
          <w:b/>
          <w:color w:val="000000"/>
          <w:sz w:val="24"/>
          <w:szCs w:val="24"/>
          <w:lang w:val="sr-Cyrl-CS"/>
        </w:rPr>
        <w:t xml:space="preserve"> </w:t>
      </w:r>
      <w:r w:rsidRPr="007E326D">
        <w:rPr>
          <w:rFonts w:ascii="Times New Roman" w:hAnsi="Times New Roman"/>
          <w:b/>
          <w:color w:val="000000"/>
          <w:sz w:val="24"/>
          <w:szCs w:val="24"/>
          <w:lang w:val="sr-Cyrl-CS"/>
        </w:rPr>
        <w:t xml:space="preserve">76. ЗЈН) </w:t>
      </w:r>
    </w:p>
    <w:p w:rsidR="00447DC6" w:rsidRPr="007E326D" w:rsidRDefault="00204651" w:rsidP="00447DC6">
      <w:pPr>
        <w:spacing w:line="239" w:lineRule="auto"/>
        <w:ind w:left="720"/>
        <w:rPr>
          <w:rFonts w:ascii="Times New Roman" w:hAnsi="Times New Roman"/>
          <w:sz w:val="24"/>
          <w:szCs w:val="24"/>
        </w:rPr>
      </w:pPr>
      <w:r w:rsidRPr="007E326D">
        <w:rPr>
          <w:rFonts w:ascii="Times New Roman" w:hAnsi="Times New Roman"/>
          <w:sz w:val="24"/>
          <w:szCs w:val="24"/>
          <w:lang w:eastAsia="sr-Cyrl-CS"/>
        </w:rPr>
        <w:t>.</w:t>
      </w:r>
      <w:r w:rsidRPr="007E326D">
        <w:rPr>
          <w:rFonts w:ascii="Times New Roman" w:hAnsi="Times New Roman"/>
          <w:sz w:val="24"/>
          <w:szCs w:val="24"/>
          <w:lang w:val="sr-Cyrl-CS" w:eastAsia="sr-Cyrl-CS"/>
        </w:rPr>
        <w:t xml:space="preserve"> </w:t>
      </w:r>
      <w:r w:rsidR="00447DC6" w:rsidRPr="007E326D">
        <w:rPr>
          <w:rFonts w:ascii="Times New Roman" w:hAnsi="Times New Roman"/>
          <w:b/>
          <w:bCs/>
          <w:i/>
          <w:iCs/>
          <w:sz w:val="24"/>
          <w:szCs w:val="24"/>
          <w:u w:val="single"/>
        </w:rPr>
        <w:t>Додатне услове</w:t>
      </w:r>
      <w:r w:rsidR="00447DC6" w:rsidRPr="007E326D">
        <w:rPr>
          <w:rFonts w:ascii="Times New Roman" w:hAnsi="Times New Roman"/>
          <w:b/>
          <w:bCs/>
          <w:i/>
          <w:iCs/>
          <w:sz w:val="24"/>
          <w:szCs w:val="24"/>
        </w:rPr>
        <w:t xml:space="preserve"> </w:t>
      </w:r>
      <w:r w:rsidR="00447DC6" w:rsidRPr="007E326D">
        <w:rPr>
          <w:rFonts w:ascii="Times New Roman" w:hAnsi="Times New Roman"/>
          <w:b/>
          <w:bCs/>
          <w:sz w:val="24"/>
          <w:szCs w:val="24"/>
        </w:rPr>
        <w:t>за учешће у поступку јавне набавке,</w:t>
      </w:r>
      <w:r w:rsidR="00447DC6" w:rsidRPr="007E326D">
        <w:rPr>
          <w:rFonts w:ascii="Times New Roman" w:hAnsi="Times New Roman"/>
          <w:b/>
          <w:bCs/>
          <w:i/>
          <w:iCs/>
          <w:sz w:val="24"/>
          <w:szCs w:val="24"/>
        </w:rPr>
        <w:t xml:space="preserve"> </w:t>
      </w:r>
      <w:r w:rsidR="00447DC6" w:rsidRPr="007E326D">
        <w:rPr>
          <w:rFonts w:ascii="Times New Roman" w:hAnsi="Times New Roman"/>
          <w:b/>
          <w:bCs/>
          <w:sz w:val="24"/>
          <w:szCs w:val="24"/>
        </w:rPr>
        <w:t>дефинисане чл. 76</w:t>
      </w:r>
      <w:r w:rsidR="00447DC6" w:rsidRPr="007E326D">
        <w:rPr>
          <w:rFonts w:ascii="Times New Roman" w:hAnsi="Times New Roman"/>
          <w:b/>
          <w:bCs/>
          <w:i/>
          <w:iCs/>
          <w:sz w:val="24"/>
          <w:szCs w:val="24"/>
        </w:rPr>
        <w:t xml:space="preserve"> </w:t>
      </w:r>
      <w:r w:rsidR="00447DC6" w:rsidRPr="007E326D">
        <w:rPr>
          <w:rFonts w:ascii="Times New Roman" w:hAnsi="Times New Roman"/>
          <w:b/>
          <w:bCs/>
          <w:sz w:val="24"/>
          <w:szCs w:val="24"/>
        </w:rPr>
        <w:t>Закона о јавним набавкама:</w:t>
      </w:r>
    </w:p>
    <w:p w:rsidR="00447DC6" w:rsidRPr="007E326D" w:rsidRDefault="00447DC6" w:rsidP="00447DC6">
      <w:pPr>
        <w:spacing w:line="74" w:lineRule="exact"/>
        <w:rPr>
          <w:rFonts w:ascii="Times New Roman" w:hAnsi="Times New Roman"/>
          <w:sz w:val="24"/>
          <w:szCs w:val="24"/>
        </w:rPr>
      </w:pPr>
    </w:p>
    <w:p w:rsidR="00447DC6" w:rsidRPr="002019AC" w:rsidRDefault="00447DC6" w:rsidP="002019AC">
      <w:pPr>
        <w:numPr>
          <w:ilvl w:val="1"/>
          <w:numId w:val="15"/>
        </w:numPr>
        <w:tabs>
          <w:tab w:val="left" w:pos="1080"/>
        </w:tabs>
        <w:spacing w:after="0" w:line="240" w:lineRule="auto"/>
        <w:ind w:left="360" w:hanging="360"/>
        <w:rPr>
          <w:rFonts w:ascii="Times New Roman" w:hAnsi="Times New Roman"/>
          <w:b/>
          <w:bCs/>
          <w:sz w:val="24"/>
          <w:szCs w:val="24"/>
        </w:rPr>
      </w:pPr>
      <w:r w:rsidRPr="002019AC">
        <w:rPr>
          <w:rFonts w:ascii="Times New Roman" w:hAnsi="Times New Roman"/>
          <w:sz w:val="24"/>
          <w:szCs w:val="24"/>
          <w:u w:val="single"/>
        </w:rPr>
        <w:t>да је</w:t>
      </w:r>
      <w:r w:rsidRPr="002019AC">
        <w:rPr>
          <w:rFonts w:ascii="Times New Roman" w:hAnsi="Times New Roman"/>
          <w:sz w:val="24"/>
          <w:szCs w:val="24"/>
        </w:rPr>
        <w:t xml:space="preserve"> </w:t>
      </w:r>
      <w:r w:rsidRPr="002019AC">
        <w:rPr>
          <w:rFonts w:ascii="Times New Roman" w:hAnsi="Times New Roman"/>
          <w:b/>
          <w:bCs/>
          <w:sz w:val="24"/>
          <w:szCs w:val="24"/>
          <w:u w:val="single"/>
        </w:rPr>
        <w:t>основан за обављање делатности</w:t>
      </w:r>
      <w:r w:rsidRPr="002019AC">
        <w:rPr>
          <w:rFonts w:ascii="Times New Roman" w:hAnsi="Times New Roman"/>
          <w:sz w:val="24"/>
          <w:szCs w:val="24"/>
        </w:rPr>
        <w:t xml:space="preserve"> </w:t>
      </w:r>
      <w:r w:rsidRPr="002019AC">
        <w:rPr>
          <w:rFonts w:ascii="Times New Roman" w:hAnsi="Times New Roman"/>
          <w:sz w:val="24"/>
          <w:szCs w:val="24"/>
          <w:u w:val="single"/>
        </w:rPr>
        <w:t>која је предмет јавне набавке</w:t>
      </w:r>
    </w:p>
    <w:p w:rsidR="00447DC6" w:rsidRPr="002019AC" w:rsidRDefault="00447DC6" w:rsidP="002019AC">
      <w:pPr>
        <w:spacing w:line="2" w:lineRule="exact"/>
        <w:rPr>
          <w:rFonts w:ascii="Times New Roman" w:hAnsi="Times New Roman"/>
          <w:b/>
          <w:bCs/>
          <w:sz w:val="24"/>
          <w:szCs w:val="24"/>
        </w:rPr>
      </w:pPr>
    </w:p>
    <w:p w:rsidR="00447DC6" w:rsidRPr="002019AC" w:rsidRDefault="00447DC6" w:rsidP="002019AC">
      <w:pPr>
        <w:spacing w:line="1" w:lineRule="exact"/>
        <w:rPr>
          <w:rFonts w:ascii="Times New Roman" w:hAnsi="Times New Roman"/>
          <w:sz w:val="24"/>
          <w:szCs w:val="24"/>
        </w:rPr>
      </w:pPr>
    </w:p>
    <w:p w:rsidR="00447DC6" w:rsidRPr="002019AC" w:rsidRDefault="00447DC6" w:rsidP="002019AC">
      <w:pPr>
        <w:numPr>
          <w:ilvl w:val="1"/>
          <w:numId w:val="15"/>
        </w:numPr>
        <w:tabs>
          <w:tab w:val="left" w:pos="1080"/>
        </w:tabs>
        <w:spacing w:after="0" w:line="240" w:lineRule="auto"/>
        <w:ind w:left="360" w:hanging="360"/>
        <w:rPr>
          <w:rFonts w:ascii="Times New Roman" w:hAnsi="Times New Roman"/>
          <w:b/>
          <w:bCs/>
          <w:sz w:val="24"/>
          <w:szCs w:val="24"/>
        </w:rPr>
      </w:pPr>
      <w:r w:rsidRPr="002019AC">
        <w:rPr>
          <w:rFonts w:ascii="Times New Roman" w:hAnsi="Times New Roman"/>
          <w:sz w:val="24"/>
          <w:szCs w:val="24"/>
          <w:u w:val="single"/>
        </w:rPr>
        <w:t xml:space="preserve">да понуђач </w:t>
      </w:r>
      <w:r w:rsidRPr="002019AC">
        <w:rPr>
          <w:rFonts w:ascii="Times New Roman" w:hAnsi="Times New Roman"/>
          <w:b/>
          <w:bCs/>
          <w:sz w:val="24"/>
          <w:szCs w:val="24"/>
          <w:u w:val="single"/>
        </w:rPr>
        <w:t>располаже са минимум једним доставним возилом</w:t>
      </w:r>
      <w:r w:rsidR="00894756">
        <w:rPr>
          <w:rFonts w:ascii="Times New Roman" w:hAnsi="Times New Roman"/>
          <w:b/>
          <w:bCs/>
          <w:sz w:val="24"/>
          <w:szCs w:val="24"/>
          <w:u w:val="single"/>
        </w:rPr>
        <w:t>-технични капацитет</w:t>
      </w:r>
    </w:p>
    <w:p w:rsidR="00447DC6" w:rsidRDefault="002019AC" w:rsidP="002019AC">
      <w:pPr>
        <w:spacing w:line="272" w:lineRule="exact"/>
        <w:rPr>
          <w:rFonts w:ascii="Times New Roman" w:hAnsi="Times New Roman"/>
          <w:b/>
          <w:bCs/>
          <w:sz w:val="24"/>
          <w:szCs w:val="24"/>
        </w:rPr>
      </w:pPr>
      <w:r>
        <w:rPr>
          <w:rFonts w:ascii="Times New Roman" w:hAnsi="Times New Roman"/>
          <w:b/>
          <w:bCs/>
          <w:sz w:val="24"/>
          <w:szCs w:val="24"/>
        </w:rPr>
        <w:t xml:space="preserve"> </w:t>
      </w:r>
    </w:p>
    <w:p w:rsidR="002019AC" w:rsidRPr="002019AC" w:rsidRDefault="002019AC" w:rsidP="002019AC">
      <w:pPr>
        <w:pStyle w:val="BodyText"/>
        <w:widowControl w:val="0"/>
        <w:tabs>
          <w:tab w:val="left" w:pos="567"/>
        </w:tabs>
        <w:spacing w:after="0" w:line="240" w:lineRule="auto"/>
        <w:rPr>
          <w:rFonts w:ascii="Times New Roman" w:hAnsi="Times New Roman"/>
          <w:b/>
          <w:color w:val="000000"/>
          <w:sz w:val="24"/>
          <w:szCs w:val="24"/>
          <w:lang w:val="sr-Cyrl-CS"/>
        </w:rPr>
      </w:pPr>
      <w:r w:rsidRPr="002019AC">
        <w:rPr>
          <w:rFonts w:ascii="Times New Roman" w:hAnsi="Times New Roman"/>
          <w:b/>
          <w:color w:val="000000"/>
          <w:sz w:val="24"/>
          <w:szCs w:val="24"/>
        </w:rPr>
        <w:t>7.</w:t>
      </w:r>
      <w:r w:rsidRPr="002019AC">
        <w:rPr>
          <w:rFonts w:ascii="Times New Roman" w:hAnsi="Times New Roman"/>
          <w:b/>
          <w:color w:val="000000"/>
          <w:sz w:val="24"/>
          <w:szCs w:val="24"/>
          <w:lang w:val="sr-Cyrl-CS"/>
        </w:rPr>
        <w:t xml:space="preserve"> </w:t>
      </w:r>
      <w:r w:rsidRPr="002019AC">
        <w:rPr>
          <w:rFonts w:ascii="Times New Roman" w:hAnsi="Times New Roman"/>
          <w:b/>
          <w:color w:val="000000"/>
          <w:sz w:val="24"/>
          <w:szCs w:val="24"/>
          <w:u w:val="single"/>
          <w:lang w:val="sr-Cyrl-CS"/>
        </w:rPr>
        <w:t>да је понуђач у претходној години (201</w:t>
      </w:r>
      <w:r w:rsidR="00C867F7">
        <w:rPr>
          <w:rFonts w:ascii="Times New Roman" w:hAnsi="Times New Roman"/>
          <w:b/>
          <w:color w:val="000000"/>
          <w:sz w:val="24"/>
          <w:szCs w:val="24"/>
          <w:u w:val="single"/>
          <w:lang w:val="sr-Cyrl-CS"/>
        </w:rPr>
        <w:t>7</w:t>
      </w:r>
      <w:r w:rsidRPr="002019AC">
        <w:rPr>
          <w:rFonts w:ascii="Times New Roman" w:hAnsi="Times New Roman"/>
          <w:b/>
          <w:color w:val="000000"/>
          <w:sz w:val="24"/>
          <w:szCs w:val="24"/>
          <w:u w:val="single"/>
          <w:lang w:val="sr-Cyrl-CS"/>
        </w:rPr>
        <w:t xml:space="preserve">. години) испоручио добра које су предмет </w:t>
      </w:r>
      <w:r w:rsidRPr="002019AC">
        <w:rPr>
          <w:rFonts w:ascii="Times New Roman" w:hAnsi="Times New Roman"/>
          <w:b/>
          <w:color w:val="000000"/>
          <w:sz w:val="24"/>
          <w:szCs w:val="24"/>
          <w:u w:val="single"/>
        </w:rPr>
        <w:t xml:space="preserve">   </w:t>
      </w:r>
      <w:r w:rsidRPr="002019AC">
        <w:rPr>
          <w:rFonts w:ascii="Times New Roman" w:hAnsi="Times New Roman"/>
          <w:b/>
          <w:color w:val="000000"/>
          <w:sz w:val="24"/>
          <w:szCs w:val="24"/>
          <w:u w:val="single"/>
          <w:lang w:val="sr-Cyrl-CS"/>
        </w:rPr>
        <w:t>јавне  набавке у укупном износу већем од 2.000.000,00 динара без ПДВ</w:t>
      </w:r>
      <w:r w:rsidR="00894756">
        <w:rPr>
          <w:rFonts w:ascii="Times New Roman" w:hAnsi="Times New Roman"/>
          <w:b/>
          <w:color w:val="000000"/>
          <w:sz w:val="24"/>
          <w:szCs w:val="24"/>
          <w:u w:val="single"/>
          <w:lang w:val="sr-Cyrl-CS"/>
        </w:rPr>
        <w:t>-пословни капацитет</w:t>
      </w:r>
    </w:p>
    <w:p w:rsidR="002019AC" w:rsidRPr="002019AC" w:rsidRDefault="002019AC" w:rsidP="002019AC">
      <w:pPr>
        <w:pStyle w:val="BodyText"/>
        <w:widowControl w:val="0"/>
        <w:tabs>
          <w:tab w:val="left" w:pos="567"/>
        </w:tabs>
        <w:spacing w:after="0" w:line="240" w:lineRule="auto"/>
        <w:ind w:left="567"/>
        <w:rPr>
          <w:rFonts w:ascii="Times New Roman" w:hAnsi="Times New Roman"/>
          <w:b/>
          <w:color w:val="000000"/>
          <w:sz w:val="24"/>
          <w:szCs w:val="24"/>
          <w:lang w:val="sr-Cyrl-CS"/>
        </w:rPr>
      </w:pPr>
    </w:p>
    <w:p w:rsidR="00447DC6" w:rsidRPr="007E326D" w:rsidRDefault="00447DC6" w:rsidP="002762FB">
      <w:pPr>
        <w:numPr>
          <w:ilvl w:val="0"/>
          <w:numId w:val="15"/>
        </w:numPr>
        <w:tabs>
          <w:tab w:val="left" w:pos="259"/>
        </w:tabs>
        <w:spacing w:after="0" w:line="240" w:lineRule="auto"/>
        <w:ind w:left="360" w:hanging="360"/>
        <w:jc w:val="both"/>
        <w:rPr>
          <w:rFonts w:ascii="Times New Roman" w:hAnsi="Times New Roman"/>
          <w:b/>
          <w:bCs/>
          <w:sz w:val="24"/>
          <w:szCs w:val="24"/>
        </w:rPr>
      </w:pPr>
      <w:r w:rsidRPr="007E326D">
        <w:rPr>
          <w:rFonts w:ascii="Times New Roman" w:hAnsi="Times New Roman"/>
          <w:sz w:val="24"/>
          <w:szCs w:val="24"/>
        </w:rPr>
        <w:t>Уколико понуђач подноси понуду са подиспоручиоцем у складу са чланом 80 Закона, подиспоручилац мора да испуњава обавезне услове из члана 75 став 1 тач. 1) до 4) Закона, за део набавке који ће понуђач извршити преко подиспоручиоца.</w:t>
      </w:r>
    </w:p>
    <w:p w:rsidR="00447DC6" w:rsidRPr="007E326D" w:rsidRDefault="00447DC6" w:rsidP="002762FB">
      <w:pPr>
        <w:numPr>
          <w:ilvl w:val="0"/>
          <w:numId w:val="15"/>
        </w:numPr>
        <w:tabs>
          <w:tab w:val="left" w:pos="205"/>
        </w:tabs>
        <w:spacing w:after="0" w:line="271" w:lineRule="auto"/>
        <w:ind w:left="360" w:hanging="360"/>
        <w:rPr>
          <w:rFonts w:ascii="Times New Roman" w:hAnsi="Times New Roman"/>
          <w:sz w:val="24"/>
          <w:szCs w:val="24"/>
        </w:rPr>
      </w:pPr>
      <w:r w:rsidRPr="007E326D">
        <w:rPr>
          <w:rFonts w:ascii="Times New Roman" w:hAnsi="Times New Roman"/>
          <w:sz w:val="24"/>
          <w:szCs w:val="24"/>
        </w:rP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rsidR="00447DC6" w:rsidRPr="007E326D" w:rsidRDefault="00447DC6" w:rsidP="00447DC6">
      <w:pPr>
        <w:spacing w:line="200" w:lineRule="exact"/>
        <w:rPr>
          <w:rFonts w:ascii="Times New Roman" w:hAnsi="Times New Roman"/>
          <w:sz w:val="24"/>
          <w:szCs w:val="24"/>
        </w:rPr>
      </w:pPr>
    </w:p>
    <w:p w:rsidR="007E326D" w:rsidRPr="007E326D" w:rsidRDefault="007E326D" w:rsidP="004D4E98">
      <w:pPr>
        <w:tabs>
          <w:tab w:val="left" w:pos="1400"/>
        </w:tabs>
        <w:rPr>
          <w:rFonts w:ascii="Times New Roman" w:hAnsi="Times New Roman"/>
          <w:sz w:val="24"/>
          <w:szCs w:val="24"/>
        </w:rPr>
      </w:pPr>
      <w:r w:rsidRPr="007E326D">
        <w:rPr>
          <w:rFonts w:ascii="Times New Roman" w:hAnsi="Times New Roman"/>
          <w:b/>
          <w:bCs/>
          <w:sz w:val="24"/>
          <w:szCs w:val="24"/>
        </w:rPr>
        <w:t>IV.</w:t>
      </w:r>
      <w:r w:rsidRPr="007E326D">
        <w:rPr>
          <w:rFonts w:ascii="Times New Roman" w:hAnsi="Times New Roman"/>
          <w:b/>
          <w:bCs/>
          <w:sz w:val="24"/>
          <w:szCs w:val="24"/>
          <w:u w:val="single"/>
        </w:rPr>
        <w:t>УПУТСТВО ЗА ДОКАЗИВАЊЕ ИСПУЊЕНОСТИ УСЛОВА:</w:t>
      </w:r>
    </w:p>
    <w:p w:rsidR="004D4E98" w:rsidRPr="007C5626" w:rsidRDefault="007E326D" w:rsidP="007C5626">
      <w:pPr>
        <w:spacing w:line="239" w:lineRule="auto"/>
        <w:rPr>
          <w:rFonts w:ascii="Times New Roman" w:hAnsi="Times New Roman"/>
          <w:sz w:val="24"/>
          <w:szCs w:val="24"/>
        </w:rPr>
      </w:pPr>
      <w:r w:rsidRPr="007E326D">
        <w:rPr>
          <w:rFonts w:ascii="Times New Roman" w:hAnsi="Times New Roman"/>
          <w:sz w:val="24"/>
          <w:szCs w:val="24"/>
        </w:rPr>
        <w:t xml:space="preserve">Испуњеност обавезних </w:t>
      </w:r>
      <w:r w:rsidR="004D4E98">
        <w:rPr>
          <w:rFonts w:ascii="Times New Roman" w:hAnsi="Times New Roman"/>
          <w:sz w:val="24"/>
          <w:szCs w:val="24"/>
        </w:rPr>
        <w:t xml:space="preserve">услова из чл. 75 </w:t>
      </w:r>
      <w:r w:rsidRPr="007E326D">
        <w:rPr>
          <w:rFonts w:ascii="Times New Roman" w:hAnsi="Times New Roman"/>
          <w:sz w:val="24"/>
          <w:szCs w:val="24"/>
        </w:rPr>
        <w:t xml:space="preserve"> Закона о јавним набавкама </w:t>
      </w:r>
      <w:r w:rsidR="004D4E98">
        <w:rPr>
          <w:rFonts w:ascii="Times New Roman" w:hAnsi="Times New Roman"/>
          <w:sz w:val="24"/>
          <w:szCs w:val="24"/>
        </w:rPr>
        <w:t xml:space="preserve">понуђач доказује изјавом којом понуђач под пуном материјалном и кривичном одговорношћу потврђује да испуњава услове , док додатне  услове из чл.76 Закона о јавним набавкама </w:t>
      </w:r>
      <w:r w:rsidRPr="007E326D">
        <w:rPr>
          <w:rFonts w:ascii="Times New Roman" w:hAnsi="Times New Roman"/>
          <w:sz w:val="24"/>
          <w:szCs w:val="24"/>
        </w:rPr>
        <w:t>понуђач доказује</w:t>
      </w:r>
      <w:r w:rsidR="004D4E98">
        <w:rPr>
          <w:rFonts w:ascii="Times New Roman" w:hAnsi="Times New Roman"/>
          <w:sz w:val="24"/>
          <w:szCs w:val="24"/>
        </w:rPr>
        <w:t xml:space="preserve"> </w:t>
      </w:r>
      <w:r w:rsidRPr="007E326D">
        <w:rPr>
          <w:rFonts w:ascii="Times New Roman" w:hAnsi="Times New Roman"/>
          <w:sz w:val="24"/>
          <w:szCs w:val="24"/>
        </w:rPr>
        <w:t xml:space="preserve"> достављањем</w:t>
      </w:r>
      <w:r w:rsidR="004D4E98">
        <w:rPr>
          <w:rFonts w:ascii="Times New Roman" w:hAnsi="Times New Roman"/>
          <w:sz w:val="24"/>
          <w:szCs w:val="24"/>
        </w:rPr>
        <w:t xml:space="preserve"> следећих доказа:</w:t>
      </w:r>
    </w:p>
    <w:p w:rsidR="004D4E98" w:rsidRPr="004D4E98" w:rsidRDefault="004D4E98" w:rsidP="004D4E98">
      <w:pPr>
        <w:rPr>
          <w:rFonts w:ascii="Times New Roman" w:hAnsi="Times New Roman"/>
          <w:sz w:val="24"/>
          <w:szCs w:val="24"/>
        </w:rPr>
      </w:pPr>
      <w:r>
        <w:rPr>
          <w:rFonts w:ascii="Times New Roman" w:hAnsi="Times New Roman"/>
          <w:b/>
          <w:bCs/>
          <w:i/>
          <w:iCs/>
          <w:sz w:val="24"/>
          <w:szCs w:val="24"/>
          <w:u w:val="single"/>
        </w:rPr>
        <w:t xml:space="preserve">  </w:t>
      </w:r>
      <w:r w:rsidRPr="004D4E98">
        <w:rPr>
          <w:rFonts w:ascii="Times New Roman" w:hAnsi="Times New Roman"/>
          <w:b/>
          <w:bCs/>
          <w:i/>
          <w:iCs/>
          <w:sz w:val="24"/>
          <w:szCs w:val="24"/>
          <w:u w:val="single"/>
        </w:rPr>
        <w:t>Доказивање додатних услова:</w:t>
      </w:r>
    </w:p>
    <w:p w:rsidR="004D4E98" w:rsidRPr="004D4E98" w:rsidRDefault="004D4E98" w:rsidP="004D4E98">
      <w:pPr>
        <w:tabs>
          <w:tab w:val="left" w:pos="1081"/>
        </w:tabs>
        <w:spacing w:after="0" w:line="240" w:lineRule="auto"/>
        <w:rPr>
          <w:rFonts w:ascii="Times New Roman" w:hAnsi="Times New Roman"/>
          <w:b/>
          <w:bCs/>
          <w:sz w:val="24"/>
          <w:szCs w:val="24"/>
        </w:rPr>
      </w:pPr>
      <w:r w:rsidRPr="004D4E98">
        <w:rPr>
          <w:rFonts w:ascii="Times New Roman" w:hAnsi="Times New Roman"/>
          <w:b/>
          <w:bCs/>
          <w:sz w:val="24"/>
          <w:szCs w:val="24"/>
        </w:rPr>
        <w:t xml:space="preserve">Услов </w:t>
      </w:r>
      <w:r w:rsidR="002019AC">
        <w:rPr>
          <w:rFonts w:ascii="Times New Roman" w:hAnsi="Times New Roman"/>
          <w:b/>
          <w:bCs/>
          <w:sz w:val="24"/>
          <w:szCs w:val="24"/>
        </w:rPr>
        <w:t xml:space="preserve"> 4</w:t>
      </w:r>
      <w:r w:rsidRPr="004D4E98">
        <w:rPr>
          <w:rFonts w:ascii="Times New Roman" w:hAnsi="Times New Roman"/>
          <w:b/>
          <w:bCs/>
          <w:sz w:val="24"/>
          <w:szCs w:val="24"/>
        </w:rPr>
        <w:t>.2. тачка 5. – Основан за обављање делатности, доказује се</w:t>
      </w:r>
    </w:p>
    <w:p w:rsidR="004D4E98" w:rsidRPr="004D4E98" w:rsidRDefault="004D4E98" w:rsidP="004D4E98">
      <w:pPr>
        <w:spacing w:line="232" w:lineRule="auto"/>
        <w:rPr>
          <w:rFonts w:ascii="Times New Roman" w:hAnsi="Times New Roman"/>
          <w:sz w:val="24"/>
          <w:szCs w:val="24"/>
        </w:rPr>
      </w:pPr>
      <w:r w:rsidRPr="004D4E98">
        <w:rPr>
          <w:rFonts w:ascii="Times New Roman" w:hAnsi="Times New Roman"/>
          <w:b/>
          <w:bCs/>
          <w:sz w:val="24"/>
          <w:szCs w:val="24"/>
        </w:rPr>
        <w:t xml:space="preserve">Одлуком о оснивању или Уговором о оснивању, </w:t>
      </w:r>
      <w:r w:rsidRPr="004D4E98">
        <w:rPr>
          <w:rFonts w:ascii="Times New Roman" w:hAnsi="Times New Roman"/>
          <w:sz w:val="24"/>
          <w:szCs w:val="24"/>
        </w:rPr>
        <w:t>којим понуђач доказује</w:t>
      </w:r>
      <w:r w:rsidRPr="004D4E98">
        <w:rPr>
          <w:rFonts w:ascii="Times New Roman" w:hAnsi="Times New Roman"/>
          <w:b/>
          <w:bCs/>
          <w:sz w:val="24"/>
          <w:szCs w:val="24"/>
        </w:rPr>
        <w:t xml:space="preserve"> </w:t>
      </w:r>
      <w:r w:rsidRPr="004D4E98">
        <w:rPr>
          <w:rFonts w:ascii="Times New Roman" w:hAnsi="Times New Roman"/>
          <w:sz w:val="24"/>
          <w:szCs w:val="24"/>
        </w:rPr>
        <w:t>да је</w:t>
      </w:r>
      <w:r w:rsidRPr="004D4E98">
        <w:rPr>
          <w:rFonts w:ascii="Times New Roman" w:hAnsi="Times New Roman"/>
          <w:b/>
          <w:bCs/>
          <w:sz w:val="24"/>
          <w:szCs w:val="24"/>
        </w:rPr>
        <w:t xml:space="preserve"> </w:t>
      </w:r>
      <w:r w:rsidRPr="004D4E98">
        <w:rPr>
          <w:rFonts w:ascii="Times New Roman" w:hAnsi="Times New Roman"/>
          <w:sz w:val="24"/>
          <w:szCs w:val="24"/>
        </w:rPr>
        <w:t>основан за обављање делатности која је предмет јавне набавке.</w:t>
      </w:r>
    </w:p>
    <w:p w:rsidR="004D4E98" w:rsidRPr="007C5626" w:rsidRDefault="004D4E98" w:rsidP="007C5626">
      <w:pPr>
        <w:rPr>
          <w:rFonts w:ascii="Times New Roman" w:hAnsi="Times New Roman"/>
          <w:sz w:val="24"/>
          <w:szCs w:val="24"/>
        </w:rPr>
      </w:pPr>
      <w:r w:rsidRPr="004D4E98">
        <w:rPr>
          <w:rFonts w:ascii="Times New Roman" w:hAnsi="Times New Roman"/>
          <w:b/>
          <w:bCs/>
          <w:sz w:val="24"/>
          <w:szCs w:val="24"/>
        </w:rPr>
        <w:t>Напомена:</w:t>
      </w:r>
      <w:r>
        <w:rPr>
          <w:rFonts w:ascii="Times New Roman" w:hAnsi="Times New Roman"/>
          <w:sz w:val="24"/>
          <w:szCs w:val="24"/>
        </w:rPr>
        <w:t xml:space="preserve"> </w:t>
      </w:r>
      <w:r w:rsidRPr="004D4E98">
        <w:rPr>
          <w:rFonts w:ascii="Times New Roman" w:hAnsi="Times New Roman"/>
          <w:sz w:val="24"/>
          <w:szCs w:val="24"/>
        </w:rPr>
        <w:t>Наведени доказ се доставља као неоверена фотокопија.</w:t>
      </w:r>
    </w:p>
    <w:p w:rsidR="004D4E98" w:rsidRPr="004D4E98" w:rsidRDefault="004D4E98" w:rsidP="004D4E98">
      <w:pPr>
        <w:tabs>
          <w:tab w:val="left" w:pos="1081"/>
        </w:tabs>
        <w:spacing w:after="0" w:line="240" w:lineRule="auto"/>
        <w:rPr>
          <w:rFonts w:ascii="Times New Roman" w:hAnsi="Times New Roman"/>
          <w:b/>
          <w:bCs/>
          <w:sz w:val="24"/>
          <w:szCs w:val="24"/>
        </w:rPr>
      </w:pPr>
      <w:r w:rsidRPr="004D4E98">
        <w:rPr>
          <w:rFonts w:ascii="Times New Roman" w:hAnsi="Times New Roman"/>
          <w:b/>
          <w:bCs/>
          <w:sz w:val="24"/>
          <w:szCs w:val="24"/>
        </w:rPr>
        <w:t xml:space="preserve">Услов </w:t>
      </w:r>
      <w:r w:rsidR="002019AC">
        <w:rPr>
          <w:rFonts w:ascii="Times New Roman" w:hAnsi="Times New Roman"/>
          <w:b/>
          <w:bCs/>
          <w:sz w:val="24"/>
          <w:szCs w:val="24"/>
        </w:rPr>
        <w:t>4</w:t>
      </w:r>
      <w:r w:rsidRPr="004D4E98">
        <w:rPr>
          <w:rFonts w:ascii="Times New Roman" w:hAnsi="Times New Roman"/>
          <w:b/>
          <w:bCs/>
          <w:sz w:val="24"/>
          <w:szCs w:val="24"/>
        </w:rPr>
        <w:t xml:space="preserve">.2.  тачка </w:t>
      </w:r>
      <w:r w:rsidR="007C5626">
        <w:rPr>
          <w:rFonts w:ascii="Times New Roman" w:hAnsi="Times New Roman"/>
          <w:b/>
          <w:bCs/>
          <w:sz w:val="24"/>
          <w:szCs w:val="24"/>
        </w:rPr>
        <w:t>6</w:t>
      </w:r>
      <w:r w:rsidRPr="004D4E98">
        <w:rPr>
          <w:rFonts w:ascii="Times New Roman" w:hAnsi="Times New Roman"/>
          <w:b/>
          <w:bCs/>
          <w:sz w:val="24"/>
          <w:szCs w:val="24"/>
        </w:rPr>
        <w:t>.  –  Располаже са минимум једним доставним</w:t>
      </w:r>
      <w:r>
        <w:rPr>
          <w:rFonts w:ascii="Times New Roman" w:hAnsi="Times New Roman"/>
          <w:b/>
          <w:bCs/>
          <w:sz w:val="24"/>
          <w:szCs w:val="24"/>
        </w:rPr>
        <w:t xml:space="preserve"> </w:t>
      </w:r>
      <w:r w:rsidRPr="004D4E98">
        <w:rPr>
          <w:rFonts w:ascii="Times New Roman" w:hAnsi="Times New Roman"/>
          <w:b/>
          <w:bCs/>
          <w:sz w:val="24"/>
          <w:szCs w:val="24"/>
        </w:rPr>
        <w:t>возилом, доказује се Копијом саобраћајне дозволе за предметно возило</w:t>
      </w:r>
      <w:r w:rsidRPr="004D4E98">
        <w:rPr>
          <w:rFonts w:ascii="Times New Roman" w:hAnsi="Times New Roman"/>
          <w:sz w:val="24"/>
          <w:szCs w:val="24"/>
        </w:rPr>
        <w:t>.</w:t>
      </w:r>
    </w:p>
    <w:p w:rsidR="004D4E98" w:rsidRPr="004D4E98" w:rsidRDefault="004D4E98" w:rsidP="004D4E98">
      <w:pPr>
        <w:spacing w:line="1" w:lineRule="exact"/>
        <w:rPr>
          <w:rFonts w:ascii="Times New Roman" w:hAnsi="Times New Roman"/>
          <w:sz w:val="24"/>
          <w:szCs w:val="24"/>
        </w:rPr>
      </w:pPr>
    </w:p>
    <w:p w:rsidR="004D4E98" w:rsidRPr="004D4E98" w:rsidRDefault="004D4E98" w:rsidP="004D4E98">
      <w:pPr>
        <w:ind w:left="1081"/>
        <w:rPr>
          <w:rFonts w:ascii="Times New Roman" w:hAnsi="Times New Roman"/>
          <w:sz w:val="24"/>
          <w:szCs w:val="24"/>
        </w:rPr>
      </w:pPr>
      <w:r w:rsidRPr="004D4E98">
        <w:rPr>
          <w:rFonts w:ascii="Times New Roman" w:hAnsi="Times New Roman"/>
          <w:b/>
          <w:bCs/>
          <w:sz w:val="24"/>
          <w:szCs w:val="24"/>
        </w:rPr>
        <w:t>Напомена:</w:t>
      </w:r>
      <w:r w:rsidRPr="004D4E98">
        <w:rPr>
          <w:rFonts w:ascii="Times New Roman" w:hAnsi="Times New Roman"/>
          <w:sz w:val="24"/>
          <w:szCs w:val="24"/>
        </w:rPr>
        <w:t>Наведени доказ се доставља као неоверена фотокопија</w:t>
      </w:r>
    </w:p>
    <w:p w:rsidR="000C720D" w:rsidRDefault="002019AC" w:rsidP="000C720D">
      <w:pPr>
        <w:spacing w:line="226" w:lineRule="exact"/>
        <w:rPr>
          <w:rFonts w:ascii="Times New Roman" w:hAnsi="Times New Roman"/>
          <w:b/>
          <w:color w:val="000000"/>
          <w:szCs w:val="24"/>
          <w:lang w:val="sr-Cyrl-CS"/>
        </w:rPr>
      </w:pPr>
      <w:r>
        <w:rPr>
          <w:rFonts w:ascii="Times New Roman" w:hAnsi="Times New Roman"/>
          <w:sz w:val="24"/>
          <w:szCs w:val="24"/>
        </w:rPr>
        <w:t>Услов 4.2 тачка 7-</w:t>
      </w:r>
      <w:r w:rsidRPr="002019AC">
        <w:rPr>
          <w:rFonts w:ascii="Times New Roman" w:hAnsi="Times New Roman"/>
          <w:b/>
          <w:color w:val="000000"/>
          <w:sz w:val="24"/>
          <w:szCs w:val="24"/>
          <w:lang w:val="sr-Cyrl-CS"/>
        </w:rPr>
        <w:t>да је понуђач у претходној години (201</w:t>
      </w:r>
      <w:r w:rsidR="00C867F7">
        <w:rPr>
          <w:rFonts w:ascii="Times New Roman" w:hAnsi="Times New Roman"/>
          <w:b/>
          <w:color w:val="000000"/>
          <w:sz w:val="24"/>
          <w:szCs w:val="24"/>
          <w:lang w:val="sr-Cyrl-CS"/>
        </w:rPr>
        <w:t>7</w:t>
      </w:r>
      <w:r w:rsidRPr="002019AC">
        <w:rPr>
          <w:rFonts w:ascii="Times New Roman" w:hAnsi="Times New Roman"/>
          <w:b/>
          <w:color w:val="000000"/>
          <w:sz w:val="24"/>
          <w:szCs w:val="24"/>
          <w:lang w:val="sr-Cyrl-CS"/>
        </w:rPr>
        <w:t xml:space="preserve">. години) испоручио добра које су предмет </w:t>
      </w:r>
      <w:r w:rsidRPr="002019AC">
        <w:rPr>
          <w:rFonts w:ascii="Times New Roman" w:hAnsi="Times New Roman"/>
          <w:b/>
          <w:color w:val="000000"/>
          <w:sz w:val="24"/>
          <w:szCs w:val="24"/>
        </w:rPr>
        <w:t xml:space="preserve"> </w:t>
      </w:r>
      <w:r w:rsidRPr="002019AC">
        <w:rPr>
          <w:rFonts w:ascii="Times New Roman" w:hAnsi="Times New Roman"/>
          <w:b/>
          <w:color w:val="000000"/>
          <w:sz w:val="24"/>
          <w:szCs w:val="24"/>
          <w:lang w:val="sr-Cyrl-CS"/>
        </w:rPr>
        <w:t>јавне  набавке у укупном износу већем од 2.000.000,00 динара без ПДВ</w:t>
      </w:r>
      <w:r>
        <w:rPr>
          <w:rFonts w:ascii="Times New Roman" w:hAnsi="Times New Roman"/>
          <w:b/>
          <w:color w:val="000000"/>
          <w:szCs w:val="24"/>
          <w:lang w:val="sr-Cyrl-CS"/>
        </w:rPr>
        <w:t xml:space="preserve">  </w:t>
      </w:r>
    </w:p>
    <w:p w:rsidR="002019AC" w:rsidRPr="000C720D" w:rsidRDefault="002019AC" w:rsidP="000C720D">
      <w:pPr>
        <w:spacing w:line="226" w:lineRule="exact"/>
        <w:rPr>
          <w:rFonts w:ascii="Times New Roman" w:hAnsi="Times New Roman"/>
          <w:b/>
          <w:color w:val="000000"/>
          <w:sz w:val="24"/>
          <w:szCs w:val="24"/>
          <w:lang w:val="sr-Cyrl-CS"/>
        </w:rPr>
      </w:pPr>
      <w:r w:rsidRPr="00346E68">
        <w:rPr>
          <w:rFonts w:ascii="Times New Roman" w:hAnsi="Times New Roman"/>
          <w:b/>
          <w:color w:val="000000"/>
          <w:szCs w:val="24"/>
          <w:lang w:val="sr-Cyrl-CS"/>
        </w:rPr>
        <w:t>ДОКАЗ: Потврда издата на обрасцу бр 11 потврда за референце</w:t>
      </w:r>
    </w:p>
    <w:p w:rsidR="002019AC" w:rsidRPr="007C5626" w:rsidRDefault="002019AC" w:rsidP="002019AC">
      <w:pPr>
        <w:spacing w:line="226" w:lineRule="exact"/>
        <w:rPr>
          <w:rFonts w:ascii="Times New Roman" w:hAnsi="Times New Roman"/>
          <w:sz w:val="24"/>
          <w:szCs w:val="24"/>
        </w:rPr>
      </w:pPr>
    </w:p>
    <w:p w:rsidR="002019AC" w:rsidRPr="002019AC" w:rsidRDefault="002019AC" w:rsidP="007E326D">
      <w:pPr>
        <w:spacing w:line="226" w:lineRule="exact"/>
        <w:rPr>
          <w:rFonts w:ascii="Times New Roman" w:hAnsi="Times New Roman"/>
          <w:sz w:val="24"/>
          <w:szCs w:val="24"/>
        </w:rPr>
      </w:pPr>
    </w:p>
    <w:p w:rsidR="007E326D" w:rsidRPr="007E326D" w:rsidRDefault="007E326D" w:rsidP="00E43CB2">
      <w:pPr>
        <w:spacing w:line="239" w:lineRule="auto"/>
        <w:ind w:left="1"/>
        <w:jc w:val="both"/>
        <w:rPr>
          <w:rFonts w:ascii="Times New Roman" w:hAnsi="Times New Roman"/>
          <w:sz w:val="24"/>
          <w:szCs w:val="24"/>
        </w:rPr>
      </w:pPr>
      <w:r w:rsidRPr="007E326D">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E326D" w:rsidRPr="007E326D" w:rsidRDefault="007E326D" w:rsidP="007E326D">
      <w:pPr>
        <w:ind w:left="1"/>
        <w:jc w:val="both"/>
        <w:rPr>
          <w:rFonts w:ascii="Times New Roman" w:hAnsi="Times New Roman"/>
          <w:sz w:val="24"/>
          <w:szCs w:val="24"/>
        </w:rPr>
      </w:pPr>
      <w:r w:rsidRPr="007E326D">
        <w:rPr>
          <w:rFonts w:ascii="Times New Roman" w:hAnsi="Times New Roman"/>
          <w:sz w:val="24"/>
          <w:szCs w:val="24"/>
        </w:rPr>
        <w:t>Ако се у држави у којој понуђач има седиште не издају тражени докази, понуђач може, уместо доказа ,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E326D" w:rsidRPr="007E326D" w:rsidRDefault="007E326D" w:rsidP="007E326D">
      <w:pPr>
        <w:ind w:left="1"/>
        <w:jc w:val="both"/>
        <w:rPr>
          <w:rFonts w:ascii="Times New Roman" w:hAnsi="Times New Roman"/>
          <w:sz w:val="24"/>
          <w:szCs w:val="24"/>
        </w:rPr>
      </w:pPr>
      <w:r w:rsidRPr="007E326D">
        <w:rPr>
          <w:rFonts w:ascii="Times New Roman" w:hAnsi="Times New Roman"/>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E326D" w:rsidRPr="007E326D" w:rsidRDefault="007E326D" w:rsidP="007E326D">
      <w:pPr>
        <w:spacing w:line="250" w:lineRule="auto"/>
        <w:ind w:left="1"/>
        <w:jc w:val="both"/>
        <w:rPr>
          <w:rFonts w:ascii="Times New Roman" w:hAnsi="Times New Roman"/>
          <w:sz w:val="24"/>
          <w:szCs w:val="24"/>
        </w:rPr>
      </w:pPr>
      <w:r w:rsidRPr="007E326D">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E326D" w:rsidRPr="005509F9" w:rsidRDefault="007E326D" w:rsidP="007E326D">
      <w:pPr>
        <w:sectPr w:rsidR="007E326D" w:rsidRPr="005509F9" w:rsidSect="00624565">
          <w:pgSz w:w="11900" w:h="16840"/>
          <w:pgMar w:top="1114" w:right="985" w:bottom="448" w:left="1260" w:header="0" w:footer="0" w:gutter="0"/>
          <w:cols w:space="720" w:equalWidth="0">
            <w:col w:w="9720"/>
          </w:cols>
        </w:sectPr>
      </w:pPr>
    </w:p>
    <w:p w:rsidR="00940120" w:rsidRPr="007E326D" w:rsidRDefault="00940120" w:rsidP="00447DC6">
      <w:pPr>
        <w:pStyle w:val="BodyText"/>
        <w:spacing w:after="64" w:line="278" w:lineRule="exact"/>
        <w:ind w:right="20"/>
        <w:jc w:val="both"/>
        <w:rPr>
          <w:rFonts w:ascii="Times New Roman" w:hAnsi="Times New Roman"/>
          <w:b/>
          <w:bCs/>
          <w:sz w:val="24"/>
          <w:szCs w:val="24"/>
          <w:lang w:val="sr-Cyrl-CS"/>
        </w:rPr>
      </w:pPr>
    </w:p>
    <w:p w:rsidR="0029175C" w:rsidRPr="00F81DDA" w:rsidRDefault="0029175C" w:rsidP="00F81DDA">
      <w:pPr>
        <w:pStyle w:val="BodyText"/>
        <w:tabs>
          <w:tab w:val="num" w:pos="426"/>
        </w:tabs>
        <w:spacing w:line="240" w:lineRule="auto"/>
        <w:ind w:right="-23"/>
        <w:jc w:val="both"/>
        <w:rPr>
          <w:rFonts w:ascii="Times New Roman" w:hAnsi="Times New Roman"/>
          <w:sz w:val="24"/>
          <w:szCs w:val="24"/>
          <w:lang w:val="sr-Cyrl-CS"/>
        </w:rPr>
      </w:pPr>
      <w:r w:rsidRPr="00FB0B66">
        <w:rPr>
          <w:rFonts w:ascii="Times New Roman" w:hAnsi="Times New Roman"/>
          <w:b/>
          <w:bCs/>
          <w:sz w:val="24"/>
          <w:szCs w:val="24"/>
          <w:lang w:val="sr-Cyrl-CS"/>
        </w:rPr>
        <w:t>4.3 ДРУГИ ДОКАЗИ И ОБРАСЦИ КОЈЕ ПОНУЂАЧ МОРА ДА ДОСТАВИ У ПОНУДИ:</w:t>
      </w:r>
    </w:p>
    <w:p w:rsidR="0029175C" w:rsidRPr="00FB0B66" w:rsidRDefault="0029175C" w:rsidP="006B7F11">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2762FB">
      <w:pPr>
        <w:pStyle w:val="ListParagraph"/>
        <w:numPr>
          <w:ilvl w:val="0"/>
          <w:numId w:val="5"/>
        </w:numPr>
        <w:autoSpaceDE w:val="0"/>
        <w:autoSpaceDN w:val="0"/>
        <w:adjustRightInd w:val="0"/>
        <w:contextualSpacing/>
        <w:rPr>
          <w:rFonts w:ascii="Times New Roman" w:hAnsi="Times New Roman"/>
          <w:bCs/>
          <w:lang w:val="sr-Cyrl-CS"/>
        </w:rPr>
      </w:pPr>
      <w:r w:rsidRPr="00FB0B66">
        <w:rPr>
          <w:rFonts w:ascii="Times New Roman" w:hAnsi="Times New Roman"/>
          <w:bCs/>
          <w:lang w:val="sr-Cyrl-CS"/>
        </w:rPr>
        <w:t>Образац понуде</w:t>
      </w:r>
    </w:p>
    <w:p w:rsidR="0029175C" w:rsidRPr="00FB0B66" w:rsidRDefault="0029175C" w:rsidP="002762FB">
      <w:pPr>
        <w:pStyle w:val="ListParagraph"/>
        <w:numPr>
          <w:ilvl w:val="0"/>
          <w:numId w:val="5"/>
        </w:numPr>
        <w:autoSpaceDE w:val="0"/>
        <w:autoSpaceDN w:val="0"/>
        <w:adjustRightInd w:val="0"/>
        <w:contextualSpacing/>
        <w:rPr>
          <w:rFonts w:ascii="Times New Roman" w:hAnsi="Times New Roman"/>
          <w:bCs/>
          <w:lang w:val="sr-Cyrl-CS"/>
        </w:rPr>
      </w:pPr>
      <w:r w:rsidRPr="00FB0B66">
        <w:rPr>
          <w:rFonts w:ascii="Times New Roman" w:hAnsi="Times New Roman"/>
          <w:bCs/>
          <w:lang w:val="sr-Cyrl-CS"/>
        </w:rPr>
        <w:t>Образац изјаве о независној понуди</w:t>
      </w:r>
    </w:p>
    <w:p w:rsidR="0029175C" w:rsidRPr="00FB0B66" w:rsidRDefault="0029175C" w:rsidP="002762FB">
      <w:pPr>
        <w:pStyle w:val="ListParagraph"/>
        <w:numPr>
          <w:ilvl w:val="0"/>
          <w:numId w:val="5"/>
        </w:numPr>
        <w:autoSpaceDE w:val="0"/>
        <w:autoSpaceDN w:val="0"/>
        <w:adjustRightInd w:val="0"/>
        <w:contextualSpacing/>
        <w:rPr>
          <w:rFonts w:ascii="Times New Roman" w:hAnsi="Times New Roman"/>
          <w:bCs/>
          <w:lang w:val="sr-Cyrl-CS"/>
        </w:rPr>
      </w:pPr>
      <w:r w:rsidRPr="00FB0B66">
        <w:rPr>
          <w:rFonts w:ascii="Times New Roman" w:hAnsi="Times New Roman"/>
          <w:bCs/>
          <w:lang w:val="sr-Cyrl-CS"/>
        </w:rPr>
        <w:t>Образац изјаве о обавезама понуђача на основу члана 75. став 2. ЗЈН-а</w:t>
      </w:r>
    </w:p>
    <w:p w:rsidR="0029175C" w:rsidRPr="00FB0B66" w:rsidRDefault="0029175C" w:rsidP="002762FB">
      <w:pPr>
        <w:pStyle w:val="ListParagraph"/>
        <w:numPr>
          <w:ilvl w:val="0"/>
          <w:numId w:val="5"/>
        </w:numPr>
        <w:autoSpaceDE w:val="0"/>
        <w:autoSpaceDN w:val="0"/>
        <w:adjustRightInd w:val="0"/>
        <w:contextualSpacing/>
        <w:rPr>
          <w:rFonts w:ascii="Times New Roman" w:hAnsi="Times New Roman"/>
          <w:bCs/>
          <w:lang w:val="sr-Cyrl-CS"/>
        </w:rPr>
      </w:pPr>
      <w:r w:rsidRPr="00FB0B66">
        <w:rPr>
          <w:rFonts w:ascii="Times New Roman" w:hAnsi="Times New Roman"/>
          <w:bCs/>
          <w:lang w:val="sr-Cyrl-CS"/>
        </w:rPr>
        <w:t>Изјава о достављању средстава финансијског обезбеђења</w:t>
      </w:r>
    </w:p>
    <w:p w:rsidR="0029175C" w:rsidRPr="00FB0B66" w:rsidRDefault="0029175C" w:rsidP="002762FB">
      <w:pPr>
        <w:pStyle w:val="ListParagraph"/>
        <w:numPr>
          <w:ilvl w:val="0"/>
          <w:numId w:val="5"/>
        </w:numPr>
        <w:autoSpaceDE w:val="0"/>
        <w:autoSpaceDN w:val="0"/>
        <w:adjustRightInd w:val="0"/>
        <w:contextualSpacing/>
        <w:rPr>
          <w:rFonts w:ascii="Times New Roman" w:hAnsi="Times New Roman"/>
          <w:bCs/>
          <w:lang w:val="sr-Cyrl-CS"/>
        </w:rPr>
      </w:pPr>
      <w:r w:rsidRPr="00FB0B66">
        <w:rPr>
          <w:rFonts w:ascii="Times New Roman" w:hAnsi="Times New Roman"/>
          <w:bCs/>
          <w:lang w:val="sr-Cyrl-CS"/>
        </w:rPr>
        <w:t>Модел уговора</w:t>
      </w:r>
    </w:p>
    <w:p w:rsidR="0029175C" w:rsidRPr="00FB0B66" w:rsidRDefault="0029175C" w:rsidP="00857B88">
      <w:pPr>
        <w:pStyle w:val="ListParagraph"/>
        <w:autoSpaceDE w:val="0"/>
        <w:autoSpaceDN w:val="0"/>
        <w:adjustRightInd w:val="0"/>
        <w:ind w:left="630"/>
        <w:contextualSpacing/>
        <w:rPr>
          <w:rFonts w:ascii="Times New Roman" w:hAnsi="Times New Roman"/>
          <w:bCs/>
          <w:lang w:val="sr-Cyrl-CS"/>
        </w:rPr>
      </w:pPr>
    </w:p>
    <w:p w:rsidR="0029175C" w:rsidRDefault="0029175C" w:rsidP="00857B88">
      <w:pPr>
        <w:pStyle w:val="BodyText"/>
        <w:spacing w:after="0" w:line="240" w:lineRule="auto"/>
        <w:ind w:right="-23"/>
        <w:jc w:val="both"/>
        <w:rPr>
          <w:rFonts w:ascii="Times New Roman" w:hAnsi="Times New Roman"/>
          <w:b/>
          <w:sz w:val="24"/>
          <w:szCs w:val="24"/>
          <w:lang w:val="sr-Cyrl-CS"/>
        </w:rPr>
      </w:pPr>
      <w:r w:rsidRPr="00FB0B66">
        <w:rPr>
          <w:rFonts w:ascii="Times New Roman" w:hAnsi="Times New Roman"/>
          <w:b/>
          <w:sz w:val="24"/>
          <w:szCs w:val="24"/>
          <w:lang w:val="sr-Cyrl-CS"/>
        </w:rPr>
        <w:t>Наручилац може пре доношења Одлуке о додели уговора да тражи од понуђача, чија је понуда оцењена као најповољнија, на основу члана 79. ЗЈН, да достави оригинал или оверену копију захтеваних доказа</w:t>
      </w:r>
      <w:r w:rsidRPr="00FB0B66">
        <w:rPr>
          <w:rFonts w:ascii="Times New Roman" w:hAnsi="Times New Roman"/>
          <w:sz w:val="24"/>
          <w:szCs w:val="24"/>
          <w:lang w:val="sr-Cyrl-CS"/>
        </w:rPr>
        <w:t xml:space="preserve"> </w:t>
      </w:r>
      <w:r w:rsidRPr="00FB0B66">
        <w:rPr>
          <w:rFonts w:ascii="Times New Roman" w:hAnsi="Times New Roman"/>
          <w:b/>
          <w:sz w:val="24"/>
          <w:szCs w:val="24"/>
          <w:lang w:val="sr-Cyrl-CS"/>
        </w:rPr>
        <w:t>о испуњености обавезних услова.</w:t>
      </w:r>
    </w:p>
    <w:p w:rsidR="0029175C" w:rsidRPr="00FB0B66" w:rsidRDefault="0029175C" w:rsidP="00857B88">
      <w:pPr>
        <w:pStyle w:val="BodyText"/>
        <w:spacing w:after="0" w:line="240" w:lineRule="auto"/>
        <w:ind w:right="-23"/>
        <w:jc w:val="both"/>
        <w:rPr>
          <w:rFonts w:ascii="Times New Roman" w:hAnsi="Times New Roman"/>
          <w:bCs/>
          <w:lang w:val="sr-Cyrl-CS"/>
        </w:rPr>
      </w:pPr>
    </w:p>
    <w:p w:rsidR="0029175C" w:rsidRPr="00FB0B66" w:rsidRDefault="0029175C" w:rsidP="006B7F11">
      <w:pPr>
        <w:tabs>
          <w:tab w:val="left" w:pos="680"/>
        </w:tabs>
        <w:spacing w:after="0"/>
        <w:jc w:val="both"/>
        <w:rPr>
          <w:rFonts w:ascii="Times New Roman" w:hAnsi="Times New Roman"/>
          <w:b/>
          <w:bCs/>
          <w:sz w:val="24"/>
          <w:szCs w:val="24"/>
          <w:lang w:val="sr-Cyrl-CS"/>
        </w:rPr>
      </w:pPr>
      <w:r w:rsidRPr="00FB0B66">
        <w:rPr>
          <w:rFonts w:ascii="Times New Roman" w:hAnsi="Times New Roman"/>
          <w:b/>
          <w:bCs/>
          <w:sz w:val="24"/>
          <w:szCs w:val="24"/>
          <w:lang w:val="sr-Cyrl-CS"/>
        </w:rPr>
        <w:t>4.4 ДОКАЗИ КОЈЕ ПОНУЂАЧИ НЕ МОРАЈУ ДА ДОСТАВЕ:</w:t>
      </w:r>
    </w:p>
    <w:p w:rsidR="0029175C" w:rsidRPr="00FB0B66" w:rsidRDefault="0029175C" w:rsidP="00857B88">
      <w:pPr>
        <w:pStyle w:val="BodyText"/>
        <w:tabs>
          <w:tab w:val="num" w:pos="360"/>
        </w:tabs>
        <w:spacing w:after="0" w:line="240" w:lineRule="auto"/>
        <w:ind w:right="-544"/>
        <w:jc w:val="both"/>
        <w:rPr>
          <w:rFonts w:ascii="Times New Roman" w:hAnsi="Times New Roman"/>
          <w:b/>
          <w:color w:val="000000"/>
          <w:sz w:val="24"/>
          <w:szCs w:val="24"/>
          <w:u w:val="single"/>
          <w:lang w:val="sr-Cyrl-CS"/>
        </w:rPr>
      </w:pPr>
      <w:r w:rsidRPr="00FB0B66">
        <w:rPr>
          <w:rFonts w:ascii="Times New Roman" w:hAnsi="Times New Roman"/>
          <w:bCs/>
          <w:color w:val="000000"/>
          <w:lang w:val="sr-Cyrl-CS"/>
        </w:rPr>
        <w:t>Понуђач не мора да достави образац трошкова припреме понуде.</w:t>
      </w:r>
    </w:p>
    <w:p w:rsidR="0029175C" w:rsidRPr="00FB0B66" w:rsidRDefault="0029175C" w:rsidP="006B7F11">
      <w:pPr>
        <w:pStyle w:val="ListParagraph"/>
        <w:tabs>
          <w:tab w:val="left" w:pos="680"/>
        </w:tabs>
        <w:spacing w:line="276" w:lineRule="auto"/>
        <w:ind w:left="0"/>
        <w:contextualSpacing/>
        <w:rPr>
          <w:rFonts w:ascii="Times New Roman" w:hAnsi="Times New Roman"/>
          <w:bCs/>
          <w:color w:val="000000"/>
          <w:lang w:val="sr-Cyrl-CS"/>
        </w:rPr>
      </w:pPr>
    </w:p>
    <w:p w:rsidR="0029175C" w:rsidRPr="00FB0B66" w:rsidRDefault="00D02BD1" w:rsidP="006B7F11">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4</w:t>
      </w:r>
      <w:r w:rsidR="0029175C" w:rsidRPr="00FB0B66">
        <w:rPr>
          <w:rFonts w:ascii="Times New Roman" w:hAnsi="Times New Roman"/>
          <w:b/>
          <w:bCs/>
          <w:sz w:val="24"/>
          <w:szCs w:val="24"/>
          <w:lang w:val="sr-Cyrl-CS"/>
        </w:rPr>
        <w:t xml:space="preserve">.5 ПОДИЗВОЂАЧИ </w:t>
      </w:r>
    </w:p>
    <w:p w:rsidR="0029175C" w:rsidRPr="00FB0B66" w:rsidRDefault="0029175C" w:rsidP="006B7F11">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6B7F11">
      <w:pPr>
        <w:pStyle w:val="ListParagraphCharChar"/>
        <w:spacing w:after="0"/>
        <w:ind w:left="0"/>
        <w:jc w:val="both"/>
        <w:rPr>
          <w:rFonts w:ascii="Times New Roman" w:hAnsi="Times New Roman"/>
          <w:sz w:val="24"/>
          <w:szCs w:val="24"/>
          <w:lang w:val="sr-Cyrl-CS"/>
        </w:rPr>
      </w:pPr>
      <w:r w:rsidRPr="00FB0B66">
        <w:rPr>
          <w:rFonts w:ascii="Times New Roman" w:hAnsi="Times New Roman"/>
          <w:sz w:val="24"/>
          <w:szCs w:val="24"/>
          <w:lang w:val="sr-Cyrl-CS"/>
        </w:rPr>
        <w:t xml:space="preserve">Уколико понуђач подносе понуду </w:t>
      </w:r>
      <w:r w:rsidRPr="00FB0B66">
        <w:rPr>
          <w:rFonts w:ascii="Times New Roman" w:hAnsi="Times New Roman"/>
          <w:b/>
          <w:sz w:val="24"/>
          <w:szCs w:val="24"/>
          <w:lang w:val="sr-Cyrl-CS"/>
        </w:rPr>
        <w:t>са подизвођачем</w:t>
      </w:r>
      <w:r w:rsidRPr="00FB0B66">
        <w:rPr>
          <w:rFonts w:ascii="Times New Roman" w:hAnsi="Times New Roman"/>
          <w:sz w:val="24"/>
          <w:szCs w:val="24"/>
          <w:lang w:val="sr-Cyrl-CS"/>
        </w:rPr>
        <w:t xml:space="preserve">, дужан је да за подизвођача у понуди достави све доказе о испуњености </w:t>
      </w:r>
      <w:r w:rsidR="006E246B">
        <w:rPr>
          <w:rFonts w:ascii="Times New Roman" w:hAnsi="Times New Roman"/>
          <w:sz w:val="24"/>
          <w:szCs w:val="24"/>
          <w:lang w:val="sr-Cyrl-CS"/>
        </w:rPr>
        <w:t xml:space="preserve"> обавезних </w:t>
      </w:r>
      <w:r w:rsidRPr="00FB0B66">
        <w:rPr>
          <w:rFonts w:ascii="Times New Roman" w:hAnsi="Times New Roman"/>
          <w:sz w:val="24"/>
          <w:szCs w:val="24"/>
          <w:lang w:val="sr-Cyrl-CS"/>
        </w:rPr>
        <w:t xml:space="preserve">услова наведених </w:t>
      </w:r>
      <w:r w:rsidRPr="00FB0B66">
        <w:rPr>
          <w:rFonts w:ascii="Times New Roman" w:hAnsi="Times New Roman"/>
          <w:bCs/>
          <w:color w:val="000000"/>
          <w:sz w:val="24"/>
          <w:szCs w:val="24"/>
          <w:lang w:val="sr-Cyrl-CS"/>
        </w:rPr>
        <w:t>под редним бројем</w:t>
      </w:r>
      <w:r w:rsidR="005509F9">
        <w:rPr>
          <w:rFonts w:ascii="Times New Roman" w:hAnsi="Times New Roman"/>
          <w:bCs/>
          <w:color w:val="000000"/>
          <w:sz w:val="24"/>
          <w:szCs w:val="24"/>
          <w:lang w:val="sr-Cyrl-CS"/>
        </w:rPr>
        <w:t xml:space="preserve"> </w:t>
      </w:r>
      <w:r w:rsidRPr="00FB0B66">
        <w:rPr>
          <w:rFonts w:ascii="Times New Roman" w:hAnsi="Times New Roman"/>
          <w:bCs/>
          <w:color w:val="000000"/>
          <w:sz w:val="24"/>
          <w:szCs w:val="24"/>
          <w:lang w:val="sr-Cyrl-CS"/>
        </w:rPr>
        <w:t>од</w:t>
      </w:r>
      <w:r w:rsidRPr="00FB0B66">
        <w:rPr>
          <w:rFonts w:ascii="Times New Roman" w:hAnsi="Times New Roman"/>
          <w:sz w:val="24"/>
          <w:szCs w:val="24"/>
          <w:lang w:val="sr-Cyrl-CS"/>
        </w:rPr>
        <w:t xml:space="preserve"> 1. до 3. овог обрасца,</w:t>
      </w:r>
      <w:r w:rsidRPr="00FB0B66">
        <w:rPr>
          <w:rFonts w:ascii="Times New Roman" w:hAnsi="Times New Roman"/>
          <w:bCs/>
          <w:sz w:val="24"/>
          <w:szCs w:val="24"/>
          <w:lang w:val="sr-Cyrl-CS"/>
        </w:rPr>
        <w:t xml:space="preserve"> уколико се траже додатни услови понуђач и подизвођач их испуњавају заједно.</w:t>
      </w:r>
    </w:p>
    <w:p w:rsidR="0029175C" w:rsidRPr="00FB0B66" w:rsidRDefault="0029175C" w:rsidP="006B7F11">
      <w:pPr>
        <w:autoSpaceDE w:val="0"/>
        <w:autoSpaceDN w:val="0"/>
        <w:adjustRightInd w:val="0"/>
        <w:spacing w:after="0"/>
        <w:jc w:val="both"/>
        <w:rPr>
          <w:rFonts w:ascii="Times New Roman" w:hAnsi="Times New Roman"/>
          <w:b/>
          <w:iCs/>
          <w:color w:val="000000"/>
          <w:sz w:val="24"/>
          <w:szCs w:val="24"/>
          <w:u w:val="single"/>
          <w:lang w:val="sr-Cyrl-CS"/>
        </w:rPr>
      </w:pPr>
      <w:r w:rsidRPr="00FB0B66">
        <w:rPr>
          <w:rFonts w:ascii="Times New Roman" w:hAnsi="Times New Roman"/>
          <w:b/>
          <w:iCs/>
          <w:color w:val="000000"/>
          <w:sz w:val="24"/>
          <w:szCs w:val="24"/>
          <w:u w:val="single"/>
          <w:lang w:val="sr-Cyrl-CS"/>
        </w:rPr>
        <w:t xml:space="preserve">Испуњеност </w:t>
      </w:r>
      <w:r w:rsidR="007C5626">
        <w:rPr>
          <w:rFonts w:ascii="Times New Roman" w:hAnsi="Times New Roman"/>
          <w:b/>
          <w:iCs/>
          <w:color w:val="000000"/>
          <w:sz w:val="24"/>
          <w:szCs w:val="24"/>
          <w:u w:val="single"/>
          <w:lang w:val="sr-Cyrl-CS"/>
        </w:rPr>
        <w:t xml:space="preserve">обавезних </w:t>
      </w:r>
      <w:r w:rsidRPr="00FB0B66">
        <w:rPr>
          <w:rFonts w:ascii="Times New Roman" w:hAnsi="Times New Roman"/>
          <w:b/>
          <w:iCs/>
          <w:color w:val="000000"/>
          <w:sz w:val="24"/>
          <w:szCs w:val="24"/>
          <w:u w:val="single"/>
          <w:lang w:val="sr-Cyrl-CS"/>
        </w:rPr>
        <w:t>услова доказује се Изјавом.</w:t>
      </w:r>
    </w:p>
    <w:p w:rsidR="00204651" w:rsidRPr="005509F9" w:rsidRDefault="0029175C" w:rsidP="003D4BD2">
      <w:pPr>
        <w:autoSpaceDE w:val="0"/>
        <w:autoSpaceDN w:val="0"/>
        <w:adjustRightInd w:val="0"/>
        <w:spacing w:after="0"/>
        <w:jc w:val="both"/>
        <w:rPr>
          <w:rFonts w:ascii="Times New Roman" w:hAnsi="Times New Roman"/>
          <w:iCs/>
          <w:color w:val="000000"/>
          <w:sz w:val="24"/>
          <w:szCs w:val="24"/>
        </w:rPr>
      </w:pPr>
      <w:r w:rsidRPr="00FB0B66">
        <w:rPr>
          <w:rFonts w:ascii="Times New Roman" w:hAnsi="Times New Roman"/>
          <w:iCs/>
          <w:color w:val="000000"/>
          <w:sz w:val="24"/>
          <w:szCs w:val="24"/>
          <w:lang w:val="sr-Cyrl-CS"/>
        </w:rPr>
        <w:t>Изјава се подноси на обрасцу изјаве који чини саставни део конкурсне документације, који се попуњава, потписује од стране одговорног лица понуђача и оверава печатом</w:t>
      </w:r>
      <w:r w:rsidR="000A5793">
        <w:rPr>
          <w:rFonts w:ascii="Times New Roman" w:hAnsi="Times New Roman"/>
          <w:iCs/>
          <w:color w:val="000000"/>
          <w:sz w:val="24"/>
          <w:szCs w:val="24"/>
          <w:lang w:val="sr-Cyrl-CS"/>
        </w:rPr>
        <w:t>.</w:t>
      </w:r>
    </w:p>
    <w:p w:rsidR="0029175C" w:rsidRDefault="0029175C" w:rsidP="006B7F11">
      <w:pPr>
        <w:tabs>
          <w:tab w:val="left" w:pos="680"/>
        </w:tabs>
        <w:spacing w:after="0"/>
        <w:jc w:val="both"/>
        <w:rPr>
          <w:rFonts w:ascii="Times New Roman" w:hAnsi="Times New Roman"/>
          <w:b/>
          <w:bCs/>
          <w:sz w:val="24"/>
          <w:szCs w:val="24"/>
          <w:lang w:val="sr-Cyrl-CS"/>
        </w:rPr>
      </w:pPr>
    </w:p>
    <w:p w:rsidR="0029175C" w:rsidRPr="00FB0B66" w:rsidRDefault="00D02BD1" w:rsidP="006B7F11">
      <w:pPr>
        <w:tabs>
          <w:tab w:val="left" w:pos="680"/>
        </w:tabs>
        <w:spacing w:after="0"/>
        <w:jc w:val="both"/>
        <w:rPr>
          <w:rFonts w:ascii="Times New Roman" w:hAnsi="Times New Roman"/>
          <w:b/>
          <w:bCs/>
          <w:sz w:val="24"/>
          <w:szCs w:val="24"/>
          <w:lang w:val="sr-Cyrl-CS"/>
        </w:rPr>
      </w:pPr>
      <w:r>
        <w:rPr>
          <w:rFonts w:ascii="Times New Roman" w:hAnsi="Times New Roman"/>
          <w:b/>
          <w:bCs/>
          <w:sz w:val="24"/>
          <w:szCs w:val="24"/>
          <w:lang w:val="sr-Cyrl-CS"/>
        </w:rPr>
        <w:t>4</w:t>
      </w:r>
      <w:r w:rsidR="0029175C" w:rsidRPr="00FB0B66">
        <w:rPr>
          <w:rFonts w:ascii="Times New Roman" w:hAnsi="Times New Roman"/>
          <w:b/>
          <w:bCs/>
          <w:sz w:val="24"/>
          <w:szCs w:val="24"/>
          <w:lang w:val="sr-Cyrl-CS"/>
        </w:rPr>
        <w:t>.6 ГРУПА ПОНУЂАЧА</w:t>
      </w:r>
    </w:p>
    <w:p w:rsidR="0029175C" w:rsidRPr="00FB0B66" w:rsidRDefault="0029175C" w:rsidP="006B7F11">
      <w:pPr>
        <w:pStyle w:val="ListParagraphCharChar"/>
        <w:tabs>
          <w:tab w:val="left" w:pos="680"/>
        </w:tabs>
        <w:spacing w:after="0"/>
        <w:ind w:left="0"/>
        <w:jc w:val="both"/>
        <w:rPr>
          <w:rFonts w:ascii="Times New Roman" w:hAnsi="Times New Roman"/>
          <w:bCs/>
          <w:sz w:val="24"/>
          <w:szCs w:val="24"/>
          <w:lang w:val="sr-Cyrl-CS"/>
        </w:rPr>
      </w:pPr>
      <w:r w:rsidRPr="00FB0B66">
        <w:rPr>
          <w:rFonts w:ascii="Times New Roman" w:hAnsi="Times New Roman"/>
          <w:bCs/>
          <w:color w:val="000000"/>
          <w:sz w:val="24"/>
          <w:szCs w:val="24"/>
          <w:lang w:val="sr-Cyrl-CS"/>
        </w:rPr>
        <w:t xml:space="preserve">Уколико </w:t>
      </w:r>
      <w:r w:rsidRPr="00FB0B66">
        <w:rPr>
          <w:rFonts w:ascii="Times New Roman" w:hAnsi="Times New Roman"/>
          <w:b/>
          <w:bCs/>
          <w:color w:val="000000"/>
          <w:sz w:val="24"/>
          <w:szCs w:val="24"/>
          <w:lang w:val="sr-Cyrl-CS"/>
        </w:rPr>
        <w:t>група понуђача</w:t>
      </w:r>
      <w:r w:rsidRPr="00FB0B66">
        <w:rPr>
          <w:rFonts w:ascii="Times New Roman" w:hAnsi="Times New Roman"/>
          <w:bCs/>
          <w:color w:val="000000"/>
          <w:sz w:val="24"/>
          <w:szCs w:val="24"/>
          <w:lang w:val="sr-Cyrl-CS"/>
        </w:rPr>
        <w:t xml:space="preserve"> поднесе заједничку понуду, сваки учесник у заједничкој понуди мора да испуњава услове наведене под редним бројем од 1. до 3. овог обрасца</w:t>
      </w:r>
      <w:r w:rsidRPr="00FB0B66">
        <w:rPr>
          <w:rFonts w:ascii="Times New Roman" w:hAnsi="Times New Roman"/>
          <w:bCs/>
          <w:sz w:val="24"/>
          <w:szCs w:val="24"/>
          <w:lang w:val="sr-Cyrl-CS"/>
        </w:rPr>
        <w:t>, уколико се траже додатни услови они се испуњавају кумулативно.</w:t>
      </w:r>
    </w:p>
    <w:p w:rsidR="0029175C" w:rsidRPr="00FB0B66" w:rsidRDefault="0029175C" w:rsidP="006B7F11">
      <w:pPr>
        <w:autoSpaceDE w:val="0"/>
        <w:autoSpaceDN w:val="0"/>
        <w:adjustRightInd w:val="0"/>
        <w:spacing w:after="0"/>
        <w:jc w:val="both"/>
        <w:rPr>
          <w:rFonts w:ascii="Times New Roman" w:hAnsi="Times New Roman"/>
          <w:b/>
          <w:iCs/>
          <w:color w:val="000000"/>
          <w:sz w:val="24"/>
          <w:szCs w:val="24"/>
          <w:u w:val="single"/>
          <w:lang w:val="sr-Cyrl-CS"/>
        </w:rPr>
      </w:pPr>
      <w:r w:rsidRPr="00FB0B66">
        <w:rPr>
          <w:rFonts w:ascii="Times New Roman" w:hAnsi="Times New Roman"/>
          <w:b/>
          <w:iCs/>
          <w:color w:val="000000"/>
          <w:sz w:val="24"/>
          <w:szCs w:val="24"/>
          <w:u w:val="single"/>
          <w:lang w:val="sr-Cyrl-CS"/>
        </w:rPr>
        <w:t xml:space="preserve">Испуњеност </w:t>
      </w:r>
      <w:r w:rsidR="00822323">
        <w:rPr>
          <w:rFonts w:ascii="Times New Roman" w:hAnsi="Times New Roman"/>
          <w:b/>
          <w:iCs/>
          <w:color w:val="000000"/>
          <w:sz w:val="24"/>
          <w:szCs w:val="24"/>
          <w:u w:val="single"/>
          <w:lang w:val="sr-Cyrl-CS"/>
        </w:rPr>
        <w:t xml:space="preserve"> обавезних </w:t>
      </w:r>
      <w:r w:rsidRPr="00FB0B66">
        <w:rPr>
          <w:rFonts w:ascii="Times New Roman" w:hAnsi="Times New Roman"/>
          <w:b/>
          <w:iCs/>
          <w:color w:val="000000"/>
          <w:sz w:val="24"/>
          <w:szCs w:val="24"/>
          <w:u w:val="single"/>
          <w:lang w:val="sr-Cyrl-CS"/>
        </w:rPr>
        <w:t>услова (од 1. до 3.) доказује се Изјавом.</w:t>
      </w:r>
    </w:p>
    <w:p w:rsidR="0029175C" w:rsidRPr="00FB0B66" w:rsidRDefault="0029175C" w:rsidP="006B7F11">
      <w:pPr>
        <w:autoSpaceDE w:val="0"/>
        <w:autoSpaceDN w:val="0"/>
        <w:adjustRightInd w:val="0"/>
        <w:spacing w:after="0"/>
        <w:jc w:val="both"/>
        <w:rPr>
          <w:rFonts w:ascii="Times New Roman" w:hAnsi="Times New Roman"/>
          <w:b/>
          <w:iCs/>
          <w:color w:val="000000"/>
          <w:sz w:val="24"/>
          <w:szCs w:val="24"/>
          <w:lang w:val="sr-Cyrl-CS"/>
        </w:rPr>
      </w:pPr>
      <w:r w:rsidRPr="00FB0B66">
        <w:rPr>
          <w:rFonts w:ascii="Times New Roman" w:hAnsi="Times New Roman"/>
          <w:iCs/>
          <w:color w:val="000000"/>
          <w:sz w:val="24"/>
          <w:szCs w:val="24"/>
          <w:lang w:val="sr-Cyrl-CS"/>
        </w:rPr>
        <w:t>Изјава се подноси на обрасцу изјаве који чини саставни део конкурсне документације,  који се попуњава, потписује од стране одговорног лица понуђача и оверава печатом</w:t>
      </w:r>
      <w:r w:rsidR="000A5793">
        <w:rPr>
          <w:rFonts w:ascii="Times New Roman" w:hAnsi="Times New Roman"/>
          <w:iCs/>
          <w:color w:val="000000"/>
          <w:sz w:val="24"/>
          <w:szCs w:val="24"/>
          <w:lang w:val="sr-Cyrl-CS"/>
        </w:rPr>
        <w:t>.</w:t>
      </w:r>
    </w:p>
    <w:p w:rsidR="0029175C" w:rsidRPr="00FB0B66" w:rsidRDefault="0029175C" w:rsidP="006B7F11">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D02BD1" w:rsidP="006B7F11">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4</w:t>
      </w:r>
      <w:r w:rsidR="0029175C" w:rsidRPr="00FB0B66">
        <w:rPr>
          <w:rFonts w:ascii="Times New Roman" w:hAnsi="Times New Roman"/>
          <w:b/>
          <w:bCs/>
          <w:sz w:val="24"/>
          <w:szCs w:val="24"/>
          <w:lang w:val="sr-Cyrl-CS"/>
        </w:rPr>
        <w:t>.7 СТРАНИ ПОНУЂАЧИ</w:t>
      </w:r>
    </w:p>
    <w:p w:rsidR="0029175C" w:rsidRPr="00FB0B66" w:rsidRDefault="0029175C" w:rsidP="006B7F11">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9175C" w:rsidRPr="00FB0B66" w:rsidRDefault="0029175C" w:rsidP="006B7F11">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E246B" w:rsidRDefault="006E246B" w:rsidP="006B7F11">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D02BD1" w:rsidP="006B7F11">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4</w:t>
      </w:r>
      <w:r w:rsidR="0029175C" w:rsidRPr="00FB0B66">
        <w:rPr>
          <w:rFonts w:ascii="Times New Roman" w:hAnsi="Times New Roman"/>
          <w:b/>
          <w:bCs/>
          <w:sz w:val="24"/>
          <w:szCs w:val="24"/>
          <w:lang w:val="sr-Cyrl-CS"/>
        </w:rPr>
        <w:t>.8 ПРОМЕНЕ</w:t>
      </w:r>
    </w:p>
    <w:p w:rsidR="0029175C" w:rsidRPr="00FB0B66" w:rsidRDefault="0029175C" w:rsidP="006B7F11">
      <w:pPr>
        <w:autoSpaceDE w:val="0"/>
        <w:autoSpaceDN w:val="0"/>
        <w:adjustRightInd w:val="0"/>
        <w:spacing w:after="0" w:line="240" w:lineRule="auto"/>
        <w:jc w:val="both"/>
        <w:rPr>
          <w:rFonts w:ascii="Times New Roman" w:hAnsi="Times New Roman"/>
          <w:b/>
          <w:bCs/>
          <w:sz w:val="24"/>
          <w:szCs w:val="24"/>
          <w:lang w:val="sr-Cyrl-CS"/>
        </w:rPr>
      </w:pPr>
    </w:p>
    <w:p w:rsidR="00690292" w:rsidRPr="006E246B" w:rsidRDefault="0029175C" w:rsidP="006E246B">
      <w:pPr>
        <w:pStyle w:val="ListParagraphCharChar"/>
        <w:tabs>
          <w:tab w:val="left" w:pos="680"/>
        </w:tabs>
        <w:spacing w:after="0" w:line="240" w:lineRule="auto"/>
        <w:ind w:left="0"/>
        <w:jc w:val="both"/>
        <w:rPr>
          <w:rFonts w:ascii="Times New Roman" w:hAnsi="Times New Roman"/>
          <w:b/>
          <w:bCs/>
          <w:color w:val="000000"/>
          <w:sz w:val="24"/>
          <w:szCs w:val="24"/>
          <w:lang w:val="sr-Cyrl-CS"/>
        </w:rPr>
      </w:pPr>
      <w:r w:rsidRPr="00FB0B66">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9175C" w:rsidRPr="005509F9" w:rsidRDefault="0029175C" w:rsidP="00A70127">
      <w:pPr>
        <w:pStyle w:val="Default"/>
        <w:rPr>
          <w:b/>
          <w:u w:val="single"/>
        </w:rPr>
      </w:pPr>
    </w:p>
    <w:p w:rsidR="00B010F8" w:rsidRDefault="00B010F8" w:rsidP="00B1230C">
      <w:pPr>
        <w:pStyle w:val="BodyText"/>
        <w:rPr>
          <w:rFonts w:ascii="Times New Roman" w:hAnsi="Times New Roman"/>
          <w:b/>
          <w:color w:val="000000"/>
          <w:sz w:val="24"/>
          <w:szCs w:val="24"/>
          <w:lang w:val="sr-Cyrl-CS"/>
        </w:rPr>
      </w:pPr>
    </w:p>
    <w:p w:rsidR="0029175C" w:rsidRPr="00FB0B66" w:rsidRDefault="0029175C" w:rsidP="00B1230C">
      <w:pPr>
        <w:pStyle w:val="BodyText"/>
        <w:rPr>
          <w:rFonts w:ascii="Times New Roman" w:hAnsi="Times New Roman"/>
          <w:b/>
          <w:color w:val="000000"/>
          <w:sz w:val="24"/>
          <w:szCs w:val="24"/>
          <w:lang w:val="sr-Cyrl-CS"/>
        </w:rPr>
      </w:pPr>
      <w:r w:rsidRPr="00FB0B66">
        <w:rPr>
          <w:rFonts w:ascii="Times New Roman" w:hAnsi="Times New Roman"/>
          <w:b/>
          <w:color w:val="000000"/>
          <w:sz w:val="24"/>
          <w:szCs w:val="24"/>
          <w:lang w:val="sr-Cyrl-CS"/>
        </w:rPr>
        <w:lastRenderedPageBreak/>
        <w:t>Образац 3</w:t>
      </w:r>
    </w:p>
    <w:p w:rsidR="0029175C" w:rsidRPr="00FB0B66" w:rsidRDefault="0029175C" w:rsidP="00B1230C">
      <w:pPr>
        <w:pStyle w:val="BodyText"/>
        <w:rPr>
          <w:rFonts w:ascii="Times New Roman" w:hAnsi="Times New Roman"/>
          <w:b/>
          <w:color w:val="000000"/>
          <w:sz w:val="24"/>
          <w:szCs w:val="24"/>
          <w:lang w:val="sr-Cyrl-CS"/>
        </w:rPr>
      </w:pPr>
    </w:p>
    <w:p w:rsidR="0029175C" w:rsidRPr="00FB0B66" w:rsidRDefault="0029175C" w:rsidP="00B1230C">
      <w:pPr>
        <w:pStyle w:val="BodyText"/>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ОБРАЗАЦ ИЗЈАВЕ </w:t>
      </w:r>
      <w:r w:rsidRPr="00FB0B66">
        <w:rPr>
          <w:rFonts w:ascii="Times New Roman" w:hAnsi="Times New Roman"/>
          <w:b/>
          <w:color w:val="000000"/>
          <w:sz w:val="24"/>
          <w:szCs w:val="24"/>
          <w:u w:val="single"/>
          <w:lang w:val="sr-Cyrl-CS"/>
        </w:rPr>
        <w:t>ЗА ПОНУЂАЧА</w:t>
      </w:r>
      <w:r w:rsidRPr="00FB0B66">
        <w:rPr>
          <w:rFonts w:ascii="Times New Roman" w:hAnsi="Times New Roman"/>
          <w:b/>
          <w:color w:val="000000"/>
          <w:sz w:val="24"/>
          <w:szCs w:val="24"/>
          <w:lang w:val="sr-Cyrl-CS"/>
        </w:rPr>
        <w:t xml:space="preserve"> О ИСПУЊЕНОСТИ </w:t>
      </w:r>
      <w:r w:rsidR="006E246B">
        <w:rPr>
          <w:rFonts w:ascii="Times New Roman" w:hAnsi="Times New Roman"/>
          <w:b/>
          <w:color w:val="000000"/>
          <w:sz w:val="24"/>
          <w:szCs w:val="24"/>
          <w:lang w:val="sr-Cyrl-CS"/>
        </w:rPr>
        <w:t xml:space="preserve"> ОБАВЕЗНИХ </w:t>
      </w:r>
      <w:r w:rsidRPr="00FB0B66">
        <w:rPr>
          <w:rFonts w:ascii="Times New Roman" w:hAnsi="Times New Roman"/>
          <w:b/>
          <w:color w:val="000000"/>
          <w:sz w:val="24"/>
          <w:szCs w:val="24"/>
          <w:lang w:val="sr-Cyrl-CS"/>
        </w:rPr>
        <w:t xml:space="preserve">УСЛОВА </w:t>
      </w:r>
    </w:p>
    <w:p w:rsidR="0029175C" w:rsidRPr="00FB0B66" w:rsidRDefault="00822323" w:rsidP="00B1230C">
      <w:pPr>
        <w:pStyle w:val="BodyText"/>
        <w:jc w:val="cente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ИЗ ЧЛАНА 75. </w:t>
      </w:r>
      <w:r w:rsidR="0029175C" w:rsidRPr="00FB0B66">
        <w:rPr>
          <w:rFonts w:ascii="Times New Roman" w:hAnsi="Times New Roman"/>
          <w:b/>
          <w:color w:val="000000"/>
          <w:sz w:val="24"/>
          <w:szCs w:val="24"/>
          <w:lang w:val="sr-Cyrl-CS"/>
        </w:rPr>
        <w:t>ЗЈН</w:t>
      </w:r>
    </w:p>
    <w:p w:rsidR="0029175C" w:rsidRPr="00FB0B66" w:rsidRDefault="0029175C" w:rsidP="00B1230C">
      <w:pPr>
        <w:pStyle w:val="BodyText"/>
        <w:jc w:val="center"/>
        <w:rPr>
          <w:rFonts w:ascii="Times New Roman" w:hAnsi="Times New Roman"/>
          <w:b/>
          <w:color w:val="000000"/>
          <w:sz w:val="24"/>
          <w:szCs w:val="24"/>
          <w:lang w:val="sr-Cyrl-CS"/>
        </w:rPr>
      </w:pPr>
    </w:p>
    <w:p w:rsidR="0029175C" w:rsidRPr="00FB0B66" w:rsidRDefault="0029175C" w:rsidP="00B1230C">
      <w:pPr>
        <w:pStyle w:val="ListParagraphCharChar"/>
        <w:tabs>
          <w:tab w:val="left" w:pos="680"/>
        </w:tabs>
        <w:spacing w:after="0" w:line="240" w:lineRule="auto"/>
        <w:jc w:val="both"/>
        <w:rPr>
          <w:rFonts w:ascii="Times New Roman" w:hAnsi="Times New Roman"/>
          <w:b/>
          <w:bCs/>
          <w:color w:val="000000"/>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Назив понуђача:________________________________</w:t>
      </w: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Место и адреса седишта понуђача:_________________________________</w:t>
      </w:r>
    </w:p>
    <w:p w:rsidR="0029175C" w:rsidRPr="00FB0B66" w:rsidRDefault="0029175C" w:rsidP="00B1230C">
      <w:pPr>
        <w:spacing w:after="0"/>
        <w:rPr>
          <w:rFonts w:ascii="Times New Roman" w:hAnsi="Times New Roman"/>
          <w:sz w:val="24"/>
          <w:szCs w:val="24"/>
          <w:lang w:val="sr-Cyrl-CS"/>
        </w:rPr>
      </w:pPr>
    </w:p>
    <w:p w:rsidR="0029175C" w:rsidRPr="00FB0B66" w:rsidRDefault="0029175C" w:rsidP="00B1230C">
      <w:pPr>
        <w:spacing w:after="0"/>
        <w:rPr>
          <w:rFonts w:ascii="Times New Roman" w:hAnsi="Times New Roman"/>
          <w:sz w:val="24"/>
          <w:szCs w:val="24"/>
          <w:lang w:val="sr-Cyrl-CS"/>
        </w:rPr>
      </w:pPr>
    </w:p>
    <w:p w:rsidR="0029175C" w:rsidRPr="00FB0B66" w:rsidRDefault="0029175C" w:rsidP="00857B88">
      <w:pPr>
        <w:ind w:left="-180" w:right="-23"/>
        <w:jc w:val="both"/>
        <w:rPr>
          <w:rFonts w:ascii="Times New Roman" w:hAnsi="Times New Roman"/>
          <w:sz w:val="24"/>
          <w:szCs w:val="24"/>
          <w:lang w:val="sr-Cyrl-CS"/>
        </w:rPr>
      </w:pPr>
      <w:r w:rsidRPr="00FB0B66">
        <w:rPr>
          <w:rFonts w:ascii="Times New Roman" w:hAnsi="Times New Roman"/>
          <w:sz w:val="24"/>
          <w:szCs w:val="24"/>
          <w:lang w:val="sr-Cyrl-CS"/>
        </w:rPr>
        <w:t>Под пуном моралном, материјалном и кривичном одговорношћу изјављујем да испуњавам услове из члана 75.</w:t>
      </w:r>
      <w:r w:rsidRPr="00FB0B66">
        <w:rPr>
          <w:rFonts w:ascii="Times New Roman" w:hAnsi="Times New Roman"/>
          <w:bCs/>
          <w:iCs/>
          <w:sz w:val="24"/>
          <w:szCs w:val="24"/>
          <w:lang w:val="sr-Cyrl-CS"/>
        </w:rPr>
        <w:t xml:space="preserve"> Закона  о јавним набавкама за учешће у поступку  јавне набавке</w:t>
      </w:r>
      <w:r w:rsidRPr="00FB0B66">
        <w:rPr>
          <w:rFonts w:ascii="Times New Roman" w:hAnsi="Times New Roman"/>
          <w:sz w:val="24"/>
          <w:szCs w:val="24"/>
          <w:lang w:val="sr-Cyrl-CS"/>
        </w:rPr>
        <w:t>, и то:</w:t>
      </w:r>
    </w:p>
    <w:p w:rsidR="0029175C" w:rsidRPr="00FB0B66" w:rsidRDefault="0029175C" w:rsidP="00B1230C">
      <w:pPr>
        <w:ind w:left="-180" w:right="-544"/>
        <w:jc w:val="center"/>
        <w:rPr>
          <w:rFonts w:ascii="Times New Roman" w:hAnsi="Times New Roman"/>
          <w:sz w:val="24"/>
          <w:szCs w:val="24"/>
          <w:lang w:val="sr-Cyrl-CS"/>
        </w:rPr>
      </w:pPr>
    </w:p>
    <w:p w:rsidR="0029175C" w:rsidRPr="00FB0B66" w:rsidRDefault="0029175C" w:rsidP="00B1230C">
      <w:pPr>
        <w:tabs>
          <w:tab w:val="left" w:pos="0"/>
        </w:tabs>
        <w:ind w:right="-547"/>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ОБАВЕЗНИ УСЛОВИ</w:t>
      </w:r>
    </w:p>
    <w:p w:rsidR="0029175C" w:rsidRPr="00FB0B66" w:rsidRDefault="0029175C" w:rsidP="00B1230C">
      <w:pPr>
        <w:tabs>
          <w:tab w:val="left" w:pos="0"/>
        </w:tabs>
        <w:ind w:right="-547"/>
        <w:jc w:val="center"/>
        <w:rPr>
          <w:rFonts w:ascii="Times New Roman" w:hAnsi="Times New Roman"/>
          <w:b/>
          <w:color w:val="000000"/>
          <w:sz w:val="24"/>
          <w:szCs w:val="24"/>
          <w:lang w:val="sr-Cyrl-CS"/>
        </w:rPr>
      </w:pPr>
    </w:p>
    <w:p w:rsidR="0029175C" w:rsidRPr="00FB0B66" w:rsidRDefault="0029175C" w:rsidP="002762FB">
      <w:pPr>
        <w:pStyle w:val="BodyText"/>
        <w:numPr>
          <w:ilvl w:val="0"/>
          <w:numId w:val="3"/>
        </w:numPr>
        <w:tabs>
          <w:tab w:val="clear" w:pos="360"/>
          <w:tab w:val="num" w:pos="540"/>
        </w:tabs>
        <w:spacing w:after="0" w:line="240" w:lineRule="auto"/>
        <w:ind w:left="540" w:right="-23" w:hanging="540"/>
        <w:jc w:val="both"/>
        <w:rPr>
          <w:rFonts w:ascii="Times New Roman" w:hAnsi="Times New Roman"/>
          <w:sz w:val="24"/>
          <w:szCs w:val="24"/>
          <w:lang w:val="sr-Cyrl-CS"/>
        </w:rPr>
      </w:pPr>
      <w:r w:rsidRPr="00FB0B66">
        <w:rPr>
          <w:rFonts w:ascii="Times New Roman" w:hAnsi="Times New Roman"/>
          <w:sz w:val="24"/>
          <w:szCs w:val="24"/>
          <w:lang w:val="sr-Cyrl-CS"/>
        </w:rPr>
        <w:t xml:space="preserve">Да сам </w:t>
      </w:r>
      <w:r w:rsidRPr="00FB0B66">
        <w:rPr>
          <w:rFonts w:ascii="Times New Roman" w:hAnsi="Times New Roman"/>
          <w:b/>
          <w:sz w:val="24"/>
          <w:szCs w:val="24"/>
          <w:lang w:val="sr-Cyrl-CS"/>
        </w:rPr>
        <w:t>регистрован код надлежног органа</w:t>
      </w:r>
      <w:r w:rsidRPr="00FB0B66">
        <w:rPr>
          <w:rFonts w:ascii="Times New Roman" w:hAnsi="Times New Roman"/>
          <w:sz w:val="24"/>
          <w:szCs w:val="24"/>
          <w:lang w:val="sr-Cyrl-CS"/>
        </w:rPr>
        <w:t>, односно уписан у одговарајући регистар.</w:t>
      </w:r>
    </w:p>
    <w:p w:rsidR="0029175C" w:rsidRPr="00FB0B66" w:rsidRDefault="0029175C" w:rsidP="00B1230C">
      <w:pPr>
        <w:pStyle w:val="BodyText"/>
        <w:spacing w:after="0" w:line="240" w:lineRule="auto"/>
        <w:ind w:right="-544"/>
        <w:jc w:val="both"/>
        <w:rPr>
          <w:rFonts w:ascii="Times New Roman" w:hAnsi="Times New Roman"/>
          <w:sz w:val="24"/>
          <w:szCs w:val="24"/>
          <w:lang w:val="sr-Cyrl-CS"/>
        </w:rPr>
      </w:pPr>
    </w:p>
    <w:p w:rsidR="0029175C" w:rsidRPr="00FB0B66" w:rsidRDefault="0029175C" w:rsidP="002762FB">
      <w:pPr>
        <w:pStyle w:val="BodyText"/>
        <w:numPr>
          <w:ilvl w:val="0"/>
          <w:numId w:val="3"/>
        </w:numPr>
        <w:tabs>
          <w:tab w:val="clear" w:pos="360"/>
          <w:tab w:val="num" w:pos="540"/>
        </w:tabs>
        <w:spacing w:after="0" w:line="240" w:lineRule="auto"/>
        <w:ind w:left="540" w:right="-23" w:hanging="540"/>
        <w:jc w:val="both"/>
        <w:rPr>
          <w:rFonts w:ascii="Times New Roman" w:hAnsi="Times New Roman"/>
          <w:sz w:val="24"/>
          <w:szCs w:val="24"/>
          <w:lang w:val="sr-Cyrl-CS"/>
        </w:rPr>
      </w:pPr>
      <w:r w:rsidRPr="00FB0B66">
        <w:rPr>
          <w:rFonts w:ascii="Times New Roman" w:hAnsi="Times New Roman"/>
          <w:sz w:val="24"/>
          <w:szCs w:val="24"/>
          <w:lang w:val="sr-Cyrl-CS"/>
        </w:rPr>
        <w:t>Да ја, као ни мој законски заступник нисмо осуђивани за неко од кривичних дела као члан организоване криминалне групе, да нисмо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29175C" w:rsidRPr="00FB0B66" w:rsidRDefault="0029175C" w:rsidP="00B1230C">
      <w:pPr>
        <w:pStyle w:val="BodyText"/>
        <w:spacing w:after="0" w:line="240" w:lineRule="auto"/>
        <w:ind w:right="-544"/>
        <w:jc w:val="both"/>
        <w:rPr>
          <w:rFonts w:ascii="Times New Roman" w:hAnsi="Times New Roman"/>
          <w:sz w:val="24"/>
          <w:szCs w:val="24"/>
          <w:lang w:val="sr-Cyrl-CS"/>
        </w:rPr>
      </w:pPr>
    </w:p>
    <w:p w:rsidR="0029175C" w:rsidRPr="00FB0B66" w:rsidRDefault="0029175C" w:rsidP="002762FB">
      <w:pPr>
        <w:pStyle w:val="BodyText"/>
        <w:numPr>
          <w:ilvl w:val="0"/>
          <w:numId w:val="3"/>
        </w:numPr>
        <w:tabs>
          <w:tab w:val="clear" w:pos="360"/>
          <w:tab w:val="num" w:pos="540"/>
        </w:tabs>
        <w:spacing w:after="0" w:line="240" w:lineRule="auto"/>
        <w:ind w:left="540" w:right="-23" w:hanging="540"/>
        <w:jc w:val="both"/>
        <w:rPr>
          <w:rFonts w:ascii="Times New Roman" w:hAnsi="Times New Roman"/>
          <w:sz w:val="24"/>
          <w:szCs w:val="24"/>
          <w:lang w:val="sr-Cyrl-CS"/>
        </w:rPr>
      </w:pPr>
      <w:r w:rsidRPr="00FB0B66">
        <w:rPr>
          <w:rFonts w:ascii="Times New Roman" w:hAnsi="Times New Roman"/>
          <w:sz w:val="24"/>
          <w:szCs w:val="24"/>
          <w:lang w:val="sr-Cyrl-CS"/>
        </w:rPr>
        <w:t xml:space="preserve">Да сам </w:t>
      </w:r>
      <w:r w:rsidRPr="00FB0B66">
        <w:rPr>
          <w:rFonts w:ascii="Times New Roman" w:hAnsi="Times New Roman"/>
          <w:b/>
          <w:sz w:val="24"/>
          <w:szCs w:val="24"/>
          <w:lang w:val="sr-Cyrl-CS"/>
        </w:rPr>
        <w:t>измирио доспеле порезе</w:t>
      </w:r>
      <w:r w:rsidRPr="00FB0B66">
        <w:rPr>
          <w:rFonts w:ascii="Times New Roman" w:hAnsi="Times New Roman"/>
          <w:sz w:val="24"/>
          <w:szCs w:val="24"/>
          <w:lang w:val="sr-Cyrl-CS"/>
        </w:rPr>
        <w:t>, доприносе и друге јавне дажбине у складу са прописима Републике Србије или стране државе (уколико је седиште на територији стране државе).</w:t>
      </w:r>
    </w:p>
    <w:p w:rsidR="0029175C" w:rsidRPr="00FB0B66" w:rsidRDefault="0029175C" w:rsidP="00B1230C">
      <w:pPr>
        <w:pStyle w:val="BodyText"/>
        <w:spacing w:after="0"/>
        <w:ind w:right="-544"/>
        <w:rPr>
          <w:rFonts w:ascii="Times New Roman" w:hAnsi="Times New Roman"/>
          <w:sz w:val="24"/>
          <w:szCs w:val="24"/>
          <w:lang w:val="sr-Cyrl-CS"/>
        </w:rPr>
      </w:pPr>
    </w:p>
    <w:p w:rsidR="0029175C" w:rsidRPr="00FB0B66" w:rsidRDefault="0029175C" w:rsidP="00B1230C">
      <w:pPr>
        <w:pStyle w:val="BodyText"/>
        <w:tabs>
          <w:tab w:val="num" w:pos="360"/>
        </w:tabs>
        <w:spacing w:after="0" w:line="240" w:lineRule="auto"/>
        <w:ind w:left="180" w:right="-544"/>
        <w:jc w:val="both"/>
        <w:rPr>
          <w:rFonts w:ascii="Times New Roman" w:hAnsi="Times New Roman"/>
          <w:b/>
          <w:bCs/>
          <w:iCs/>
          <w:sz w:val="24"/>
          <w:szCs w:val="24"/>
          <w:lang w:val="sr-Cyrl-CS"/>
        </w:rPr>
      </w:pPr>
    </w:p>
    <w:p w:rsidR="0029175C" w:rsidRPr="00FB0B66" w:rsidRDefault="0029175C" w:rsidP="00B1230C">
      <w:pPr>
        <w:pStyle w:val="BodyText"/>
        <w:tabs>
          <w:tab w:val="num" w:pos="360"/>
        </w:tabs>
        <w:spacing w:after="0" w:line="240" w:lineRule="auto"/>
        <w:ind w:left="180" w:right="-544"/>
        <w:jc w:val="both"/>
        <w:rPr>
          <w:rFonts w:ascii="Times New Roman" w:hAnsi="Times New Roman"/>
          <w:b/>
          <w:bCs/>
          <w:iCs/>
          <w:sz w:val="24"/>
          <w:szCs w:val="24"/>
          <w:lang w:val="sr-Cyrl-CS"/>
        </w:rPr>
      </w:pPr>
    </w:p>
    <w:p w:rsidR="0029175C" w:rsidRPr="00FB0B66" w:rsidRDefault="0029175C" w:rsidP="00B1230C">
      <w:pPr>
        <w:pStyle w:val="BodyText"/>
        <w:tabs>
          <w:tab w:val="num" w:pos="360"/>
        </w:tabs>
        <w:spacing w:after="0" w:line="240" w:lineRule="auto"/>
        <w:ind w:left="180" w:right="-544"/>
        <w:jc w:val="both"/>
        <w:rPr>
          <w:rFonts w:ascii="Times New Roman" w:hAnsi="Times New Roman"/>
          <w:b/>
          <w:bCs/>
          <w:iCs/>
          <w:sz w:val="24"/>
          <w:szCs w:val="24"/>
          <w:lang w:val="sr-Cyrl-CS"/>
        </w:rPr>
      </w:pPr>
    </w:p>
    <w:p w:rsidR="0029175C" w:rsidRPr="00FB0B66" w:rsidRDefault="0029175C" w:rsidP="00B1230C">
      <w:pPr>
        <w:pStyle w:val="BodyText"/>
        <w:tabs>
          <w:tab w:val="num" w:pos="360"/>
        </w:tabs>
        <w:spacing w:after="0" w:line="240" w:lineRule="auto"/>
        <w:ind w:left="180" w:right="-544"/>
        <w:jc w:val="both"/>
        <w:rPr>
          <w:rFonts w:ascii="Times New Roman" w:hAnsi="Times New Roman"/>
          <w:b/>
          <w:bCs/>
          <w:iCs/>
          <w:sz w:val="24"/>
          <w:szCs w:val="24"/>
          <w:lang w:val="sr-Cyrl-CS"/>
        </w:rPr>
      </w:pPr>
    </w:p>
    <w:p w:rsidR="0029175C" w:rsidRPr="00FB0B66" w:rsidRDefault="0029175C" w:rsidP="00B1230C">
      <w:pPr>
        <w:autoSpaceDE w:val="0"/>
        <w:autoSpaceDN w:val="0"/>
        <w:adjustRightInd w:val="0"/>
        <w:rPr>
          <w:rFonts w:ascii="Times New Roman" w:hAnsi="Times New Roman"/>
          <w:b/>
          <w:bCs/>
          <w:iCs/>
          <w:sz w:val="24"/>
          <w:szCs w:val="24"/>
          <w:lang w:val="sr-Cyrl-CS"/>
        </w:rPr>
      </w:pPr>
      <w:r w:rsidRPr="00FB0B66">
        <w:rPr>
          <w:rFonts w:ascii="Times New Roman" w:hAnsi="Times New Roman"/>
          <w:b/>
          <w:bCs/>
          <w:iCs/>
          <w:sz w:val="24"/>
          <w:szCs w:val="24"/>
          <w:lang w:val="sr-Cyrl-CS"/>
        </w:rPr>
        <w:t>Место и датум:                                  М.П.                                    Потпис понуђача:</w:t>
      </w:r>
    </w:p>
    <w:p w:rsidR="0029175C" w:rsidRPr="00FB0B66" w:rsidRDefault="0029175C" w:rsidP="00B1230C">
      <w:pPr>
        <w:autoSpaceDE w:val="0"/>
        <w:autoSpaceDN w:val="0"/>
        <w:adjustRightInd w:val="0"/>
        <w:rPr>
          <w:rFonts w:ascii="Times New Roman" w:hAnsi="Times New Roman"/>
          <w:b/>
          <w:bCs/>
          <w:iCs/>
          <w:sz w:val="24"/>
          <w:szCs w:val="24"/>
          <w:lang w:val="sr-Cyrl-CS"/>
        </w:rPr>
      </w:pPr>
    </w:p>
    <w:p w:rsidR="0029175C" w:rsidRPr="00FB0B66" w:rsidRDefault="0029175C" w:rsidP="00B1230C">
      <w:pPr>
        <w:tabs>
          <w:tab w:val="left" w:pos="5685"/>
        </w:tabs>
        <w:autoSpaceDE w:val="0"/>
        <w:autoSpaceDN w:val="0"/>
        <w:adjustRightInd w:val="0"/>
        <w:rPr>
          <w:rFonts w:ascii="Times New Roman" w:hAnsi="Times New Roman"/>
          <w:bCs/>
          <w:iCs/>
          <w:sz w:val="24"/>
          <w:szCs w:val="24"/>
          <w:lang w:val="sr-Cyrl-CS"/>
        </w:rPr>
      </w:pPr>
      <w:r w:rsidRPr="00FB0B66">
        <w:rPr>
          <w:rFonts w:ascii="Times New Roman" w:hAnsi="Times New Roman"/>
          <w:bCs/>
          <w:iCs/>
          <w:sz w:val="24"/>
          <w:szCs w:val="24"/>
          <w:lang w:val="sr-Cyrl-CS"/>
        </w:rPr>
        <w:t>____________________</w:t>
      </w:r>
      <w:r w:rsidRPr="00FB0B66">
        <w:rPr>
          <w:rFonts w:ascii="Times New Roman" w:hAnsi="Times New Roman"/>
          <w:bCs/>
          <w:iCs/>
          <w:sz w:val="24"/>
          <w:szCs w:val="24"/>
          <w:lang w:val="sr-Cyrl-CS"/>
        </w:rPr>
        <w:tab/>
        <w:t>___________________________</w:t>
      </w:r>
    </w:p>
    <w:p w:rsidR="002F31BD" w:rsidRPr="00F93F1B" w:rsidRDefault="002F31BD" w:rsidP="00B1230C">
      <w:pPr>
        <w:tabs>
          <w:tab w:val="left" w:pos="5685"/>
        </w:tabs>
        <w:autoSpaceDE w:val="0"/>
        <w:autoSpaceDN w:val="0"/>
        <w:adjustRightInd w:val="0"/>
        <w:rPr>
          <w:rFonts w:ascii="Times New Roman" w:hAnsi="Times New Roman"/>
          <w:b/>
          <w:color w:val="000000"/>
          <w:sz w:val="24"/>
          <w:szCs w:val="24"/>
        </w:rPr>
      </w:pPr>
    </w:p>
    <w:p w:rsidR="00E43CB2" w:rsidRDefault="00E43CB2">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br w:type="page"/>
      </w:r>
    </w:p>
    <w:p w:rsidR="0029175C" w:rsidRPr="00FB0B66" w:rsidRDefault="0029175C" w:rsidP="00B1230C">
      <w:pPr>
        <w:tabs>
          <w:tab w:val="left" w:pos="5685"/>
        </w:tabs>
        <w:autoSpaceDE w:val="0"/>
        <w:autoSpaceDN w:val="0"/>
        <w:adjustRightInd w:val="0"/>
        <w:rPr>
          <w:rFonts w:ascii="Times New Roman" w:hAnsi="Times New Roman"/>
          <w:b/>
          <w:color w:val="000000"/>
          <w:sz w:val="24"/>
          <w:szCs w:val="24"/>
          <w:lang w:val="sr-Cyrl-CS"/>
        </w:rPr>
      </w:pPr>
      <w:r w:rsidRPr="00FB0B66">
        <w:rPr>
          <w:rFonts w:ascii="Times New Roman" w:hAnsi="Times New Roman"/>
          <w:b/>
          <w:color w:val="000000"/>
          <w:sz w:val="24"/>
          <w:szCs w:val="24"/>
          <w:lang w:val="sr-Cyrl-CS"/>
        </w:rPr>
        <w:lastRenderedPageBreak/>
        <w:t>Образац 3-б</w:t>
      </w:r>
    </w:p>
    <w:p w:rsidR="0029175C" w:rsidRPr="00FB0B66" w:rsidRDefault="0029175C" w:rsidP="00B1230C">
      <w:pPr>
        <w:pStyle w:val="BodyText"/>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ОБРАЗАЦ ИЗЈАВЕ ЗА </w:t>
      </w:r>
      <w:r w:rsidRPr="00FB0B66">
        <w:rPr>
          <w:rFonts w:ascii="Times New Roman" w:hAnsi="Times New Roman"/>
          <w:b/>
          <w:color w:val="000000"/>
          <w:sz w:val="24"/>
          <w:szCs w:val="24"/>
          <w:u w:val="single"/>
          <w:lang w:val="sr-Cyrl-CS"/>
        </w:rPr>
        <w:t>ПОДИЗВОЂАЧА</w:t>
      </w:r>
      <w:r w:rsidRPr="00FB0B66">
        <w:rPr>
          <w:rFonts w:ascii="Times New Roman" w:hAnsi="Times New Roman"/>
          <w:b/>
          <w:color w:val="000000"/>
          <w:sz w:val="24"/>
          <w:szCs w:val="24"/>
          <w:lang w:val="sr-Cyrl-CS"/>
        </w:rPr>
        <w:t xml:space="preserve"> О ИСПУЊЕНОСТИ</w:t>
      </w:r>
      <w:r w:rsidR="006E246B">
        <w:rPr>
          <w:rFonts w:ascii="Times New Roman" w:hAnsi="Times New Roman"/>
          <w:b/>
          <w:color w:val="000000"/>
          <w:sz w:val="24"/>
          <w:szCs w:val="24"/>
          <w:lang w:val="sr-Cyrl-CS"/>
        </w:rPr>
        <w:t xml:space="preserve"> ОБАВЕЗНИХ </w:t>
      </w:r>
      <w:r w:rsidRPr="00FB0B66">
        <w:rPr>
          <w:rFonts w:ascii="Times New Roman" w:hAnsi="Times New Roman"/>
          <w:b/>
          <w:color w:val="000000"/>
          <w:sz w:val="24"/>
          <w:szCs w:val="24"/>
          <w:lang w:val="sr-Cyrl-CS"/>
        </w:rPr>
        <w:t xml:space="preserve"> УСЛОВА</w:t>
      </w:r>
    </w:p>
    <w:p w:rsidR="0029175C" w:rsidRPr="00FB0B66" w:rsidRDefault="0029175C" w:rsidP="00B1230C">
      <w:pPr>
        <w:pStyle w:val="BodyText"/>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 ИЗ ЧЛАНА 75. ЗЈН</w:t>
      </w: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Назив подизвођача:________________________________</w:t>
      </w: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Место и адреса седишта подизвођача:____________________________________________</w:t>
      </w: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B1230C">
      <w:pPr>
        <w:rPr>
          <w:rFonts w:ascii="Times New Roman" w:hAnsi="Times New Roman"/>
          <w:sz w:val="24"/>
          <w:szCs w:val="24"/>
          <w:lang w:val="sr-Cyrl-CS"/>
        </w:rPr>
      </w:pPr>
    </w:p>
    <w:p w:rsidR="0029175C" w:rsidRPr="00FB0B66" w:rsidRDefault="0029175C" w:rsidP="00857B88">
      <w:pPr>
        <w:ind w:left="-180" w:right="-23"/>
        <w:jc w:val="both"/>
        <w:rPr>
          <w:rFonts w:ascii="Times New Roman" w:hAnsi="Times New Roman"/>
          <w:sz w:val="24"/>
          <w:szCs w:val="24"/>
          <w:lang w:val="sr-Cyrl-CS"/>
        </w:rPr>
      </w:pPr>
      <w:r w:rsidRPr="00FB0B66">
        <w:rPr>
          <w:rFonts w:ascii="Times New Roman" w:hAnsi="Times New Roman"/>
          <w:sz w:val="24"/>
          <w:szCs w:val="24"/>
          <w:lang w:val="sr-Cyrl-CS"/>
        </w:rPr>
        <w:t xml:space="preserve">Под пуном моралном, материјалном и кривичном одговорношћу изјављујем </w:t>
      </w:r>
      <w:r w:rsidR="00F93F1B">
        <w:rPr>
          <w:rFonts w:ascii="Times New Roman" w:hAnsi="Times New Roman"/>
          <w:sz w:val="24"/>
          <w:szCs w:val="24"/>
          <w:lang w:val="sr-Cyrl-CS"/>
        </w:rPr>
        <w:t>да испуњавам услове из члана 75</w:t>
      </w:r>
      <w:r w:rsidRPr="00FB0B66">
        <w:rPr>
          <w:rFonts w:ascii="Times New Roman" w:hAnsi="Times New Roman"/>
          <w:sz w:val="24"/>
          <w:szCs w:val="24"/>
          <w:lang w:val="sr-Cyrl-CS"/>
        </w:rPr>
        <w:t>. Закона о јавним набавкама (</w:t>
      </w:r>
      <w:r w:rsidRPr="00FB0B66">
        <w:rPr>
          <w:rFonts w:ascii="Times New Roman" w:hAnsi="Times New Roman"/>
          <w:bCs/>
          <w:sz w:val="24"/>
          <w:szCs w:val="24"/>
          <w:lang w:val="sr-Cyrl-CS"/>
        </w:rPr>
        <w:t>«Службени гласник РС»</w:t>
      </w:r>
      <w:r w:rsidR="004B4BDE">
        <w:rPr>
          <w:rFonts w:ascii="Times New Roman" w:hAnsi="Times New Roman"/>
          <w:bCs/>
          <w:sz w:val="24"/>
          <w:szCs w:val="24"/>
        </w:rPr>
        <w:t>,</w:t>
      </w:r>
      <w:r w:rsidRPr="00FB0B66">
        <w:rPr>
          <w:rFonts w:ascii="Times New Roman" w:hAnsi="Times New Roman"/>
          <w:bCs/>
          <w:sz w:val="24"/>
          <w:szCs w:val="24"/>
          <w:lang w:val="sr-Cyrl-CS"/>
        </w:rPr>
        <w:t xml:space="preserve"> бр.124/12, 14/15 и 68/15</w:t>
      </w:r>
      <w:r w:rsidRPr="00FB0B66">
        <w:rPr>
          <w:rFonts w:ascii="Times New Roman" w:hAnsi="Times New Roman"/>
          <w:sz w:val="24"/>
          <w:szCs w:val="24"/>
          <w:lang w:val="sr-Cyrl-CS"/>
        </w:rPr>
        <w:t>), а у вези са чланом 6. Правилника о јавним набавкама мале вредности («Службени гласник РС»</w:t>
      </w:r>
      <w:r w:rsidR="004B4BDE">
        <w:rPr>
          <w:rFonts w:ascii="Times New Roman" w:hAnsi="Times New Roman"/>
          <w:sz w:val="24"/>
          <w:szCs w:val="24"/>
        </w:rPr>
        <w:t>,</w:t>
      </w:r>
      <w:r w:rsidRPr="00FB0B66">
        <w:rPr>
          <w:rFonts w:ascii="Times New Roman" w:hAnsi="Times New Roman"/>
          <w:sz w:val="24"/>
          <w:szCs w:val="24"/>
          <w:lang w:val="sr-Cyrl-CS"/>
        </w:rPr>
        <w:t xml:space="preserve"> бр. 86/15), и то:</w:t>
      </w:r>
    </w:p>
    <w:p w:rsidR="0029175C" w:rsidRPr="00FB0B66" w:rsidRDefault="0029175C" w:rsidP="00B1230C">
      <w:pPr>
        <w:tabs>
          <w:tab w:val="left" w:pos="0"/>
        </w:tabs>
        <w:ind w:right="-547"/>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ОБАВЕЗНИ УСЛОВИ</w:t>
      </w:r>
    </w:p>
    <w:p w:rsidR="0029175C" w:rsidRPr="00FB0B66" w:rsidRDefault="0029175C" w:rsidP="00B1230C">
      <w:pPr>
        <w:tabs>
          <w:tab w:val="left" w:pos="0"/>
        </w:tabs>
        <w:ind w:right="-547"/>
        <w:jc w:val="center"/>
        <w:rPr>
          <w:rFonts w:ascii="Times New Roman" w:hAnsi="Times New Roman"/>
          <w:b/>
          <w:color w:val="000000"/>
          <w:sz w:val="24"/>
          <w:szCs w:val="24"/>
          <w:lang w:val="sr-Cyrl-CS"/>
        </w:rPr>
      </w:pPr>
    </w:p>
    <w:p w:rsidR="0029175C" w:rsidRPr="00FB0B66" w:rsidRDefault="0029175C" w:rsidP="006E246B">
      <w:pPr>
        <w:pStyle w:val="BodyText"/>
        <w:numPr>
          <w:ilvl w:val="0"/>
          <w:numId w:val="6"/>
        </w:numPr>
        <w:spacing w:after="0" w:line="240" w:lineRule="auto"/>
        <w:ind w:right="-23"/>
        <w:rPr>
          <w:rFonts w:ascii="Times New Roman" w:hAnsi="Times New Roman"/>
          <w:sz w:val="24"/>
          <w:szCs w:val="24"/>
          <w:lang w:val="sr-Cyrl-CS"/>
        </w:rPr>
      </w:pPr>
      <w:r w:rsidRPr="00FB0B66">
        <w:rPr>
          <w:rFonts w:ascii="Times New Roman" w:hAnsi="Times New Roman"/>
          <w:sz w:val="24"/>
          <w:szCs w:val="24"/>
          <w:lang w:val="sr-Cyrl-CS"/>
        </w:rPr>
        <w:t xml:space="preserve">Да сам </w:t>
      </w:r>
      <w:r w:rsidRPr="00FB0B66">
        <w:rPr>
          <w:rFonts w:ascii="Times New Roman" w:hAnsi="Times New Roman"/>
          <w:b/>
          <w:sz w:val="24"/>
          <w:szCs w:val="24"/>
          <w:lang w:val="sr-Cyrl-CS"/>
        </w:rPr>
        <w:t>регистрован код надлежног органа</w:t>
      </w:r>
      <w:r w:rsidRPr="00FB0B66">
        <w:rPr>
          <w:rFonts w:ascii="Times New Roman" w:hAnsi="Times New Roman"/>
          <w:sz w:val="24"/>
          <w:szCs w:val="24"/>
          <w:lang w:val="sr-Cyrl-CS"/>
        </w:rPr>
        <w:t>, односно уписан у одговарајући регистар.</w:t>
      </w:r>
    </w:p>
    <w:p w:rsidR="0029175C" w:rsidRPr="00FB0B66" w:rsidRDefault="0029175C" w:rsidP="006E246B">
      <w:pPr>
        <w:pStyle w:val="BodyText"/>
        <w:spacing w:after="0" w:line="240" w:lineRule="auto"/>
        <w:ind w:right="-544"/>
        <w:rPr>
          <w:rFonts w:ascii="Times New Roman" w:hAnsi="Times New Roman"/>
          <w:sz w:val="24"/>
          <w:szCs w:val="24"/>
          <w:lang w:val="sr-Cyrl-CS"/>
        </w:rPr>
      </w:pPr>
    </w:p>
    <w:p w:rsidR="0029175C" w:rsidRPr="00FB0B66" w:rsidRDefault="0029175C" w:rsidP="006E246B">
      <w:pPr>
        <w:pStyle w:val="BodyText"/>
        <w:numPr>
          <w:ilvl w:val="0"/>
          <w:numId w:val="6"/>
        </w:numPr>
        <w:spacing w:after="0" w:line="240" w:lineRule="auto"/>
        <w:ind w:left="540" w:right="-23" w:hanging="540"/>
        <w:rPr>
          <w:rFonts w:ascii="Times New Roman" w:hAnsi="Times New Roman"/>
          <w:sz w:val="24"/>
          <w:szCs w:val="24"/>
          <w:lang w:val="sr-Cyrl-CS"/>
        </w:rPr>
      </w:pPr>
      <w:r w:rsidRPr="00FB0B66">
        <w:rPr>
          <w:rFonts w:ascii="Times New Roman" w:hAnsi="Times New Roman"/>
          <w:sz w:val="24"/>
          <w:szCs w:val="24"/>
          <w:lang w:val="sr-Cyrl-CS"/>
        </w:rPr>
        <w:t>Да ја, као ни мој законски заступник нисмо осуђивани за неко од кривичних дела као члан организоване криминалне групе, да нисмо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29175C" w:rsidRPr="00FB0B66" w:rsidRDefault="0029175C" w:rsidP="006E246B">
      <w:pPr>
        <w:pStyle w:val="BodyText"/>
        <w:spacing w:after="0" w:line="240" w:lineRule="auto"/>
        <w:ind w:right="-544"/>
        <w:rPr>
          <w:rFonts w:ascii="Times New Roman" w:hAnsi="Times New Roman"/>
          <w:sz w:val="24"/>
          <w:szCs w:val="24"/>
          <w:lang w:val="sr-Cyrl-CS"/>
        </w:rPr>
      </w:pPr>
    </w:p>
    <w:p w:rsidR="0029175C" w:rsidRPr="00FB0B66" w:rsidRDefault="0029175C" w:rsidP="006E246B">
      <w:pPr>
        <w:pStyle w:val="BodyText"/>
        <w:numPr>
          <w:ilvl w:val="0"/>
          <w:numId w:val="6"/>
        </w:numPr>
        <w:spacing w:after="0" w:line="240" w:lineRule="auto"/>
        <w:ind w:left="540" w:right="-23" w:hanging="540"/>
        <w:rPr>
          <w:rFonts w:ascii="Times New Roman" w:hAnsi="Times New Roman"/>
          <w:sz w:val="24"/>
          <w:szCs w:val="24"/>
          <w:lang w:val="sr-Cyrl-CS"/>
        </w:rPr>
      </w:pPr>
      <w:r w:rsidRPr="00FB0B66">
        <w:rPr>
          <w:rFonts w:ascii="Times New Roman" w:hAnsi="Times New Roman"/>
          <w:sz w:val="24"/>
          <w:szCs w:val="24"/>
          <w:lang w:val="sr-Cyrl-CS"/>
        </w:rPr>
        <w:t xml:space="preserve">Да сам </w:t>
      </w:r>
      <w:r w:rsidRPr="00FB0B66">
        <w:rPr>
          <w:rFonts w:ascii="Times New Roman" w:hAnsi="Times New Roman"/>
          <w:b/>
          <w:sz w:val="24"/>
          <w:szCs w:val="24"/>
          <w:lang w:val="sr-Cyrl-CS"/>
        </w:rPr>
        <w:t>измирио доспеле порезе</w:t>
      </w:r>
      <w:r w:rsidRPr="00FB0B66">
        <w:rPr>
          <w:rFonts w:ascii="Times New Roman" w:hAnsi="Times New Roman"/>
          <w:sz w:val="24"/>
          <w:szCs w:val="24"/>
          <w:lang w:val="sr-Cyrl-CS"/>
        </w:rPr>
        <w:t>, доприносе и друге јавне дажбине у складу са прописима Републике Србије или стране државе (уколико је седиште на територији стране државе).</w:t>
      </w:r>
    </w:p>
    <w:p w:rsidR="0029175C" w:rsidRPr="00FB0B66" w:rsidRDefault="0029175C" w:rsidP="006E246B">
      <w:pPr>
        <w:pStyle w:val="BodyText"/>
        <w:spacing w:after="0"/>
        <w:ind w:right="-544"/>
        <w:rPr>
          <w:rFonts w:ascii="Times New Roman" w:hAnsi="Times New Roman"/>
          <w:sz w:val="24"/>
          <w:szCs w:val="24"/>
          <w:lang w:val="sr-Cyrl-CS"/>
        </w:rPr>
      </w:pPr>
    </w:p>
    <w:p w:rsidR="00E62FAE" w:rsidRDefault="00E62FAE" w:rsidP="00B1230C">
      <w:pPr>
        <w:rPr>
          <w:rFonts w:ascii="Times New Roman" w:hAnsi="Times New Roman"/>
          <w:sz w:val="24"/>
          <w:szCs w:val="24"/>
          <w:lang w:val="sr-Cyrl-CS"/>
        </w:rPr>
      </w:pPr>
    </w:p>
    <w:p w:rsidR="00E62FAE" w:rsidRPr="00FB0B66" w:rsidRDefault="00E62FAE" w:rsidP="00B1230C">
      <w:pPr>
        <w:rPr>
          <w:rFonts w:ascii="Times New Roman" w:hAnsi="Times New Roman"/>
          <w:sz w:val="24"/>
          <w:szCs w:val="24"/>
          <w:lang w:val="sr-Cyrl-CS"/>
        </w:rPr>
      </w:pPr>
    </w:p>
    <w:p w:rsidR="0029175C" w:rsidRPr="00FB0B66" w:rsidRDefault="0029175C" w:rsidP="00B1230C">
      <w:pPr>
        <w:autoSpaceDE w:val="0"/>
        <w:autoSpaceDN w:val="0"/>
        <w:adjustRightInd w:val="0"/>
        <w:rPr>
          <w:rFonts w:ascii="Times New Roman" w:hAnsi="Times New Roman"/>
          <w:b/>
          <w:bCs/>
          <w:iCs/>
          <w:sz w:val="24"/>
          <w:szCs w:val="24"/>
          <w:lang w:val="sr-Cyrl-CS"/>
        </w:rPr>
      </w:pPr>
      <w:r w:rsidRPr="00FB0B66">
        <w:rPr>
          <w:rFonts w:ascii="Times New Roman" w:hAnsi="Times New Roman"/>
          <w:b/>
          <w:bCs/>
          <w:iCs/>
          <w:sz w:val="24"/>
          <w:szCs w:val="24"/>
          <w:lang w:val="sr-Cyrl-CS"/>
        </w:rPr>
        <w:t>Место и датум:                                  М.П.                                    Потпис понуђача:</w:t>
      </w:r>
    </w:p>
    <w:p w:rsidR="0029175C" w:rsidRPr="00FB0B66" w:rsidRDefault="0029175C" w:rsidP="00B1230C">
      <w:pPr>
        <w:autoSpaceDE w:val="0"/>
        <w:autoSpaceDN w:val="0"/>
        <w:adjustRightInd w:val="0"/>
        <w:rPr>
          <w:rFonts w:ascii="Times New Roman" w:hAnsi="Times New Roman"/>
          <w:bCs/>
          <w:iCs/>
          <w:sz w:val="24"/>
          <w:szCs w:val="24"/>
          <w:lang w:val="sr-Cyrl-CS"/>
        </w:rPr>
      </w:pPr>
    </w:p>
    <w:p w:rsidR="0029175C" w:rsidRPr="00FB0B66" w:rsidRDefault="0029175C" w:rsidP="00B1230C">
      <w:pPr>
        <w:tabs>
          <w:tab w:val="left" w:pos="5685"/>
        </w:tabs>
        <w:autoSpaceDE w:val="0"/>
        <w:autoSpaceDN w:val="0"/>
        <w:adjustRightInd w:val="0"/>
        <w:rPr>
          <w:rFonts w:ascii="Times New Roman" w:hAnsi="Times New Roman"/>
          <w:bCs/>
          <w:iCs/>
          <w:sz w:val="24"/>
          <w:szCs w:val="24"/>
          <w:lang w:val="sr-Cyrl-CS"/>
        </w:rPr>
      </w:pPr>
      <w:r w:rsidRPr="00FB0B66">
        <w:rPr>
          <w:rFonts w:ascii="Times New Roman" w:hAnsi="Times New Roman"/>
          <w:bCs/>
          <w:iCs/>
          <w:sz w:val="24"/>
          <w:szCs w:val="24"/>
          <w:lang w:val="sr-Cyrl-CS"/>
        </w:rPr>
        <w:t>____________________</w:t>
      </w:r>
      <w:r w:rsidRPr="00FB0B66">
        <w:rPr>
          <w:rFonts w:ascii="Times New Roman" w:hAnsi="Times New Roman"/>
          <w:bCs/>
          <w:iCs/>
          <w:sz w:val="24"/>
          <w:szCs w:val="24"/>
          <w:lang w:val="sr-Cyrl-CS"/>
        </w:rPr>
        <w:tab/>
        <w:t>___________________________</w:t>
      </w:r>
    </w:p>
    <w:p w:rsidR="0029175C" w:rsidRPr="00FB0B66" w:rsidRDefault="0029175C" w:rsidP="00B1230C">
      <w:pPr>
        <w:tabs>
          <w:tab w:val="left" w:pos="5685"/>
        </w:tabs>
        <w:autoSpaceDE w:val="0"/>
        <w:autoSpaceDN w:val="0"/>
        <w:adjustRightInd w:val="0"/>
        <w:rPr>
          <w:rFonts w:ascii="Times New Roman" w:hAnsi="Times New Roman"/>
          <w:bCs/>
          <w:iCs/>
          <w:sz w:val="24"/>
          <w:szCs w:val="24"/>
          <w:lang w:val="sr-Cyrl-CS"/>
        </w:rPr>
      </w:pPr>
    </w:p>
    <w:p w:rsidR="0029175C" w:rsidRPr="00FB0B66" w:rsidRDefault="0029175C" w:rsidP="00B1230C">
      <w:pPr>
        <w:tabs>
          <w:tab w:val="left" w:pos="5685"/>
        </w:tabs>
        <w:autoSpaceDE w:val="0"/>
        <w:autoSpaceDN w:val="0"/>
        <w:adjustRightInd w:val="0"/>
        <w:rPr>
          <w:rFonts w:ascii="Times New Roman" w:hAnsi="Times New Roman"/>
          <w:bCs/>
          <w:iCs/>
          <w:sz w:val="24"/>
          <w:szCs w:val="24"/>
          <w:lang w:val="sr-Cyrl-CS"/>
        </w:rPr>
      </w:pPr>
    </w:p>
    <w:p w:rsidR="0029175C" w:rsidRPr="00FB0B66" w:rsidRDefault="0029175C" w:rsidP="00B1230C">
      <w:pPr>
        <w:tabs>
          <w:tab w:val="left" w:pos="6028"/>
        </w:tabs>
        <w:autoSpaceDE w:val="0"/>
        <w:autoSpaceDN w:val="0"/>
        <w:adjustRightInd w:val="0"/>
        <w:spacing w:after="0" w:line="240" w:lineRule="auto"/>
        <w:jc w:val="both"/>
        <w:rPr>
          <w:rFonts w:ascii="Times New Roman" w:hAnsi="Times New Roman"/>
          <w:b/>
          <w:bCs/>
          <w:iCs/>
          <w:sz w:val="24"/>
          <w:szCs w:val="24"/>
          <w:lang w:val="sr-Cyrl-CS"/>
        </w:rPr>
      </w:pPr>
      <w:r w:rsidRPr="00FB0B66">
        <w:rPr>
          <w:rFonts w:ascii="Times New Roman" w:hAnsi="Times New Roman"/>
          <w:b/>
          <w:bCs/>
          <w:iCs/>
          <w:sz w:val="24"/>
          <w:szCs w:val="24"/>
          <w:lang w:val="sr-Cyrl-CS"/>
        </w:rPr>
        <w:t>Напомена:</w:t>
      </w:r>
    </w:p>
    <w:p w:rsidR="0029175C" w:rsidRPr="00FB0B66" w:rsidRDefault="0029175C" w:rsidP="00B1230C">
      <w:pPr>
        <w:tabs>
          <w:tab w:val="left" w:pos="6028"/>
        </w:tabs>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Образац попуњава и печатом и потписом оверава и доставља понуђач, само у случају да наступа са подизвођачем.</w:t>
      </w:r>
    </w:p>
    <w:p w:rsidR="0029175C" w:rsidRDefault="0029175C" w:rsidP="00B1230C">
      <w:pPr>
        <w:tabs>
          <w:tab w:val="left" w:pos="6028"/>
        </w:tabs>
        <w:autoSpaceDE w:val="0"/>
        <w:autoSpaceDN w:val="0"/>
        <w:adjustRightInd w:val="0"/>
        <w:spacing w:after="0" w:line="240" w:lineRule="auto"/>
        <w:jc w:val="both"/>
        <w:rPr>
          <w:rFonts w:ascii="Times New Roman" w:hAnsi="Times New Roman"/>
          <w:bCs/>
          <w:iCs/>
          <w:sz w:val="24"/>
          <w:szCs w:val="24"/>
        </w:rPr>
      </w:pPr>
      <w:r w:rsidRPr="00FB0B66">
        <w:rPr>
          <w:rFonts w:ascii="Times New Roman" w:hAnsi="Times New Roman"/>
          <w:bCs/>
          <w:iCs/>
          <w:sz w:val="24"/>
          <w:szCs w:val="24"/>
          <w:lang w:val="sr-Cyrl-CS"/>
        </w:rPr>
        <w:t>У случају већег броја подизвођача Образац треба фотокопирати.</w:t>
      </w:r>
    </w:p>
    <w:p w:rsidR="00E43CB2" w:rsidRDefault="00E43CB2">
      <w:pPr>
        <w:spacing w:after="0" w:line="240" w:lineRule="auto"/>
        <w:rPr>
          <w:rFonts w:ascii="Times New Roman" w:hAnsi="Times New Roman"/>
          <w:bCs/>
          <w:iCs/>
          <w:sz w:val="24"/>
          <w:szCs w:val="24"/>
        </w:rPr>
      </w:pPr>
      <w:r>
        <w:rPr>
          <w:rFonts w:ascii="Times New Roman" w:hAnsi="Times New Roman"/>
          <w:bCs/>
          <w:iCs/>
          <w:sz w:val="24"/>
          <w:szCs w:val="24"/>
        </w:rPr>
        <w:br w:type="page"/>
      </w:r>
    </w:p>
    <w:p w:rsidR="0029175C" w:rsidRPr="00FB0B66" w:rsidRDefault="0029175C" w:rsidP="00B1230C">
      <w:pPr>
        <w:tabs>
          <w:tab w:val="left" w:pos="6028"/>
        </w:tabs>
        <w:autoSpaceDE w:val="0"/>
        <w:autoSpaceDN w:val="0"/>
        <w:adjustRightInd w:val="0"/>
        <w:spacing w:after="0" w:line="240" w:lineRule="auto"/>
        <w:rPr>
          <w:rFonts w:ascii="Times New Roman" w:hAnsi="Times New Roman"/>
          <w:bCs/>
          <w:iCs/>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Образац 3-в</w:t>
      </w: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pStyle w:val="BodyText"/>
        <w:spacing w:after="0"/>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ОБРАЗАЦ ИЗЈАВЕ ЗА ПОНУЂАЧА КОЈИ ЈЕ УЧЕСНИК </w:t>
      </w:r>
    </w:p>
    <w:p w:rsidR="0029175C" w:rsidRPr="00FB0B66" w:rsidRDefault="0029175C" w:rsidP="00B1230C">
      <w:pPr>
        <w:pStyle w:val="BodyText"/>
        <w:spacing w:after="0"/>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У </w:t>
      </w:r>
      <w:r w:rsidRPr="00FB0B66">
        <w:rPr>
          <w:rFonts w:ascii="Times New Roman" w:hAnsi="Times New Roman"/>
          <w:b/>
          <w:color w:val="000000"/>
          <w:sz w:val="24"/>
          <w:szCs w:val="24"/>
          <w:u w:val="single"/>
          <w:lang w:val="sr-Cyrl-CS"/>
        </w:rPr>
        <w:t>ЗЕЈЕДНИЧКОЈ ПОНУДИ</w:t>
      </w:r>
      <w:r w:rsidRPr="00FB0B66">
        <w:rPr>
          <w:rFonts w:ascii="Times New Roman" w:hAnsi="Times New Roman"/>
          <w:b/>
          <w:color w:val="000000"/>
          <w:sz w:val="24"/>
          <w:szCs w:val="24"/>
          <w:lang w:val="sr-Cyrl-CS"/>
        </w:rPr>
        <w:t xml:space="preserve"> О ИСПУЊЕНОСТИ УСЛОВА </w:t>
      </w:r>
    </w:p>
    <w:p w:rsidR="0029175C" w:rsidRPr="00FB0B66" w:rsidRDefault="00F93F1B" w:rsidP="00B1230C">
      <w:pPr>
        <w:pStyle w:val="BodyText"/>
        <w:spacing w:after="0"/>
        <w:jc w:val="center"/>
        <w:rPr>
          <w:rFonts w:ascii="Times New Roman" w:hAnsi="Times New Roman"/>
          <w:b/>
          <w:color w:val="000000"/>
          <w:sz w:val="24"/>
          <w:szCs w:val="24"/>
          <w:lang w:val="sr-Cyrl-CS"/>
        </w:rPr>
      </w:pPr>
      <w:r>
        <w:rPr>
          <w:rFonts w:ascii="Times New Roman" w:hAnsi="Times New Roman"/>
          <w:b/>
          <w:color w:val="000000"/>
          <w:sz w:val="24"/>
          <w:szCs w:val="24"/>
          <w:lang w:val="sr-Cyrl-CS"/>
        </w:rPr>
        <w:t>ИЗ ЧЛАНА 75</w:t>
      </w:r>
      <w:r w:rsidR="0029175C" w:rsidRPr="00FB0B66">
        <w:rPr>
          <w:rFonts w:ascii="Times New Roman" w:hAnsi="Times New Roman"/>
          <w:b/>
          <w:color w:val="000000"/>
          <w:sz w:val="24"/>
          <w:szCs w:val="24"/>
          <w:lang w:val="sr-Cyrl-CS"/>
        </w:rPr>
        <w:t>. ЗЈН</w:t>
      </w:r>
    </w:p>
    <w:p w:rsidR="0029175C" w:rsidRPr="00FB0B66" w:rsidRDefault="0029175C" w:rsidP="00B1230C">
      <w:pPr>
        <w:pStyle w:val="BodyText"/>
        <w:spacing w:after="0"/>
        <w:jc w:val="center"/>
        <w:rPr>
          <w:rFonts w:ascii="Times New Roman" w:hAnsi="Times New Roman"/>
          <w:b/>
          <w:color w:val="000000"/>
          <w:sz w:val="24"/>
          <w:szCs w:val="24"/>
          <w:lang w:val="sr-Cyrl-CS"/>
        </w:rPr>
      </w:pPr>
    </w:p>
    <w:p w:rsidR="0029175C" w:rsidRPr="00FB0B66" w:rsidRDefault="0029175C" w:rsidP="00B1230C">
      <w:pPr>
        <w:pStyle w:val="BodyText"/>
        <w:spacing w:after="0"/>
        <w:jc w:val="center"/>
        <w:rPr>
          <w:rFonts w:ascii="Times New Roman" w:hAnsi="Times New Roman"/>
          <w:b/>
          <w:color w:val="000000"/>
          <w:sz w:val="24"/>
          <w:szCs w:val="24"/>
          <w:lang w:val="sr-Cyrl-CS"/>
        </w:rPr>
      </w:pPr>
    </w:p>
    <w:p w:rsidR="0029175C" w:rsidRPr="00FB0B66" w:rsidRDefault="0029175C" w:rsidP="00B1230C">
      <w:pPr>
        <w:tabs>
          <w:tab w:val="left" w:pos="6028"/>
        </w:tabs>
        <w:autoSpaceDE w:val="0"/>
        <w:autoSpaceDN w:val="0"/>
        <w:adjustRightInd w:val="0"/>
        <w:spacing w:after="0" w:line="36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Назив понуђача који је учесник у заједничкој понуди:__________________________________________________________</w:t>
      </w:r>
    </w:p>
    <w:p w:rsidR="0029175C" w:rsidRPr="00FB0B66" w:rsidRDefault="0029175C" w:rsidP="00B1230C">
      <w:pPr>
        <w:tabs>
          <w:tab w:val="left" w:pos="6028"/>
        </w:tabs>
        <w:autoSpaceDE w:val="0"/>
        <w:autoSpaceDN w:val="0"/>
        <w:adjustRightInd w:val="0"/>
        <w:spacing w:after="0" w:line="360" w:lineRule="auto"/>
        <w:rPr>
          <w:rFonts w:ascii="Times New Roman" w:hAnsi="Times New Roman"/>
          <w:b/>
          <w:bCs/>
          <w:iCs/>
          <w:color w:val="002060"/>
          <w:sz w:val="24"/>
          <w:szCs w:val="24"/>
          <w:lang w:val="sr-Cyrl-CS"/>
        </w:rPr>
      </w:pPr>
      <w:r w:rsidRPr="00FB0B66">
        <w:rPr>
          <w:rFonts w:ascii="Times New Roman" w:hAnsi="Times New Roman"/>
          <w:b/>
          <w:bCs/>
          <w:iCs/>
          <w:sz w:val="24"/>
          <w:szCs w:val="24"/>
          <w:lang w:val="sr-Cyrl-CS"/>
        </w:rPr>
        <w:t>Место и адреса седишта понуђача који је учесник у заједничкој понуди:_________________________________________________________</w:t>
      </w:r>
    </w:p>
    <w:p w:rsidR="0029175C" w:rsidRPr="00FB0B66" w:rsidRDefault="0029175C" w:rsidP="00B005A3">
      <w:pPr>
        <w:ind w:right="-23"/>
        <w:jc w:val="both"/>
        <w:rPr>
          <w:rFonts w:ascii="Times New Roman" w:hAnsi="Times New Roman"/>
          <w:sz w:val="24"/>
          <w:szCs w:val="24"/>
          <w:lang w:val="sr-Cyrl-CS"/>
        </w:rPr>
      </w:pPr>
      <w:r w:rsidRPr="00FB0B66">
        <w:rPr>
          <w:rFonts w:ascii="Times New Roman" w:hAnsi="Times New Roman"/>
          <w:sz w:val="24"/>
          <w:szCs w:val="24"/>
          <w:lang w:val="sr-Cyrl-CS"/>
        </w:rPr>
        <w:t>Под пуном моралном, материјалном и кривичном одговорношћу изјављујем да испуњавам самостално услове из члана 75. , док додатне услове из члана 76. Закона о јавним набавкама (</w:t>
      </w:r>
      <w:r w:rsidRPr="00FB0B66">
        <w:rPr>
          <w:rFonts w:ascii="Times New Roman" w:hAnsi="Times New Roman"/>
          <w:bCs/>
          <w:sz w:val="24"/>
          <w:szCs w:val="24"/>
          <w:lang w:val="sr-Cyrl-CS"/>
        </w:rPr>
        <w:t>«Службени гласник РС»</w:t>
      </w:r>
      <w:r w:rsidR="004B4BDE">
        <w:rPr>
          <w:rFonts w:ascii="Times New Roman" w:hAnsi="Times New Roman"/>
          <w:bCs/>
          <w:sz w:val="24"/>
          <w:szCs w:val="24"/>
        </w:rPr>
        <w:t>,</w:t>
      </w:r>
      <w:r w:rsidRPr="00FB0B66">
        <w:rPr>
          <w:rFonts w:ascii="Times New Roman" w:hAnsi="Times New Roman"/>
          <w:bCs/>
          <w:sz w:val="24"/>
          <w:szCs w:val="24"/>
          <w:lang w:val="sr-Cyrl-CS"/>
        </w:rPr>
        <w:t xml:space="preserve"> бр.124/12, 14/15 и 68/15</w:t>
      </w:r>
      <w:r w:rsidRPr="00FB0B66">
        <w:rPr>
          <w:rFonts w:ascii="Times New Roman" w:hAnsi="Times New Roman"/>
          <w:sz w:val="24"/>
          <w:szCs w:val="24"/>
          <w:lang w:val="sr-Cyrl-CS"/>
        </w:rPr>
        <w:t>) испуњавам кумулативно са осталим учесницима у заједничкој понуди, и то:</w:t>
      </w:r>
    </w:p>
    <w:p w:rsidR="0029175C" w:rsidRPr="00FB0B66" w:rsidRDefault="0029175C" w:rsidP="005509F9">
      <w:pPr>
        <w:tabs>
          <w:tab w:val="left" w:pos="0"/>
        </w:tabs>
        <w:ind w:right="-547"/>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ОБАВЕЗНИ УСЛОВИ</w:t>
      </w:r>
    </w:p>
    <w:p w:rsidR="0029175C" w:rsidRPr="00FB0B66" w:rsidRDefault="0029175C" w:rsidP="002762FB">
      <w:pPr>
        <w:pStyle w:val="BodyText"/>
        <w:numPr>
          <w:ilvl w:val="0"/>
          <w:numId w:val="4"/>
        </w:numPr>
        <w:spacing w:after="0" w:line="240" w:lineRule="auto"/>
        <w:ind w:right="-23"/>
        <w:jc w:val="both"/>
        <w:rPr>
          <w:rFonts w:ascii="Times New Roman" w:hAnsi="Times New Roman"/>
          <w:sz w:val="24"/>
          <w:szCs w:val="24"/>
          <w:lang w:val="sr-Cyrl-CS"/>
        </w:rPr>
      </w:pPr>
      <w:r w:rsidRPr="00FB0B66">
        <w:rPr>
          <w:rFonts w:ascii="Times New Roman" w:hAnsi="Times New Roman"/>
          <w:sz w:val="24"/>
          <w:szCs w:val="24"/>
          <w:lang w:val="sr-Cyrl-CS"/>
        </w:rPr>
        <w:t xml:space="preserve">Да сам </w:t>
      </w:r>
      <w:r w:rsidRPr="00FB0B66">
        <w:rPr>
          <w:rFonts w:ascii="Times New Roman" w:hAnsi="Times New Roman"/>
          <w:b/>
          <w:sz w:val="24"/>
          <w:szCs w:val="24"/>
          <w:lang w:val="sr-Cyrl-CS"/>
        </w:rPr>
        <w:t>регистрован код надлежног органа,</w:t>
      </w:r>
      <w:r w:rsidRPr="00FB0B66">
        <w:rPr>
          <w:rFonts w:ascii="Times New Roman" w:hAnsi="Times New Roman"/>
          <w:sz w:val="24"/>
          <w:szCs w:val="24"/>
          <w:lang w:val="sr-Cyrl-CS"/>
        </w:rPr>
        <w:t xml:space="preserve"> односно уписан у одговарајући регистар.</w:t>
      </w:r>
    </w:p>
    <w:p w:rsidR="0029175C" w:rsidRPr="00FB0B66" w:rsidRDefault="0029175C" w:rsidP="00B1230C">
      <w:pPr>
        <w:pStyle w:val="BodyText"/>
        <w:spacing w:after="0" w:line="240" w:lineRule="auto"/>
        <w:ind w:right="-544"/>
        <w:jc w:val="both"/>
        <w:rPr>
          <w:rFonts w:ascii="Times New Roman" w:hAnsi="Times New Roman"/>
          <w:sz w:val="24"/>
          <w:szCs w:val="24"/>
          <w:lang w:val="sr-Cyrl-CS"/>
        </w:rPr>
      </w:pPr>
    </w:p>
    <w:p w:rsidR="0029175C" w:rsidRPr="00FB0B66" w:rsidRDefault="0029175C" w:rsidP="002762FB">
      <w:pPr>
        <w:pStyle w:val="BodyText"/>
        <w:numPr>
          <w:ilvl w:val="0"/>
          <w:numId w:val="4"/>
        </w:numPr>
        <w:spacing w:after="0" w:line="240" w:lineRule="auto"/>
        <w:ind w:right="-23"/>
        <w:jc w:val="both"/>
        <w:rPr>
          <w:rFonts w:ascii="Times New Roman" w:hAnsi="Times New Roman"/>
          <w:sz w:val="24"/>
          <w:szCs w:val="24"/>
          <w:lang w:val="sr-Cyrl-CS"/>
        </w:rPr>
      </w:pPr>
      <w:r w:rsidRPr="00FB0B66">
        <w:rPr>
          <w:rFonts w:ascii="Times New Roman" w:hAnsi="Times New Roman"/>
          <w:sz w:val="24"/>
          <w:szCs w:val="24"/>
          <w:lang w:val="sr-Cyrl-CS"/>
        </w:rPr>
        <w:t>Да ја, као ни мој законски заступник нисмо осуђивани за неко од кривичних дела као члан организоване криминалне групе, да нисмо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29175C" w:rsidRPr="00FB0B66" w:rsidRDefault="0029175C" w:rsidP="00B1230C">
      <w:pPr>
        <w:pStyle w:val="BodyText"/>
        <w:spacing w:after="0" w:line="240" w:lineRule="auto"/>
        <w:ind w:right="-544"/>
        <w:jc w:val="both"/>
        <w:rPr>
          <w:rFonts w:ascii="Times New Roman" w:hAnsi="Times New Roman"/>
          <w:sz w:val="24"/>
          <w:szCs w:val="24"/>
          <w:lang w:val="sr-Cyrl-CS"/>
        </w:rPr>
      </w:pPr>
    </w:p>
    <w:p w:rsidR="0029175C" w:rsidRPr="00FB0B66" w:rsidRDefault="0029175C" w:rsidP="002762FB">
      <w:pPr>
        <w:pStyle w:val="BodyText"/>
        <w:numPr>
          <w:ilvl w:val="0"/>
          <w:numId w:val="4"/>
        </w:numPr>
        <w:tabs>
          <w:tab w:val="num" w:pos="720"/>
        </w:tabs>
        <w:spacing w:after="0" w:line="240" w:lineRule="auto"/>
        <w:ind w:left="540" w:right="-23" w:hanging="540"/>
        <w:jc w:val="both"/>
        <w:rPr>
          <w:rFonts w:ascii="Times New Roman" w:hAnsi="Times New Roman"/>
          <w:sz w:val="24"/>
          <w:szCs w:val="24"/>
          <w:lang w:val="sr-Cyrl-CS"/>
        </w:rPr>
      </w:pPr>
      <w:r w:rsidRPr="00FB0B66">
        <w:rPr>
          <w:rFonts w:ascii="Times New Roman" w:hAnsi="Times New Roman"/>
          <w:sz w:val="24"/>
          <w:szCs w:val="24"/>
          <w:lang w:val="sr-Cyrl-CS"/>
        </w:rPr>
        <w:t xml:space="preserve">Да сам </w:t>
      </w:r>
      <w:r w:rsidRPr="00FB0B66">
        <w:rPr>
          <w:rFonts w:ascii="Times New Roman" w:hAnsi="Times New Roman"/>
          <w:b/>
          <w:sz w:val="24"/>
          <w:szCs w:val="24"/>
          <w:lang w:val="sr-Cyrl-CS"/>
        </w:rPr>
        <w:t>измирио доспеле порезе, доприносе</w:t>
      </w:r>
      <w:r w:rsidRPr="00FB0B66">
        <w:rPr>
          <w:rFonts w:ascii="Times New Roman" w:hAnsi="Times New Roman"/>
          <w:sz w:val="24"/>
          <w:szCs w:val="24"/>
          <w:lang w:val="sr-Cyrl-CS"/>
        </w:rPr>
        <w:t xml:space="preserve"> и друге јавне дажбине у складу сапрописима Републике Србије или стране државе (уколико је седиште на територији стране државе).</w:t>
      </w:r>
    </w:p>
    <w:p w:rsidR="0029175C" w:rsidRPr="00FB0B66" w:rsidRDefault="0029175C" w:rsidP="00B1230C">
      <w:pPr>
        <w:pStyle w:val="BodyText"/>
        <w:spacing w:after="0"/>
        <w:ind w:right="-544"/>
        <w:rPr>
          <w:rFonts w:ascii="Times New Roman" w:hAnsi="Times New Roman"/>
          <w:sz w:val="24"/>
          <w:szCs w:val="24"/>
          <w:lang w:val="sr-Cyrl-CS"/>
        </w:rPr>
      </w:pPr>
    </w:p>
    <w:p w:rsidR="0029175C" w:rsidRPr="00FB0B66" w:rsidRDefault="0029175C" w:rsidP="00B1230C">
      <w:pPr>
        <w:pStyle w:val="BodyText"/>
        <w:spacing w:after="0" w:line="240" w:lineRule="auto"/>
        <w:ind w:left="720" w:right="-544"/>
        <w:jc w:val="both"/>
        <w:rPr>
          <w:rFonts w:ascii="Times New Roman" w:hAnsi="Times New Roman"/>
          <w:sz w:val="24"/>
          <w:szCs w:val="24"/>
          <w:lang w:val="sr-Cyrl-CS"/>
        </w:rPr>
      </w:pPr>
    </w:p>
    <w:p w:rsidR="0029175C" w:rsidRPr="00FB0B66" w:rsidRDefault="0029175C" w:rsidP="00B1230C">
      <w:pPr>
        <w:pStyle w:val="BodyText"/>
        <w:spacing w:after="0" w:line="240" w:lineRule="auto"/>
        <w:ind w:left="720" w:right="-544"/>
        <w:jc w:val="both"/>
        <w:rPr>
          <w:rFonts w:ascii="Times New Roman" w:hAnsi="Times New Roman"/>
          <w:sz w:val="24"/>
          <w:szCs w:val="24"/>
          <w:lang w:val="sr-Cyrl-CS"/>
        </w:rPr>
      </w:pPr>
    </w:p>
    <w:p w:rsidR="0029175C" w:rsidRPr="00FB0B66" w:rsidRDefault="0029175C" w:rsidP="00B1230C">
      <w:pPr>
        <w:pStyle w:val="BodyText"/>
        <w:spacing w:after="0" w:line="240" w:lineRule="auto"/>
        <w:ind w:left="720" w:right="-544"/>
        <w:jc w:val="both"/>
        <w:rPr>
          <w:rFonts w:ascii="Times New Roman" w:hAnsi="Times New Roman"/>
          <w:sz w:val="24"/>
          <w:szCs w:val="24"/>
          <w:lang w:val="sr-Cyrl-CS"/>
        </w:rPr>
      </w:pPr>
    </w:p>
    <w:p w:rsidR="0029175C" w:rsidRPr="00FB0B66" w:rsidRDefault="0029175C" w:rsidP="00B1230C">
      <w:pPr>
        <w:pStyle w:val="BodyText"/>
        <w:spacing w:after="0" w:line="240" w:lineRule="auto"/>
        <w:ind w:left="720" w:right="-544"/>
        <w:jc w:val="both"/>
        <w:rPr>
          <w:rFonts w:ascii="Times New Roman" w:hAnsi="Times New Roman"/>
          <w:sz w:val="24"/>
          <w:szCs w:val="24"/>
          <w:lang w:val="sr-Cyrl-CS"/>
        </w:rPr>
      </w:pPr>
    </w:p>
    <w:p w:rsidR="0029175C" w:rsidRPr="00FB0B66" w:rsidRDefault="0029175C" w:rsidP="00B1230C">
      <w:pPr>
        <w:pStyle w:val="BodyText"/>
        <w:tabs>
          <w:tab w:val="num" w:pos="360"/>
        </w:tabs>
        <w:spacing w:after="0" w:line="240" w:lineRule="auto"/>
        <w:ind w:left="180" w:right="-544"/>
        <w:jc w:val="both"/>
        <w:rPr>
          <w:rFonts w:ascii="Times New Roman" w:hAnsi="Times New Roman"/>
          <w:b/>
          <w:sz w:val="24"/>
          <w:szCs w:val="24"/>
          <w:lang w:val="sr-Cyrl-CS"/>
        </w:rPr>
      </w:pPr>
      <w:r w:rsidRPr="00FB0B66">
        <w:rPr>
          <w:rFonts w:ascii="Times New Roman" w:hAnsi="Times New Roman"/>
          <w:b/>
          <w:sz w:val="24"/>
          <w:szCs w:val="24"/>
          <w:lang w:val="sr-Cyrl-CS"/>
        </w:rPr>
        <w:t>Место и датум:                                  М.П.                                    Потпис понуђача:</w:t>
      </w:r>
    </w:p>
    <w:p w:rsidR="0029175C" w:rsidRPr="00FB0B66" w:rsidRDefault="0029175C" w:rsidP="00B1230C">
      <w:pPr>
        <w:tabs>
          <w:tab w:val="left" w:pos="5685"/>
        </w:tabs>
        <w:autoSpaceDE w:val="0"/>
        <w:autoSpaceDN w:val="0"/>
        <w:adjustRightInd w:val="0"/>
        <w:rPr>
          <w:rFonts w:ascii="Times New Roman" w:hAnsi="Times New Roman"/>
          <w:b/>
          <w:bCs/>
          <w:iCs/>
          <w:sz w:val="24"/>
          <w:szCs w:val="24"/>
          <w:lang w:val="sr-Cyrl-CS"/>
        </w:rPr>
      </w:pPr>
    </w:p>
    <w:p w:rsidR="0029175C" w:rsidRPr="00FB0B66" w:rsidRDefault="0029175C" w:rsidP="00B1230C">
      <w:pPr>
        <w:tabs>
          <w:tab w:val="left" w:pos="5685"/>
        </w:tabs>
        <w:autoSpaceDE w:val="0"/>
        <w:autoSpaceDN w:val="0"/>
        <w:adjustRightInd w:val="0"/>
        <w:rPr>
          <w:rFonts w:ascii="Times New Roman" w:hAnsi="Times New Roman"/>
          <w:b/>
          <w:bCs/>
          <w:iCs/>
          <w:sz w:val="24"/>
          <w:szCs w:val="24"/>
          <w:lang w:val="sr-Cyrl-CS"/>
        </w:rPr>
      </w:pPr>
      <w:r w:rsidRPr="00FB0B66">
        <w:rPr>
          <w:rFonts w:ascii="Times New Roman" w:hAnsi="Times New Roman"/>
          <w:b/>
          <w:bCs/>
          <w:iCs/>
          <w:sz w:val="24"/>
          <w:szCs w:val="24"/>
          <w:lang w:val="sr-Cyrl-CS"/>
        </w:rPr>
        <w:t>____________________</w:t>
      </w:r>
      <w:r w:rsidRPr="00FB0B66">
        <w:rPr>
          <w:rFonts w:ascii="Times New Roman" w:hAnsi="Times New Roman"/>
          <w:b/>
          <w:bCs/>
          <w:iCs/>
          <w:sz w:val="24"/>
          <w:szCs w:val="24"/>
          <w:lang w:val="sr-Cyrl-CS"/>
        </w:rPr>
        <w:tab/>
        <w:t>___________________________</w:t>
      </w: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tabs>
          <w:tab w:val="left" w:pos="6028"/>
        </w:tabs>
        <w:autoSpaceDE w:val="0"/>
        <w:autoSpaceDN w:val="0"/>
        <w:adjustRightInd w:val="0"/>
        <w:spacing w:after="0" w:line="240" w:lineRule="auto"/>
        <w:ind w:right="-510"/>
        <w:jc w:val="both"/>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Напомена: </w:t>
      </w:r>
    </w:p>
    <w:p w:rsidR="0029175C" w:rsidRPr="00FB0B66" w:rsidRDefault="0029175C" w:rsidP="00B1230C">
      <w:pPr>
        <w:tabs>
          <w:tab w:val="left" w:pos="6028"/>
        </w:tabs>
        <w:autoSpaceDE w:val="0"/>
        <w:autoSpaceDN w:val="0"/>
        <w:adjustRightInd w:val="0"/>
        <w:spacing w:after="0" w:line="240" w:lineRule="auto"/>
        <w:ind w:right="-510"/>
        <w:jc w:val="both"/>
        <w:rPr>
          <w:rFonts w:ascii="Times New Roman" w:hAnsi="Times New Roman"/>
          <w:bCs/>
          <w:iCs/>
          <w:sz w:val="24"/>
          <w:szCs w:val="24"/>
          <w:lang w:val="sr-Cyrl-CS"/>
        </w:rPr>
      </w:pPr>
      <w:r w:rsidRPr="00FB0B66">
        <w:rPr>
          <w:rFonts w:ascii="Times New Roman" w:hAnsi="Times New Roman"/>
          <w:bCs/>
          <w:iCs/>
          <w:sz w:val="24"/>
          <w:szCs w:val="24"/>
          <w:lang w:val="sr-Cyrl-CS"/>
        </w:rPr>
        <w:t>Образац попуњава и печатом и потписом оверава сваки учесник у заједничкој понуди и то само у случају да се наступа у зеједничкој понуди.</w:t>
      </w:r>
    </w:p>
    <w:p w:rsidR="0029175C" w:rsidRPr="00FB0B66" w:rsidRDefault="0029175C" w:rsidP="00B1230C">
      <w:pPr>
        <w:tabs>
          <w:tab w:val="left" w:pos="6028"/>
        </w:tabs>
        <w:autoSpaceDE w:val="0"/>
        <w:autoSpaceDN w:val="0"/>
        <w:adjustRightInd w:val="0"/>
        <w:spacing w:after="0" w:line="240" w:lineRule="auto"/>
        <w:rPr>
          <w:bCs/>
          <w:iCs/>
          <w:u w:val="single"/>
          <w:lang w:val="sr-Cyrl-CS"/>
        </w:rPr>
      </w:pPr>
      <w:r w:rsidRPr="00FB0B66">
        <w:rPr>
          <w:rFonts w:ascii="Times New Roman" w:hAnsi="Times New Roman"/>
          <w:bCs/>
          <w:iCs/>
          <w:sz w:val="24"/>
          <w:szCs w:val="24"/>
          <w:lang w:val="sr-Cyrl-CS"/>
        </w:rPr>
        <w:t>У случају већег броја понуђача Образац треба фотокопирати.</w:t>
      </w:r>
    </w:p>
    <w:p w:rsidR="00E43CB2" w:rsidRDefault="00E43CB2">
      <w:pPr>
        <w:spacing w:after="0" w:line="240" w:lineRule="auto"/>
        <w:rPr>
          <w:rFonts w:ascii="Times New Roman" w:hAnsi="Times New Roman"/>
          <w:b/>
          <w:bCs/>
          <w:iCs/>
          <w:sz w:val="24"/>
          <w:szCs w:val="24"/>
          <w:u w:val="single"/>
          <w:lang w:val="sr-Cyrl-CS"/>
        </w:rPr>
      </w:pPr>
      <w:r>
        <w:rPr>
          <w:b/>
          <w:bCs/>
          <w:iCs/>
          <w:u w:val="single"/>
          <w:lang w:val="sr-Cyrl-CS"/>
        </w:rPr>
        <w:br w:type="page"/>
      </w:r>
    </w:p>
    <w:p w:rsidR="0029175C" w:rsidRPr="00FB0B66" w:rsidRDefault="0029175C" w:rsidP="00CF1575">
      <w:pPr>
        <w:pStyle w:val="Default"/>
        <w:jc w:val="both"/>
        <w:rPr>
          <w:b/>
          <w:bCs/>
          <w:iCs/>
          <w:color w:val="auto"/>
          <w:u w:val="single"/>
          <w:lang w:val="sr-Cyrl-CS"/>
        </w:rPr>
      </w:pPr>
    </w:p>
    <w:p w:rsidR="0029175C" w:rsidRPr="00FB0B66" w:rsidRDefault="0029175C" w:rsidP="005C5877">
      <w:pPr>
        <w:pStyle w:val="Default"/>
        <w:rPr>
          <w:b/>
          <w:bCs/>
          <w:iCs/>
          <w:color w:val="auto"/>
          <w:u w:val="single"/>
          <w:lang w:val="sr-Cyrl-CS"/>
        </w:rPr>
      </w:pPr>
      <w:r w:rsidRPr="00FB0B66">
        <w:rPr>
          <w:b/>
          <w:bCs/>
          <w:iCs/>
          <w:color w:val="auto"/>
          <w:u w:val="single"/>
          <w:lang w:val="sr-Cyrl-CS"/>
        </w:rPr>
        <w:t>V УПУТСТВО ПОНУЂАЧИМА КАКО ДА САЧИНЕ ПОНУДУ</w:t>
      </w:r>
    </w:p>
    <w:p w:rsidR="0029175C" w:rsidRPr="00FB0B66" w:rsidRDefault="0029175C" w:rsidP="00CF1575">
      <w:pPr>
        <w:pStyle w:val="Default"/>
        <w:jc w:val="both"/>
        <w:rPr>
          <w:b/>
          <w:bCs/>
          <w:iCs/>
          <w:color w:val="auto"/>
          <w:u w:val="single"/>
          <w:lang w:val="sr-Cyrl-CS"/>
        </w:rPr>
      </w:pPr>
    </w:p>
    <w:p w:rsidR="0029175C" w:rsidRPr="00FB0B66" w:rsidRDefault="0029175C" w:rsidP="008213FB">
      <w:pPr>
        <w:autoSpaceDE w:val="0"/>
        <w:autoSpaceDN w:val="0"/>
        <w:adjustRightInd w:val="0"/>
        <w:spacing w:after="0" w:line="240" w:lineRule="auto"/>
        <w:jc w:val="both"/>
        <w:rPr>
          <w:rFonts w:ascii="Times New Roman" w:hAnsi="Times New Roman"/>
          <w:b/>
          <w:bCs/>
          <w:iCs/>
          <w:sz w:val="24"/>
          <w:szCs w:val="24"/>
          <w:lang w:val="sr-Cyrl-CS"/>
        </w:rPr>
      </w:pPr>
      <w:r w:rsidRPr="00FB0B66">
        <w:rPr>
          <w:rFonts w:ascii="Times New Roman" w:hAnsi="Times New Roman"/>
          <w:b/>
          <w:bCs/>
          <w:iCs/>
          <w:sz w:val="24"/>
          <w:szCs w:val="24"/>
          <w:lang w:val="sr-Cyrl-CS"/>
        </w:rPr>
        <w:t>5.1 ПОДАЦИ О ЈЕЗИКУ НА КОЈЕМ ПОНУДА МОРА ДА БУДЕ САСТАВЉЕНА</w:t>
      </w:r>
    </w:p>
    <w:p w:rsidR="0029175C" w:rsidRPr="00FB0B66" w:rsidRDefault="0029175C" w:rsidP="008213FB">
      <w:pPr>
        <w:autoSpaceDE w:val="0"/>
        <w:autoSpaceDN w:val="0"/>
        <w:adjustRightInd w:val="0"/>
        <w:spacing w:after="0" w:line="240" w:lineRule="auto"/>
        <w:jc w:val="both"/>
        <w:rPr>
          <w:rFonts w:ascii="Times New Roman" w:hAnsi="Times New Roman"/>
          <w:bCs/>
          <w:color w:val="000000"/>
          <w:sz w:val="24"/>
          <w:szCs w:val="24"/>
          <w:lang w:val="sr-Cyrl-CS"/>
        </w:rPr>
      </w:pPr>
    </w:p>
    <w:p w:rsidR="0029175C" w:rsidRPr="00FB0B66" w:rsidRDefault="0029175C" w:rsidP="00D13975">
      <w:pPr>
        <w:pStyle w:val="ListParagraphCharChar"/>
        <w:autoSpaceDE w:val="0"/>
        <w:autoSpaceDN w:val="0"/>
        <w:adjustRightInd w:val="0"/>
        <w:spacing w:after="0" w:line="240" w:lineRule="auto"/>
        <w:ind w:left="0"/>
        <w:jc w:val="both"/>
        <w:rPr>
          <w:rFonts w:ascii="Times New Roman" w:hAnsi="Times New Roman"/>
          <w:bCs/>
          <w:sz w:val="24"/>
          <w:szCs w:val="24"/>
          <w:lang w:val="sr-Cyrl-CS"/>
        </w:rPr>
      </w:pPr>
      <w:r w:rsidRPr="00FB0B66">
        <w:rPr>
          <w:rFonts w:ascii="Times New Roman" w:hAnsi="Times New Roman"/>
          <w:bCs/>
          <w:color w:val="000000"/>
          <w:sz w:val="24"/>
          <w:szCs w:val="24"/>
          <w:lang w:val="sr-Cyrl-CS"/>
        </w:rPr>
        <w:t xml:space="preserve">Понуда мора бити сачињена на српском језику.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FB0B66">
        <w:rPr>
          <w:rFonts w:ascii="Times New Roman" w:hAnsi="Times New Roman"/>
          <w:bCs/>
          <w:sz w:val="24"/>
          <w:szCs w:val="24"/>
          <w:lang w:val="sr-Cyrl-CS"/>
        </w:rPr>
        <w:t xml:space="preserve">који је оверен од стране судског тумача. </w:t>
      </w:r>
    </w:p>
    <w:p w:rsidR="0029175C" w:rsidRPr="00FB0B66" w:rsidRDefault="0029175C" w:rsidP="00D13975">
      <w:pPr>
        <w:pStyle w:val="ListParagraphCharChar"/>
        <w:autoSpaceDE w:val="0"/>
        <w:autoSpaceDN w:val="0"/>
        <w:adjustRightInd w:val="0"/>
        <w:spacing w:after="0" w:line="240" w:lineRule="auto"/>
        <w:ind w:left="0"/>
        <w:jc w:val="both"/>
        <w:rPr>
          <w:rFonts w:ascii="Times New Roman" w:hAnsi="Times New Roman"/>
          <w:bCs/>
          <w:sz w:val="24"/>
          <w:szCs w:val="24"/>
          <w:lang w:val="sr-Cyrl-CS"/>
        </w:rPr>
      </w:pPr>
    </w:p>
    <w:p w:rsidR="0029175C" w:rsidRPr="00FB0B66" w:rsidRDefault="0029175C" w:rsidP="00D13975">
      <w:pPr>
        <w:pStyle w:val="ListParagraphCharChar"/>
        <w:autoSpaceDE w:val="0"/>
        <w:autoSpaceDN w:val="0"/>
        <w:adjustRightInd w:val="0"/>
        <w:spacing w:after="0" w:line="240" w:lineRule="auto"/>
        <w:ind w:left="0"/>
        <w:jc w:val="both"/>
        <w:rPr>
          <w:rFonts w:ascii="Times New Roman" w:hAnsi="Times New Roman"/>
          <w:b/>
          <w:bCs/>
          <w:sz w:val="24"/>
          <w:szCs w:val="24"/>
          <w:lang w:val="sr-Cyrl-CS"/>
        </w:rPr>
      </w:pPr>
      <w:r w:rsidRPr="00FB0B66">
        <w:rPr>
          <w:rFonts w:ascii="Times New Roman" w:hAnsi="Times New Roman"/>
          <w:b/>
          <w:bCs/>
          <w:sz w:val="24"/>
          <w:szCs w:val="24"/>
          <w:lang w:val="sr-Cyrl-CS"/>
        </w:rPr>
        <w:t>5.2 НАЧИН ПРЕУЗИМАЊА КОНКУРСНЕ ДОКУМЕНТАЦИЈЕ, ОДНОСНО ИНТЕРНЕТ АДРЕСА ГДЕ ЈЕ КОНКУРСНА ДОКУМЕНТАЦИЈА ДОСТУПНА</w:t>
      </w:r>
    </w:p>
    <w:p w:rsidR="0029175C" w:rsidRPr="00FB0B66" w:rsidRDefault="0029175C" w:rsidP="00D13975">
      <w:pPr>
        <w:pStyle w:val="ListParagraphCharChar"/>
        <w:autoSpaceDE w:val="0"/>
        <w:autoSpaceDN w:val="0"/>
        <w:adjustRightInd w:val="0"/>
        <w:spacing w:after="0" w:line="240" w:lineRule="auto"/>
        <w:ind w:left="0"/>
        <w:jc w:val="both"/>
        <w:rPr>
          <w:rFonts w:ascii="Times New Roman" w:hAnsi="Times New Roman"/>
          <w:b/>
          <w:bCs/>
          <w:sz w:val="24"/>
          <w:szCs w:val="24"/>
          <w:lang w:val="sr-Cyrl-CS"/>
        </w:rPr>
      </w:pPr>
    </w:p>
    <w:p w:rsidR="0029175C" w:rsidRPr="00FB0B66" w:rsidRDefault="0029175C" w:rsidP="00D13975">
      <w:pPr>
        <w:pStyle w:val="ListParagraphCharChar"/>
        <w:autoSpaceDE w:val="0"/>
        <w:autoSpaceDN w:val="0"/>
        <w:adjustRightInd w:val="0"/>
        <w:spacing w:after="0" w:line="240" w:lineRule="auto"/>
        <w:ind w:left="0"/>
        <w:jc w:val="both"/>
        <w:rPr>
          <w:rFonts w:ascii="Times New Roman" w:hAnsi="Times New Roman"/>
          <w:bCs/>
          <w:sz w:val="24"/>
          <w:szCs w:val="24"/>
          <w:lang w:val="sr-Cyrl-CS"/>
        </w:rPr>
      </w:pPr>
      <w:r w:rsidRPr="00FB0B66">
        <w:rPr>
          <w:rFonts w:ascii="Times New Roman" w:hAnsi="Times New Roman"/>
          <w:bCs/>
          <w:sz w:val="24"/>
          <w:szCs w:val="24"/>
          <w:lang w:val="sr-Cyrl-CS"/>
        </w:rPr>
        <w:t xml:space="preserve">Портал јавних набавки, </w:t>
      </w:r>
      <w:r w:rsidR="00E62CFF">
        <w:rPr>
          <w:rFonts w:ascii="Times New Roman" w:hAnsi="Times New Roman"/>
          <w:bCs/>
          <w:sz w:val="24"/>
          <w:szCs w:val="24"/>
          <w:lang w:val="sr-Latn-CS"/>
        </w:rPr>
        <w:t>www.</w:t>
      </w:r>
      <w:r w:rsidRPr="00FB0B66">
        <w:rPr>
          <w:rFonts w:ascii="Times New Roman" w:hAnsi="Times New Roman"/>
          <w:bCs/>
          <w:sz w:val="24"/>
          <w:szCs w:val="24"/>
          <w:lang w:val="sr-Cyrl-CS"/>
        </w:rPr>
        <w:t>portal.ujn.gov.rs;</w:t>
      </w:r>
    </w:p>
    <w:p w:rsidR="0029175C" w:rsidRPr="00013487" w:rsidRDefault="0029175C" w:rsidP="00D13975">
      <w:pPr>
        <w:pStyle w:val="ListParagraphCharChar"/>
        <w:autoSpaceDE w:val="0"/>
        <w:autoSpaceDN w:val="0"/>
        <w:adjustRightInd w:val="0"/>
        <w:spacing w:after="0" w:line="240" w:lineRule="auto"/>
        <w:ind w:left="0"/>
        <w:jc w:val="both"/>
        <w:rPr>
          <w:rFonts w:ascii="Times New Roman" w:hAnsi="Times New Roman"/>
          <w:sz w:val="24"/>
          <w:szCs w:val="24"/>
        </w:rPr>
      </w:pPr>
      <w:r w:rsidRPr="00FB0B66">
        <w:rPr>
          <w:rFonts w:ascii="Times New Roman" w:hAnsi="Times New Roman"/>
          <w:bCs/>
          <w:sz w:val="24"/>
          <w:szCs w:val="24"/>
          <w:lang w:val="sr-Cyrl-CS"/>
        </w:rPr>
        <w:t>Интернет страница наручиоца</w:t>
      </w:r>
      <w:r w:rsidR="00013487">
        <w:rPr>
          <w:rFonts w:ascii="Times New Roman" w:hAnsi="Times New Roman"/>
          <w:bCs/>
          <w:sz w:val="24"/>
          <w:szCs w:val="24"/>
        </w:rPr>
        <w:t>, www.sf.bg.ac.rs;</w:t>
      </w:r>
    </w:p>
    <w:p w:rsidR="0029175C" w:rsidRPr="00FB0B66" w:rsidRDefault="0029175C" w:rsidP="00D13975">
      <w:pPr>
        <w:pStyle w:val="ListParagraphCharChar"/>
        <w:autoSpaceDE w:val="0"/>
        <w:autoSpaceDN w:val="0"/>
        <w:adjustRightInd w:val="0"/>
        <w:spacing w:after="0" w:line="240" w:lineRule="auto"/>
        <w:ind w:left="0"/>
        <w:jc w:val="both"/>
        <w:rPr>
          <w:rFonts w:ascii="Times New Roman" w:hAnsi="Times New Roman"/>
          <w:bCs/>
          <w:sz w:val="24"/>
          <w:szCs w:val="24"/>
          <w:lang w:val="sr-Cyrl-CS"/>
        </w:rPr>
      </w:pPr>
      <w:r w:rsidRPr="00FB0B66">
        <w:rPr>
          <w:rFonts w:ascii="Times New Roman" w:hAnsi="Times New Roman"/>
          <w:sz w:val="24"/>
          <w:szCs w:val="24"/>
          <w:lang w:val="sr-Cyrl-CS"/>
        </w:rPr>
        <w:t xml:space="preserve">Непосредно преузимањем на адреси </w:t>
      </w:r>
      <w:r w:rsidR="00B55FB9">
        <w:rPr>
          <w:rFonts w:ascii="Times New Roman" w:hAnsi="Times New Roman"/>
          <w:sz w:val="24"/>
          <w:szCs w:val="24"/>
          <w:lang w:val="sr-Cyrl-CS"/>
        </w:rPr>
        <w:t xml:space="preserve">Војводе Степе 305, Београд, </w:t>
      </w:r>
      <w:r w:rsidRPr="00FB0B66">
        <w:rPr>
          <w:rFonts w:ascii="Times New Roman" w:hAnsi="Times New Roman"/>
          <w:sz w:val="24"/>
          <w:szCs w:val="24"/>
          <w:lang w:val="sr-Cyrl-CS"/>
        </w:rPr>
        <w:t>сваког радног дана (понедељак-петак), у периоду од 09,00 до 12,00 часова.</w:t>
      </w:r>
    </w:p>
    <w:p w:rsidR="0029175C" w:rsidRPr="00FB0B66" w:rsidRDefault="0029175C" w:rsidP="009B41DE">
      <w:pPr>
        <w:pStyle w:val="Default"/>
        <w:rPr>
          <w:b/>
          <w:bCs/>
          <w:sz w:val="23"/>
          <w:szCs w:val="23"/>
          <w:highlight w:val="lightGray"/>
          <w:lang w:val="sr-Cyrl-CS"/>
        </w:rPr>
      </w:pPr>
    </w:p>
    <w:p w:rsidR="0029175C" w:rsidRPr="00FB0B66" w:rsidRDefault="0029175C" w:rsidP="00CF1575">
      <w:pPr>
        <w:pStyle w:val="Default"/>
        <w:jc w:val="both"/>
        <w:rPr>
          <w:b/>
          <w:bCs/>
          <w:iCs/>
          <w:color w:val="auto"/>
          <w:lang w:val="sr-Cyrl-CS"/>
        </w:rPr>
      </w:pPr>
      <w:r w:rsidRPr="00FB0B66">
        <w:rPr>
          <w:b/>
          <w:bCs/>
          <w:iCs/>
          <w:color w:val="auto"/>
          <w:lang w:val="sr-Cyrl-CS"/>
        </w:rPr>
        <w:t>5.2 ПОДНОШЕЊЕ ПОНУДЕ И РОК ЗА ПОДНОШЕЊЕ ПОНУДЕ</w:t>
      </w:r>
    </w:p>
    <w:p w:rsidR="0029175C" w:rsidRPr="00FB0B66" w:rsidRDefault="0029175C" w:rsidP="007F77FF">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F10D13">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Понуђач понуду подноси непосредно или путем поште у затвореној коверти или кутији, </w:t>
      </w:r>
      <w:r w:rsidRPr="00FB0B66">
        <w:rPr>
          <w:rFonts w:ascii="Times New Roman" w:hAnsi="Times New Roman"/>
          <w:sz w:val="24"/>
          <w:szCs w:val="24"/>
          <w:lang w:val="sr-Cyrl-CS"/>
        </w:rPr>
        <w:t>оверену печатом подносиоца понуде,</w:t>
      </w:r>
      <w:r w:rsidRPr="00FB0B66">
        <w:rPr>
          <w:rFonts w:ascii="Times New Roman" w:hAnsi="Times New Roman"/>
          <w:bCs/>
          <w:color w:val="000000"/>
          <w:sz w:val="24"/>
          <w:szCs w:val="24"/>
          <w:lang w:val="sr-Cyrl-CS"/>
        </w:rPr>
        <w:t xml:space="preserve"> затворену на начин да се приликом отварања понуда може са сигурношћу утврдити да се први пут отвара. </w:t>
      </w:r>
    </w:p>
    <w:p w:rsidR="0029175C" w:rsidRPr="00FB0B66" w:rsidRDefault="0029175C" w:rsidP="00A1583E">
      <w:pPr>
        <w:pStyle w:val="ListParagraphCharChar"/>
        <w:autoSpaceDE w:val="0"/>
        <w:autoSpaceDN w:val="0"/>
        <w:adjustRightInd w:val="0"/>
        <w:spacing w:after="0" w:line="240" w:lineRule="auto"/>
        <w:ind w:left="0"/>
        <w:jc w:val="both"/>
        <w:rPr>
          <w:rFonts w:ascii="Times New Roman" w:hAnsi="Times New Roman"/>
          <w:b/>
          <w:bCs/>
          <w:color w:val="000000"/>
          <w:sz w:val="24"/>
          <w:szCs w:val="24"/>
          <w:lang w:val="sr-Cyrl-CS"/>
        </w:rPr>
      </w:pPr>
    </w:p>
    <w:p w:rsidR="0029175C" w:rsidRPr="00FB0B66" w:rsidRDefault="0029175C" w:rsidP="00A1583E">
      <w:pPr>
        <w:pStyle w:val="ListParagraphCharChar"/>
        <w:autoSpaceDE w:val="0"/>
        <w:autoSpaceDN w:val="0"/>
        <w:adjustRightInd w:val="0"/>
        <w:spacing w:after="0" w:line="240" w:lineRule="auto"/>
        <w:ind w:left="0"/>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 xml:space="preserve">На коверти или на кутији на предњој страни понуде потенцијални понуђач може залепити </w:t>
      </w:r>
      <w:r w:rsidRPr="00FB0B66">
        <w:rPr>
          <w:rFonts w:ascii="Times New Roman" w:hAnsi="Times New Roman"/>
          <w:b/>
          <w:bCs/>
          <w:sz w:val="24"/>
          <w:szCs w:val="24"/>
          <w:lang w:val="sr-Cyrl-CS"/>
        </w:rPr>
        <w:t>Образац 1</w:t>
      </w:r>
      <w:r w:rsidR="00592BF2">
        <w:rPr>
          <w:rFonts w:ascii="Times New Roman" w:hAnsi="Times New Roman"/>
          <w:b/>
          <w:bCs/>
          <w:sz w:val="24"/>
          <w:szCs w:val="24"/>
          <w:lang w:val="sr-Cyrl-CS"/>
        </w:rPr>
        <w:t>1</w:t>
      </w:r>
      <w:r w:rsidRPr="00FB0B66">
        <w:rPr>
          <w:rFonts w:ascii="Times New Roman" w:hAnsi="Times New Roman"/>
          <w:b/>
          <w:bCs/>
          <w:sz w:val="24"/>
          <w:szCs w:val="24"/>
          <w:lang w:val="sr-Cyrl-CS"/>
        </w:rPr>
        <w:t>.</w:t>
      </w:r>
      <w:r w:rsidRPr="00FB0B66">
        <w:rPr>
          <w:rFonts w:ascii="Times New Roman" w:hAnsi="Times New Roman"/>
          <w:b/>
          <w:bCs/>
          <w:color w:val="000000"/>
          <w:sz w:val="24"/>
          <w:szCs w:val="24"/>
          <w:lang w:val="sr-Cyrl-CS"/>
        </w:rPr>
        <w:t xml:space="preserve"> из конкурсне документације.</w:t>
      </w:r>
    </w:p>
    <w:p w:rsidR="0029175C" w:rsidRPr="00FB0B66" w:rsidRDefault="0029175C" w:rsidP="00A1583E">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A1583E">
      <w:pPr>
        <w:pStyle w:val="ListParagraphCharChar"/>
        <w:autoSpaceDE w:val="0"/>
        <w:autoSpaceDN w:val="0"/>
        <w:adjustRightInd w:val="0"/>
        <w:spacing w:after="0" w:line="240" w:lineRule="auto"/>
        <w:ind w:left="0"/>
        <w:jc w:val="both"/>
        <w:rPr>
          <w:rFonts w:ascii="Times New Roman" w:hAnsi="Times New Roman"/>
          <w:b/>
          <w:sz w:val="24"/>
          <w:szCs w:val="24"/>
          <w:lang w:val="sr-Cyrl-CS"/>
        </w:rPr>
      </w:pPr>
      <w:r w:rsidRPr="00FB0B66">
        <w:rPr>
          <w:rFonts w:ascii="Times New Roman" w:hAnsi="Times New Roman"/>
          <w:bCs/>
          <w:color w:val="000000"/>
          <w:sz w:val="24"/>
          <w:szCs w:val="24"/>
          <w:lang w:val="sr-Cyrl-CS"/>
        </w:rPr>
        <w:t xml:space="preserve">Понуду доставити на адресу: </w:t>
      </w:r>
      <w:r w:rsidR="00587ADC">
        <w:rPr>
          <w:rFonts w:ascii="Times New Roman" w:hAnsi="Times New Roman"/>
          <w:bCs/>
          <w:color w:val="000000"/>
          <w:sz w:val="24"/>
          <w:szCs w:val="24"/>
          <w:lang w:val="sr-Cyrl-CS"/>
        </w:rPr>
        <w:t>Саобраћајни факултет, Београд, Војводе Степе 305</w:t>
      </w:r>
      <w:r w:rsidRPr="00FB0B66">
        <w:rPr>
          <w:rFonts w:ascii="Times New Roman" w:hAnsi="Times New Roman"/>
          <w:sz w:val="24"/>
          <w:szCs w:val="24"/>
          <w:lang w:val="sr-Cyrl-CS"/>
        </w:rPr>
        <w:t>, са напоменом</w:t>
      </w:r>
      <w:r w:rsidRPr="00FB0B66">
        <w:rPr>
          <w:rFonts w:ascii="Times New Roman" w:hAnsi="Times New Roman"/>
          <w:b/>
          <w:sz w:val="24"/>
          <w:szCs w:val="24"/>
          <w:lang w:val="sr-Cyrl-CS"/>
        </w:rPr>
        <w:t>:</w:t>
      </w:r>
    </w:p>
    <w:p w:rsidR="00592BF2" w:rsidRDefault="00592BF2" w:rsidP="00A1583E">
      <w:pPr>
        <w:pStyle w:val="ListParagraphCharChar"/>
        <w:autoSpaceDE w:val="0"/>
        <w:autoSpaceDN w:val="0"/>
        <w:adjustRightInd w:val="0"/>
        <w:spacing w:after="0" w:line="240" w:lineRule="auto"/>
        <w:ind w:left="0"/>
        <w:jc w:val="both"/>
        <w:rPr>
          <w:rFonts w:ascii="Times New Roman" w:hAnsi="Times New Roman"/>
          <w:b/>
          <w:sz w:val="24"/>
          <w:szCs w:val="24"/>
          <w:lang w:val="sr-Cyrl-CS"/>
        </w:rPr>
      </w:pPr>
    </w:p>
    <w:p w:rsidR="0029175C" w:rsidRPr="00FB0B66" w:rsidRDefault="0029175C" w:rsidP="00A1583E">
      <w:pPr>
        <w:pStyle w:val="ListParagraphCharChar"/>
        <w:autoSpaceDE w:val="0"/>
        <w:autoSpaceDN w:val="0"/>
        <w:adjustRightInd w:val="0"/>
        <w:spacing w:after="0" w:line="240" w:lineRule="auto"/>
        <w:ind w:left="0"/>
        <w:jc w:val="both"/>
        <w:rPr>
          <w:rFonts w:ascii="Times New Roman" w:hAnsi="Times New Roman"/>
          <w:b/>
          <w:sz w:val="24"/>
          <w:szCs w:val="24"/>
          <w:lang w:val="sr-Cyrl-CS"/>
        </w:rPr>
      </w:pPr>
      <w:r w:rsidRPr="00FB0B66">
        <w:rPr>
          <w:rFonts w:ascii="Times New Roman" w:hAnsi="Times New Roman"/>
          <w:b/>
          <w:sz w:val="24"/>
          <w:szCs w:val="24"/>
          <w:lang w:val="sr-Cyrl-CS"/>
        </w:rPr>
        <w:t>“Понуда за јавну набавку</w:t>
      </w:r>
      <w:r w:rsidR="00F24283">
        <w:rPr>
          <w:rFonts w:ascii="Times New Roman" w:hAnsi="Times New Roman"/>
          <w:b/>
          <w:sz w:val="24"/>
          <w:szCs w:val="24"/>
          <w:lang w:val="sr-Cyrl-CS"/>
        </w:rPr>
        <w:t xml:space="preserve"> </w:t>
      </w:r>
      <w:r w:rsidR="00F0728E">
        <w:rPr>
          <w:rFonts w:ascii="Times New Roman" w:hAnsi="Times New Roman"/>
          <w:b/>
          <w:sz w:val="24"/>
          <w:szCs w:val="24"/>
          <w:lang w:val="sr-Cyrl-CS"/>
        </w:rPr>
        <w:t>–</w:t>
      </w:r>
      <w:r w:rsidRPr="00FB0B66">
        <w:rPr>
          <w:rFonts w:ascii="Times New Roman" w:hAnsi="Times New Roman"/>
          <w:b/>
          <w:sz w:val="24"/>
          <w:szCs w:val="24"/>
          <w:lang w:val="sr-Cyrl-CS"/>
        </w:rPr>
        <w:t xml:space="preserve"> </w:t>
      </w:r>
      <w:r w:rsidR="00F0728E">
        <w:rPr>
          <w:rFonts w:ascii="Times New Roman" w:hAnsi="Times New Roman"/>
          <w:b/>
          <w:bCs/>
          <w:sz w:val="24"/>
          <w:szCs w:val="24"/>
        </w:rPr>
        <w:t>добара –</w:t>
      </w:r>
      <w:r w:rsidR="00F24283" w:rsidRPr="00F24283">
        <w:rPr>
          <w:rFonts w:ascii="Times New Roman" w:hAnsi="Times New Roman"/>
          <w:b/>
          <w:bCs/>
          <w:sz w:val="24"/>
          <w:szCs w:val="24"/>
          <w:lang w:val="sr-Cyrl-CS"/>
        </w:rPr>
        <w:t xml:space="preserve"> </w:t>
      </w:r>
      <w:r w:rsidR="00F0728E">
        <w:rPr>
          <w:rFonts w:ascii="Times New Roman" w:hAnsi="Times New Roman"/>
          <w:b/>
          <w:bCs/>
          <w:sz w:val="24"/>
          <w:szCs w:val="24"/>
          <w:lang w:val="sr-Cyrl-CS"/>
        </w:rPr>
        <w:t xml:space="preserve">набавка </w:t>
      </w:r>
      <w:r w:rsidR="00822323">
        <w:rPr>
          <w:rFonts w:ascii="Times New Roman" w:hAnsi="Times New Roman"/>
          <w:b/>
          <w:bCs/>
          <w:sz w:val="24"/>
          <w:szCs w:val="24"/>
          <w:lang w:val="sr-Cyrl-CS"/>
        </w:rPr>
        <w:t xml:space="preserve"> добра-рачунарске опреме </w:t>
      </w:r>
      <w:r w:rsidR="00587ADC">
        <w:rPr>
          <w:rFonts w:ascii="Times New Roman" w:hAnsi="Times New Roman"/>
          <w:b/>
          <w:bCs/>
          <w:sz w:val="24"/>
          <w:szCs w:val="24"/>
          <w:lang w:val="sr-Cyrl-CS"/>
        </w:rPr>
        <w:t>НМВ-</w:t>
      </w:r>
      <w:r w:rsidR="00BC5CFA">
        <w:rPr>
          <w:rFonts w:ascii="Times New Roman" w:hAnsi="Times New Roman"/>
          <w:b/>
          <w:bCs/>
          <w:sz w:val="24"/>
          <w:szCs w:val="24"/>
          <w:lang w:val="sr-Cyrl-CS"/>
        </w:rPr>
        <w:t>0</w:t>
      </w:r>
      <w:r w:rsidR="00822323">
        <w:rPr>
          <w:rFonts w:ascii="Times New Roman" w:hAnsi="Times New Roman"/>
          <w:b/>
          <w:bCs/>
          <w:sz w:val="24"/>
          <w:szCs w:val="24"/>
        </w:rPr>
        <w:t>7</w:t>
      </w:r>
      <w:r w:rsidR="00587ADC">
        <w:rPr>
          <w:rFonts w:ascii="Times New Roman" w:hAnsi="Times New Roman"/>
          <w:b/>
          <w:bCs/>
          <w:sz w:val="24"/>
          <w:szCs w:val="24"/>
          <w:lang w:val="sr-Cyrl-CS"/>
        </w:rPr>
        <w:t>/201</w:t>
      </w:r>
      <w:r w:rsidR="00B46CFA">
        <w:rPr>
          <w:rFonts w:ascii="Times New Roman" w:hAnsi="Times New Roman"/>
          <w:b/>
          <w:bCs/>
          <w:sz w:val="24"/>
          <w:szCs w:val="24"/>
        </w:rPr>
        <w:t>8</w:t>
      </w:r>
      <w:r w:rsidRPr="00FB0B66">
        <w:rPr>
          <w:rFonts w:ascii="Times New Roman" w:hAnsi="Times New Roman"/>
          <w:b/>
          <w:sz w:val="24"/>
          <w:szCs w:val="24"/>
          <w:lang w:val="sr-Cyrl-CS"/>
        </w:rPr>
        <w:t xml:space="preserve"> - НЕ ОТВАРАТИ“</w:t>
      </w:r>
    </w:p>
    <w:p w:rsidR="0029175C" w:rsidRPr="00FB0B66" w:rsidRDefault="0029175C" w:rsidP="00F10D13">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F10D13">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На полеђини коверте или на кутији навести назив понуђача, адресу и телефон, као и име и презиме овлашћеног лица за контакт. </w:t>
      </w:r>
    </w:p>
    <w:p w:rsidR="0029175C" w:rsidRPr="00FB0B66" w:rsidRDefault="0029175C" w:rsidP="004B2F35">
      <w:pPr>
        <w:spacing w:after="11" w:line="240" w:lineRule="auto"/>
        <w:ind w:right="72"/>
        <w:jc w:val="both"/>
        <w:rPr>
          <w:rFonts w:ascii="Times New Roman" w:hAnsi="Times New Roman"/>
          <w:color w:val="000000"/>
          <w:sz w:val="24"/>
          <w:szCs w:val="24"/>
          <w:lang w:val="sr-Cyrl-CS"/>
        </w:rPr>
      </w:pPr>
    </w:p>
    <w:p w:rsidR="0029175C" w:rsidRPr="00FB0B66" w:rsidRDefault="0029175C" w:rsidP="004B2F35">
      <w:pPr>
        <w:spacing w:after="11" w:line="240"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w:t>
      </w:r>
      <w:r w:rsidR="0060447D">
        <w:rPr>
          <w:rFonts w:ascii="Times New Roman" w:hAnsi="Times New Roman"/>
          <w:color w:val="000000"/>
          <w:sz w:val="24"/>
          <w:szCs w:val="24"/>
          <w:lang w:val="sr-Cyrl-CS"/>
        </w:rPr>
        <w:t>/мин.</w:t>
      </w:r>
      <w:r w:rsidRPr="00FB0B66">
        <w:rPr>
          <w:rFonts w:ascii="Times New Roman" w:hAnsi="Times New Roman"/>
          <w:color w:val="000000"/>
          <w:sz w:val="24"/>
          <w:szCs w:val="24"/>
          <w:lang w:val="sr-Cyrl-CS"/>
        </w:rPr>
        <w:t xml:space="preserve"> пријема понуде. </w:t>
      </w:r>
    </w:p>
    <w:p w:rsidR="0029175C" w:rsidRPr="00FB0B66" w:rsidRDefault="0029175C" w:rsidP="00F10D13">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F10D13">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У случају да понуду подноси </w:t>
      </w:r>
      <w:r w:rsidRPr="00FB0B66">
        <w:rPr>
          <w:rFonts w:ascii="Times New Roman" w:hAnsi="Times New Roman"/>
          <w:b/>
          <w:bCs/>
          <w:color w:val="000000"/>
          <w:sz w:val="24"/>
          <w:szCs w:val="24"/>
          <w:lang w:val="sr-Cyrl-CS"/>
        </w:rPr>
        <w:t>група понуђача</w:t>
      </w:r>
      <w:r w:rsidRPr="00FB0B66">
        <w:rPr>
          <w:rFonts w:ascii="Times New Roman" w:hAnsi="Times New Roman"/>
          <w:bCs/>
          <w:color w:val="000000"/>
          <w:sz w:val="24"/>
          <w:szCs w:val="24"/>
          <w:lang w:val="sr-Cyrl-CS"/>
        </w:rPr>
        <w:t xml:space="preserve">, на коверти је </w:t>
      </w:r>
      <w:r w:rsidRPr="00FB0B66">
        <w:rPr>
          <w:rFonts w:ascii="Times New Roman" w:hAnsi="Times New Roman"/>
          <w:bCs/>
          <w:sz w:val="24"/>
          <w:szCs w:val="24"/>
          <w:lang w:val="sr-Cyrl-CS"/>
        </w:rPr>
        <w:t>потребно</w:t>
      </w:r>
      <w:r w:rsidRPr="00FB0B66">
        <w:rPr>
          <w:rFonts w:ascii="Times New Roman" w:hAnsi="Times New Roman"/>
          <w:bCs/>
          <w:color w:val="000000"/>
          <w:sz w:val="24"/>
          <w:szCs w:val="24"/>
          <w:lang w:val="sr-Cyrl-CS"/>
        </w:rPr>
        <w:t xml:space="preserve"> назначити да се ради о групи понуђача и навести називе и адресу свих учесника у заједничкој понуди.</w:t>
      </w:r>
    </w:p>
    <w:p w:rsidR="0029175C" w:rsidRPr="00FB0B66" w:rsidRDefault="0029175C" w:rsidP="00F10D13">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F24283" w:rsidP="00A1583E">
      <w:pPr>
        <w:pStyle w:val="Default"/>
        <w:jc w:val="both"/>
        <w:rPr>
          <w:b/>
          <w:lang w:val="sr-Cyrl-CS"/>
        </w:rPr>
      </w:pPr>
      <w:r>
        <w:rPr>
          <w:b/>
          <w:lang w:val="sr-Cyrl-CS"/>
        </w:rPr>
        <w:t xml:space="preserve">Рок за подношење понуда </w:t>
      </w:r>
      <w:r w:rsidRPr="00CB08A6">
        <w:rPr>
          <w:b/>
          <w:lang w:val="sr-Cyrl-CS"/>
        </w:rPr>
        <w:t xml:space="preserve">је </w:t>
      </w:r>
      <w:r w:rsidR="00CB08A6" w:rsidRPr="002C7F01">
        <w:rPr>
          <w:b/>
        </w:rPr>
        <w:t>23</w:t>
      </w:r>
      <w:r w:rsidR="00587ADC" w:rsidRPr="002C7F01">
        <w:rPr>
          <w:b/>
          <w:lang w:val="sr-Cyrl-CS"/>
        </w:rPr>
        <w:t>.</w:t>
      </w:r>
      <w:r w:rsidR="00822323" w:rsidRPr="002C7F01">
        <w:rPr>
          <w:b/>
          <w:lang w:val="sr-Cyrl-CS"/>
        </w:rPr>
        <w:t>1</w:t>
      </w:r>
      <w:r w:rsidR="000C6768" w:rsidRPr="002C7F01">
        <w:rPr>
          <w:b/>
          <w:lang w:val="sr-Cyrl-CS"/>
        </w:rPr>
        <w:t>1</w:t>
      </w:r>
      <w:r w:rsidR="00587ADC" w:rsidRPr="002C7F01">
        <w:rPr>
          <w:b/>
          <w:lang w:val="sr-Cyrl-CS"/>
        </w:rPr>
        <w:t>.</w:t>
      </w:r>
      <w:r w:rsidR="0029175C" w:rsidRPr="002C7F01">
        <w:rPr>
          <w:b/>
          <w:bCs/>
          <w:lang w:val="sr-Cyrl-CS"/>
        </w:rPr>
        <w:t>201</w:t>
      </w:r>
      <w:r w:rsidR="002C7F01">
        <w:rPr>
          <w:b/>
          <w:bCs/>
          <w:lang w:val="sr-Cyrl-CS"/>
        </w:rPr>
        <w:t>8</w:t>
      </w:r>
      <w:r w:rsidR="0029175C" w:rsidRPr="00CB08A6">
        <w:rPr>
          <w:b/>
          <w:bCs/>
          <w:lang w:val="sr-Cyrl-CS"/>
        </w:rPr>
        <w:t xml:space="preserve">. </w:t>
      </w:r>
      <w:r w:rsidR="0029175C" w:rsidRPr="00CB08A6">
        <w:rPr>
          <w:b/>
          <w:lang w:val="sr-Cyrl-CS"/>
        </w:rPr>
        <w:t>године.</w:t>
      </w:r>
      <w:r w:rsidR="0029175C" w:rsidRPr="00FB0B66">
        <w:rPr>
          <w:b/>
          <w:lang w:val="sr-Cyrl-CS"/>
        </w:rPr>
        <w:t xml:space="preserve"> </w:t>
      </w:r>
    </w:p>
    <w:p w:rsidR="0029175C" w:rsidRPr="00FB0B66" w:rsidRDefault="0029175C" w:rsidP="00A1583E">
      <w:pPr>
        <w:pStyle w:val="Default"/>
        <w:jc w:val="both"/>
        <w:rPr>
          <w:lang w:val="sr-Cyrl-CS"/>
        </w:rPr>
      </w:pPr>
      <w:r w:rsidRPr="00FB0B66">
        <w:rPr>
          <w:lang w:val="sr-Cyrl-CS"/>
        </w:rPr>
        <w:t xml:space="preserve">Благовременим ће се сматрати све понуде које пристигну у </w:t>
      </w:r>
      <w:r w:rsidR="00592BF2">
        <w:rPr>
          <w:lang w:val="sr-Cyrl-CS"/>
        </w:rPr>
        <w:t>Архиву</w:t>
      </w:r>
      <w:r w:rsidRPr="00FB0B66">
        <w:rPr>
          <w:lang w:val="sr-Cyrl-CS"/>
        </w:rPr>
        <w:t xml:space="preserve"> </w:t>
      </w:r>
      <w:r w:rsidR="00592BF2">
        <w:rPr>
          <w:lang w:val="sr-Cyrl-CS"/>
        </w:rPr>
        <w:t>Факултета</w:t>
      </w:r>
      <w:r w:rsidRPr="00FB0B66">
        <w:rPr>
          <w:lang w:val="sr-Cyrl-CS"/>
        </w:rPr>
        <w:t xml:space="preserve">, закључно до </w:t>
      </w:r>
      <w:r w:rsidR="00CB08A6" w:rsidRPr="002C7F01">
        <w:rPr>
          <w:b/>
        </w:rPr>
        <w:t>23</w:t>
      </w:r>
      <w:r w:rsidR="00587ADC" w:rsidRPr="002C7F01">
        <w:rPr>
          <w:b/>
          <w:lang w:val="sr-Cyrl-CS"/>
        </w:rPr>
        <w:t>.</w:t>
      </w:r>
      <w:r w:rsidR="00822323" w:rsidRPr="002C7F01">
        <w:rPr>
          <w:b/>
          <w:lang w:val="sr-Cyrl-CS"/>
        </w:rPr>
        <w:t>1</w:t>
      </w:r>
      <w:r w:rsidR="000C6768" w:rsidRPr="002C7F01">
        <w:rPr>
          <w:b/>
          <w:lang w:val="sr-Cyrl-CS"/>
        </w:rPr>
        <w:t>1</w:t>
      </w:r>
      <w:r w:rsidRPr="002C7F01">
        <w:rPr>
          <w:b/>
          <w:bCs/>
          <w:lang w:val="sr-Cyrl-CS"/>
        </w:rPr>
        <w:t>.201</w:t>
      </w:r>
      <w:r w:rsidR="002C7F01" w:rsidRPr="002C7F01">
        <w:rPr>
          <w:b/>
          <w:bCs/>
          <w:lang w:val="sr-Cyrl-CS"/>
        </w:rPr>
        <w:t>8</w:t>
      </w:r>
      <w:r w:rsidRPr="002C7F01">
        <w:rPr>
          <w:b/>
          <w:bCs/>
          <w:lang w:val="sr-Cyrl-CS"/>
        </w:rPr>
        <w:t xml:space="preserve">. </w:t>
      </w:r>
      <w:r w:rsidRPr="002C7F01">
        <w:rPr>
          <w:lang w:val="sr-Cyrl-CS"/>
        </w:rPr>
        <w:t xml:space="preserve">године до </w:t>
      </w:r>
      <w:r w:rsidR="00E1154B" w:rsidRPr="002C7F01">
        <w:rPr>
          <w:b/>
          <w:bCs/>
          <w:lang w:val="sr-Cyrl-CS"/>
        </w:rPr>
        <w:t>10</w:t>
      </w:r>
      <w:r w:rsidRPr="002C7F01">
        <w:rPr>
          <w:b/>
          <w:bCs/>
          <w:lang w:val="sr-Cyrl-CS"/>
        </w:rPr>
        <w:t>,</w:t>
      </w:r>
      <w:r w:rsidR="00E1154B" w:rsidRPr="002C7F01">
        <w:rPr>
          <w:b/>
          <w:bCs/>
          <w:lang w:val="sr-Cyrl-CS"/>
        </w:rPr>
        <w:t>3</w:t>
      </w:r>
      <w:r w:rsidRPr="002C7F01">
        <w:rPr>
          <w:b/>
          <w:bCs/>
          <w:lang w:val="sr-Cyrl-CS"/>
        </w:rPr>
        <w:t>0 часова</w:t>
      </w:r>
      <w:r w:rsidRPr="002C7F01">
        <w:rPr>
          <w:lang w:val="sr-Cyrl-CS"/>
        </w:rPr>
        <w:t>,</w:t>
      </w:r>
      <w:r w:rsidRPr="00FB0B66">
        <w:rPr>
          <w:lang w:val="sr-Cyrl-CS"/>
        </w:rPr>
        <w:t xml:space="preserve"> без обзира на начин на који су послате. </w:t>
      </w:r>
    </w:p>
    <w:p w:rsidR="0029175C" w:rsidRPr="00FB0B66" w:rsidRDefault="0029175C" w:rsidP="00A1583E">
      <w:pPr>
        <w:pStyle w:val="Default"/>
        <w:jc w:val="both"/>
        <w:rPr>
          <w:lang w:val="sr-Cyrl-CS"/>
        </w:rPr>
      </w:pPr>
    </w:p>
    <w:p w:rsidR="0029175C" w:rsidRPr="00EC11BF" w:rsidRDefault="0029175C" w:rsidP="00A1583E">
      <w:pPr>
        <w:pStyle w:val="Default"/>
        <w:jc w:val="both"/>
      </w:pPr>
      <w:r w:rsidRPr="00FB0B66">
        <w:rPr>
          <w:b/>
          <w:lang w:val="sr-Cyrl-CS"/>
        </w:rPr>
        <w:t>Отварање понуда је јавно и одржаће се</w:t>
      </w:r>
      <w:r w:rsidRPr="00FB0B66">
        <w:rPr>
          <w:lang w:val="sr-Cyrl-CS"/>
        </w:rPr>
        <w:t xml:space="preserve"> одмах након истека рока за подношење понуда, </w:t>
      </w:r>
      <w:r w:rsidRPr="00FB0B66">
        <w:rPr>
          <w:b/>
          <w:lang w:val="sr-Cyrl-CS"/>
        </w:rPr>
        <w:t xml:space="preserve">дана </w:t>
      </w:r>
      <w:r w:rsidR="00CB08A6">
        <w:rPr>
          <w:b/>
        </w:rPr>
        <w:t>23</w:t>
      </w:r>
      <w:r w:rsidR="00587ADC" w:rsidRPr="00CB08A6">
        <w:rPr>
          <w:b/>
          <w:lang w:val="sr-Cyrl-CS"/>
        </w:rPr>
        <w:t>.</w:t>
      </w:r>
      <w:r w:rsidR="000C6768" w:rsidRPr="00CB08A6">
        <w:rPr>
          <w:b/>
          <w:lang w:val="sr-Cyrl-CS"/>
        </w:rPr>
        <w:t>11</w:t>
      </w:r>
      <w:r w:rsidRPr="00CB08A6">
        <w:rPr>
          <w:b/>
          <w:bCs/>
          <w:lang w:val="sr-Cyrl-CS"/>
        </w:rPr>
        <w:t>.201</w:t>
      </w:r>
      <w:r w:rsidR="002C7F01">
        <w:rPr>
          <w:b/>
          <w:lang w:val="sr-Cyrl-CS"/>
        </w:rPr>
        <w:t>8</w:t>
      </w:r>
      <w:r w:rsidRPr="00CB08A6">
        <w:rPr>
          <w:b/>
          <w:lang w:val="sr-Cyrl-CS"/>
        </w:rPr>
        <w:t>. године</w:t>
      </w:r>
      <w:r w:rsidRPr="00FB0B66">
        <w:rPr>
          <w:b/>
          <w:lang w:val="sr-Cyrl-CS"/>
        </w:rPr>
        <w:t xml:space="preserve"> у 1</w:t>
      </w:r>
      <w:r w:rsidR="00E1154B">
        <w:rPr>
          <w:b/>
          <w:lang w:val="sr-Cyrl-CS"/>
        </w:rPr>
        <w:t>1</w:t>
      </w:r>
      <w:r w:rsidRPr="00FB0B66">
        <w:rPr>
          <w:b/>
          <w:lang w:val="sr-Cyrl-CS"/>
        </w:rPr>
        <w:t>,</w:t>
      </w:r>
      <w:r w:rsidR="00E1154B">
        <w:rPr>
          <w:b/>
          <w:bCs/>
          <w:lang w:val="sr-Cyrl-CS"/>
        </w:rPr>
        <w:t>00</w:t>
      </w:r>
      <w:r w:rsidRPr="00FB0B66">
        <w:rPr>
          <w:b/>
          <w:bCs/>
          <w:lang w:val="sr-Cyrl-CS"/>
        </w:rPr>
        <w:t xml:space="preserve"> часова</w:t>
      </w:r>
      <w:r w:rsidRPr="00FB0B66">
        <w:rPr>
          <w:lang w:val="sr-Cyrl-CS"/>
        </w:rPr>
        <w:t xml:space="preserve">, по редоследу пријема понуда, на адреси: </w:t>
      </w:r>
      <w:r w:rsidR="00587ADC">
        <w:rPr>
          <w:lang w:val="sr-Cyrl-CS"/>
        </w:rPr>
        <w:t>Војводе Степе 305</w:t>
      </w:r>
      <w:r w:rsidRPr="00FB0B66">
        <w:rPr>
          <w:lang w:val="sr-Cyrl-CS"/>
        </w:rPr>
        <w:t>,</w:t>
      </w:r>
      <w:r w:rsidR="00587ADC">
        <w:rPr>
          <w:lang w:val="sr-Cyrl-CS"/>
        </w:rPr>
        <w:t xml:space="preserve"> 11000 Београд,</w:t>
      </w:r>
      <w:r w:rsidRPr="00FB0B66">
        <w:rPr>
          <w:lang w:val="sr-Cyrl-CS"/>
        </w:rPr>
        <w:t xml:space="preserve"> </w:t>
      </w:r>
      <w:r w:rsidRPr="00EC11BF">
        <w:rPr>
          <w:lang w:val="sr-Cyrl-CS"/>
        </w:rPr>
        <w:t xml:space="preserve">на </w:t>
      </w:r>
      <w:r w:rsidR="00BC5CFA" w:rsidRPr="00EC11BF">
        <w:rPr>
          <w:lang w:val="sr-Cyrl-CS"/>
        </w:rPr>
        <w:t>I</w:t>
      </w:r>
      <w:r w:rsidR="00EC11BF">
        <w:t>I</w:t>
      </w:r>
      <w:r w:rsidR="00BC5CFA" w:rsidRPr="00EC11BF">
        <w:t xml:space="preserve"> </w:t>
      </w:r>
      <w:r w:rsidRPr="00EC11BF">
        <w:rPr>
          <w:lang w:val="sr-Cyrl-CS"/>
        </w:rPr>
        <w:t>спрату</w:t>
      </w:r>
      <w:r w:rsidRPr="00CB08A6">
        <w:rPr>
          <w:lang w:val="sr-Cyrl-CS"/>
        </w:rPr>
        <w:t xml:space="preserve">, </w:t>
      </w:r>
      <w:r w:rsidRPr="002C7F01">
        <w:rPr>
          <w:lang w:val="sr-Cyrl-CS"/>
        </w:rPr>
        <w:t>сала</w:t>
      </w:r>
      <w:r w:rsidR="00EC11BF" w:rsidRPr="002C7F01">
        <w:t xml:space="preserve"> 230</w:t>
      </w:r>
      <w:r w:rsidRPr="002C7F01">
        <w:rPr>
          <w:lang w:val="sr-Cyrl-CS"/>
        </w:rPr>
        <w:t>,</w:t>
      </w:r>
      <w:r w:rsidRPr="00FB0B66">
        <w:rPr>
          <w:lang w:val="sr-Cyrl-CS"/>
        </w:rPr>
        <w:t xml:space="preserve"> у присуству чланова Комисије за предметну јавну набавку.</w:t>
      </w:r>
    </w:p>
    <w:p w:rsidR="0029175C" w:rsidRPr="00FB0B66" w:rsidRDefault="0029175C" w:rsidP="00A1583E">
      <w:pPr>
        <w:pStyle w:val="Default"/>
        <w:jc w:val="both"/>
        <w:rPr>
          <w:lang w:val="sr-Cyrl-CS"/>
        </w:rPr>
      </w:pPr>
    </w:p>
    <w:p w:rsidR="0029175C" w:rsidRPr="00FB0B66" w:rsidRDefault="0029175C" w:rsidP="004B2F35">
      <w:pPr>
        <w:jc w:val="both"/>
        <w:rPr>
          <w:rFonts w:ascii="Times New Roman" w:hAnsi="Times New Roman"/>
          <w:color w:val="000000"/>
          <w:sz w:val="24"/>
          <w:szCs w:val="24"/>
          <w:lang w:val="sr-Cyrl-CS" w:eastAsia="sr-Cyrl-CS"/>
        </w:rPr>
      </w:pPr>
      <w:r w:rsidRPr="00FB0B66">
        <w:rPr>
          <w:rStyle w:val="Bodytext0"/>
          <w:rFonts w:ascii="Times New Roman" w:hAnsi="Times New Roman"/>
          <w:color w:val="000000"/>
          <w:sz w:val="24"/>
          <w:szCs w:val="24"/>
          <w:lang w:val="sr-Cyrl-CS" w:eastAsia="sr-Cyrl-CS"/>
        </w:rPr>
        <w:lastRenderedPageBreak/>
        <w:t>Отварање понуда је јавно и може присуствовати свако заинтересовано лице.</w:t>
      </w:r>
    </w:p>
    <w:p w:rsidR="0029175C" w:rsidRPr="00FB0B66" w:rsidRDefault="0029175C" w:rsidP="004B2F35">
      <w:pPr>
        <w:pStyle w:val="Bodytext1"/>
        <w:shd w:val="clear" w:color="auto" w:fill="auto"/>
        <w:spacing w:before="0" w:after="0" w:line="274" w:lineRule="exact"/>
        <w:ind w:left="20" w:right="20" w:firstLine="0"/>
        <w:jc w:val="both"/>
        <w:rPr>
          <w:rStyle w:val="Bodytext0"/>
          <w:color w:val="000000"/>
          <w:sz w:val="24"/>
          <w:szCs w:val="24"/>
          <w:lang w:val="sr-Cyrl-CS" w:eastAsia="sr-Cyrl-CS"/>
        </w:rPr>
      </w:pPr>
      <w:r w:rsidRPr="00FB0B66">
        <w:rPr>
          <w:rStyle w:val="Bodytext0"/>
          <w:color w:val="000000"/>
          <w:sz w:val="24"/>
          <w:szCs w:val="24"/>
          <w:lang w:val="sr-Cyrl-CS" w:eastAsia="sr-Cyrl-CS"/>
        </w:rPr>
        <w:t>У поступку отварања понуда активно могу учествовати само овлашћени представници понуђача.</w:t>
      </w:r>
    </w:p>
    <w:p w:rsidR="0029175C" w:rsidRPr="00FB0B66" w:rsidRDefault="0029175C" w:rsidP="004B2F35">
      <w:pPr>
        <w:pStyle w:val="Bodytext1"/>
        <w:shd w:val="clear" w:color="auto" w:fill="auto"/>
        <w:spacing w:before="0" w:after="0" w:line="274" w:lineRule="exact"/>
        <w:ind w:left="20" w:right="20" w:firstLine="0"/>
        <w:jc w:val="both"/>
        <w:rPr>
          <w:rStyle w:val="Bodytext0"/>
          <w:color w:val="000000"/>
          <w:sz w:val="24"/>
          <w:szCs w:val="24"/>
          <w:lang w:val="sr-Cyrl-CS" w:eastAsia="sr-Cyrl-CS"/>
        </w:rPr>
      </w:pPr>
    </w:p>
    <w:p w:rsidR="0029175C" w:rsidRPr="00FB0B66" w:rsidRDefault="0029175C" w:rsidP="004B2F35">
      <w:pPr>
        <w:pStyle w:val="Bodytext1"/>
        <w:shd w:val="clear" w:color="auto" w:fill="auto"/>
        <w:spacing w:before="0" w:after="0" w:line="274" w:lineRule="exact"/>
        <w:ind w:left="20" w:right="20" w:firstLine="0"/>
        <w:jc w:val="both"/>
        <w:rPr>
          <w:rStyle w:val="Bodytext0"/>
          <w:color w:val="000000"/>
          <w:sz w:val="24"/>
          <w:szCs w:val="24"/>
          <w:lang w:val="sr-Cyrl-CS" w:eastAsia="sr-Cyrl-CS"/>
        </w:rPr>
      </w:pPr>
      <w:r w:rsidRPr="00FB0B66">
        <w:rPr>
          <w:rStyle w:val="Bodytext0"/>
          <w:color w:val="000000"/>
          <w:sz w:val="24"/>
          <w:szCs w:val="24"/>
          <w:lang w:val="sr-Cyrl-CS" w:eastAsia="sr-Cyrl-CS"/>
        </w:rPr>
        <w:t>Представник понуђача дужан је да достави уредно оверено овлашћење (потписано и оверено печатом) за учествовање у отварању понуда.</w:t>
      </w:r>
    </w:p>
    <w:p w:rsidR="0029175C" w:rsidRPr="00FB0B66" w:rsidRDefault="0029175C" w:rsidP="00A1583E">
      <w:pPr>
        <w:pStyle w:val="Default"/>
        <w:jc w:val="both"/>
        <w:rPr>
          <w:lang w:val="sr-Cyrl-CS"/>
        </w:rPr>
      </w:pPr>
    </w:p>
    <w:p w:rsidR="0029175C" w:rsidRPr="00FB0B66" w:rsidRDefault="0029175C" w:rsidP="00D02AB4">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2.3  ВАРИЈАНТЕ ПОНУДЕ</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sz w:val="24"/>
          <w:szCs w:val="24"/>
          <w:lang w:val="sr-Cyrl-CS"/>
        </w:rPr>
      </w:pPr>
      <w:r w:rsidRPr="00FB0B66">
        <w:rPr>
          <w:rFonts w:ascii="Times New Roman" w:hAnsi="Times New Roman"/>
          <w:sz w:val="24"/>
          <w:szCs w:val="24"/>
          <w:lang w:val="sr-Cyrl-CS"/>
        </w:rPr>
        <w:t>Није дозвољено подношење понуде са варијантама.</w:t>
      </w:r>
    </w:p>
    <w:p w:rsidR="0029175C" w:rsidRPr="00FB0B66" w:rsidRDefault="0029175C" w:rsidP="007F77FF">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D02AB4">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2.4  ПАРТИЈЕ</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Предметна јавна набавка </w:t>
      </w:r>
      <w:r w:rsidR="00E1154B">
        <w:rPr>
          <w:rFonts w:ascii="Times New Roman" w:hAnsi="Times New Roman"/>
          <w:bCs/>
          <w:color w:val="000000"/>
          <w:sz w:val="24"/>
          <w:szCs w:val="24"/>
          <w:lang w:val="sr-Cyrl-CS"/>
        </w:rPr>
        <w:t>ни</w:t>
      </w:r>
      <w:r w:rsidRPr="00FB0B66">
        <w:rPr>
          <w:rFonts w:ascii="Times New Roman" w:hAnsi="Times New Roman"/>
          <w:bCs/>
          <w:color w:val="000000"/>
          <w:sz w:val="24"/>
          <w:szCs w:val="24"/>
          <w:lang w:val="sr-Cyrl-CS"/>
        </w:rPr>
        <w:t>је обликован</w:t>
      </w:r>
      <w:r w:rsidR="00E1154B">
        <w:rPr>
          <w:rFonts w:ascii="Times New Roman" w:hAnsi="Times New Roman"/>
          <w:bCs/>
          <w:color w:val="000000"/>
          <w:sz w:val="24"/>
          <w:szCs w:val="24"/>
          <w:lang w:val="sr-Cyrl-CS"/>
        </w:rPr>
        <w:t>а</w:t>
      </w:r>
      <w:r w:rsidRPr="00FB0B66">
        <w:rPr>
          <w:rFonts w:ascii="Times New Roman" w:hAnsi="Times New Roman"/>
          <w:bCs/>
          <w:color w:val="000000"/>
          <w:sz w:val="24"/>
          <w:szCs w:val="24"/>
          <w:lang w:val="sr-Cyrl-CS"/>
        </w:rPr>
        <w:t xml:space="preserve"> у  партије</w:t>
      </w:r>
      <w:r w:rsidR="00E1154B">
        <w:rPr>
          <w:rFonts w:ascii="Times New Roman" w:hAnsi="Times New Roman"/>
          <w:bCs/>
          <w:color w:val="000000"/>
          <w:sz w:val="24"/>
          <w:szCs w:val="24"/>
          <w:lang w:val="sr-Cyrl-CS"/>
        </w:rPr>
        <w:t>.</w:t>
      </w:r>
    </w:p>
    <w:p w:rsidR="0029175C" w:rsidRPr="00FB0B66" w:rsidRDefault="0029175C" w:rsidP="007F77FF">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D02AB4">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2.5  ИЗМЕНЕ, ДОПУНЕ И ОПОЗИВ ПОНУДЕ У СМИСЛУ ЧЛАНА 87. СТАВ 6. ЗЈН</w:t>
      </w: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У року за подношење понуде понуђач може да измени, допуни или опозове своју понуду на начин који је одређен за подношење понуде. </w:t>
      </w: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Понуђач је дужан да јасно назначи који део понуде мења односно која документа накнадно доставља.  </w:t>
      </w: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Измену, допуну или опозив понуде треба доставити на адресу</w:t>
      </w:r>
      <w:r w:rsidRPr="00FB0B66">
        <w:rPr>
          <w:rFonts w:ascii="Times New Roman" w:hAnsi="Times New Roman"/>
          <w:bCs/>
          <w:iCs/>
          <w:sz w:val="24"/>
          <w:szCs w:val="24"/>
          <w:lang w:val="sr-Cyrl-CS"/>
        </w:rPr>
        <w:t xml:space="preserve">: </w:t>
      </w:r>
      <w:r w:rsidR="00587ADC">
        <w:rPr>
          <w:rFonts w:ascii="Times New Roman" w:hAnsi="Times New Roman"/>
          <w:sz w:val="24"/>
          <w:szCs w:val="24"/>
        </w:rPr>
        <w:t xml:space="preserve"> Саобраћајни факултет Београд, Војводе Степе 305</w:t>
      </w:r>
      <w:r w:rsidRPr="00FB0B66">
        <w:rPr>
          <w:rFonts w:ascii="Times New Roman" w:hAnsi="Times New Roman"/>
          <w:color w:val="000000"/>
          <w:sz w:val="24"/>
          <w:szCs w:val="24"/>
          <w:lang w:val="sr-Cyrl-CS"/>
        </w:rPr>
        <w:t>, са назнаком:</w:t>
      </w:r>
    </w:p>
    <w:p w:rsidR="0029175C" w:rsidRPr="00FB0B66" w:rsidRDefault="0029175C" w:rsidP="00301C85">
      <w:pPr>
        <w:pStyle w:val="Default"/>
        <w:jc w:val="both"/>
        <w:rPr>
          <w:lang w:val="sr-Cyrl-CS"/>
        </w:rPr>
      </w:pPr>
      <w:r w:rsidRPr="00FB0B66">
        <w:rPr>
          <w:lang w:val="sr-Cyrl-CS"/>
        </w:rPr>
        <w:t>„</w:t>
      </w:r>
      <w:r w:rsidRPr="00FB0B66">
        <w:rPr>
          <w:b/>
          <w:lang w:val="sr-Cyrl-CS"/>
        </w:rPr>
        <w:t>Измена понуде за јавну набавку НMВ-</w:t>
      </w:r>
      <w:r w:rsidR="00587ADC">
        <w:rPr>
          <w:b/>
          <w:lang w:val="sr-Cyrl-CS"/>
        </w:rPr>
        <w:t>0</w:t>
      </w:r>
      <w:r w:rsidR="00F93F1B">
        <w:rPr>
          <w:b/>
        </w:rPr>
        <w:t>7</w:t>
      </w:r>
      <w:r w:rsidR="00E1154B">
        <w:rPr>
          <w:b/>
          <w:bCs/>
          <w:iCs/>
          <w:lang w:val="sr-Cyrl-CS"/>
        </w:rPr>
        <w:t>/1</w:t>
      </w:r>
      <w:r w:rsidR="00211708">
        <w:rPr>
          <w:b/>
          <w:bCs/>
          <w:iCs/>
        </w:rPr>
        <w:t>8</w:t>
      </w:r>
      <w:r w:rsidR="00F0728E">
        <w:rPr>
          <w:b/>
          <w:bCs/>
          <w:iCs/>
          <w:lang w:val="sr-Cyrl-CS"/>
        </w:rPr>
        <w:t xml:space="preserve"> </w:t>
      </w:r>
      <w:r w:rsidRPr="00FB0B66">
        <w:rPr>
          <w:b/>
          <w:bCs/>
          <w:iCs/>
          <w:lang w:val="sr-Cyrl-CS"/>
        </w:rPr>
        <w:t>-</w:t>
      </w:r>
      <w:r w:rsidRPr="00FB0B66">
        <w:rPr>
          <w:bCs/>
          <w:iCs/>
          <w:lang w:val="sr-Cyrl-CS"/>
        </w:rPr>
        <w:t xml:space="preserve"> </w:t>
      </w:r>
      <w:r w:rsidRPr="00FB0B66">
        <w:rPr>
          <w:b/>
          <w:lang w:val="sr-Cyrl-CS"/>
        </w:rPr>
        <w:t xml:space="preserve">Набавка </w:t>
      </w:r>
      <w:r w:rsidR="00F0728E">
        <w:rPr>
          <w:b/>
          <w:bCs/>
        </w:rPr>
        <w:t>добара –</w:t>
      </w:r>
      <w:r w:rsidR="00F0728E" w:rsidRPr="00F24283">
        <w:rPr>
          <w:b/>
          <w:bCs/>
          <w:lang w:val="sr-Cyrl-CS"/>
        </w:rPr>
        <w:t xml:space="preserve"> </w:t>
      </w:r>
      <w:r w:rsidR="00F0728E">
        <w:rPr>
          <w:b/>
          <w:bCs/>
          <w:lang w:val="sr-Cyrl-CS"/>
        </w:rPr>
        <w:t xml:space="preserve">набавка </w:t>
      </w:r>
      <w:r w:rsidR="00F93F1B">
        <w:rPr>
          <w:b/>
          <w:bCs/>
        </w:rPr>
        <w:t>рачунарске опреме</w:t>
      </w:r>
      <w:r w:rsidRPr="00FB0B66">
        <w:rPr>
          <w:b/>
          <w:lang w:val="sr-Cyrl-CS"/>
        </w:rPr>
        <w:t>- НЕ ОТВАРАТИ”</w:t>
      </w:r>
      <w:r w:rsidRPr="00FB0B66">
        <w:rPr>
          <w:lang w:val="sr-Cyrl-CS"/>
        </w:rPr>
        <w:t xml:space="preserve">  или </w:t>
      </w:r>
    </w:p>
    <w:p w:rsidR="0029175C" w:rsidRPr="00FB0B66" w:rsidRDefault="0029175C" w:rsidP="00301C85">
      <w:pPr>
        <w:pStyle w:val="Default"/>
        <w:jc w:val="both"/>
        <w:rPr>
          <w:lang w:val="sr-Cyrl-CS"/>
        </w:rPr>
      </w:pPr>
      <w:r w:rsidRPr="00FB0B66">
        <w:rPr>
          <w:lang w:val="sr-Cyrl-CS"/>
        </w:rPr>
        <w:t>„</w:t>
      </w:r>
      <w:r w:rsidRPr="00FB0B66">
        <w:rPr>
          <w:b/>
          <w:lang w:val="sr-Cyrl-CS"/>
        </w:rPr>
        <w:t>Допуна понуде за јавну набавку</w:t>
      </w:r>
      <w:r w:rsidR="00301C85">
        <w:rPr>
          <w:b/>
          <w:lang w:val="sr-Cyrl-CS"/>
        </w:rPr>
        <w:t xml:space="preserve"> </w:t>
      </w:r>
      <w:r w:rsidRPr="00FB0B66">
        <w:rPr>
          <w:b/>
          <w:lang w:val="sr-Cyrl-CS"/>
        </w:rPr>
        <w:t>НMВ-</w:t>
      </w:r>
      <w:r w:rsidR="00301C85">
        <w:rPr>
          <w:b/>
          <w:lang w:val="sr-Cyrl-CS"/>
        </w:rPr>
        <w:t>0</w:t>
      </w:r>
      <w:r w:rsidR="00F93F1B">
        <w:rPr>
          <w:b/>
        </w:rPr>
        <w:t>7</w:t>
      </w:r>
      <w:r w:rsidR="00E1154B">
        <w:rPr>
          <w:b/>
          <w:bCs/>
          <w:iCs/>
          <w:lang w:val="sr-Cyrl-CS"/>
        </w:rPr>
        <w:t>/1</w:t>
      </w:r>
      <w:r w:rsidR="00211708">
        <w:rPr>
          <w:b/>
          <w:bCs/>
          <w:iCs/>
        </w:rPr>
        <w:t>8</w:t>
      </w:r>
      <w:r w:rsidR="00F0728E">
        <w:rPr>
          <w:b/>
          <w:bCs/>
          <w:iCs/>
          <w:lang w:val="sr-Cyrl-CS"/>
        </w:rPr>
        <w:t xml:space="preserve"> </w:t>
      </w:r>
      <w:r w:rsidRPr="00FB0B66">
        <w:rPr>
          <w:b/>
          <w:bCs/>
          <w:iCs/>
          <w:lang w:val="sr-Cyrl-CS"/>
        </w:rPr>
        <w:t>-</w:t>
      </w:r>
      <w:r w:rsidR="00F0728E">
        <w:rPr>
          <w:b/>
          <w:bCs/>
          <w:iCs/>
          <w:lang w:val="sr-Cyrl-CS"/>
        </w:rPr>
        <w:t xml:space="preserve"> </w:t>
      </w:r>
      <w:r w:rsidRPr="00FB0B66">
        <w:rPr>
          <w:b/>
          <w:bCs/>
          <w:iCs/>
          <w:lang w:val="sr-Cyrl-CS"/>
        </w:rPr>
        <w:t>Н</w:t>
      </w:r>
      <w:r w:rsidRPr="00FB0B66">
        <w:rPr>
          <w:b/>
          <w:lang w:val="sr-Cyrl-CS"/>
        </w:rPr>
        <w:t>абавка</w:t>
      </w:r>
      <w:r w:rsidR="00F0728E">
        <w:rPr>
          <w:b/>
          <w:lang w:val="sr-Cyrl-CS"/>
        </w:rPr>
        <w:t xml:space="preserve"> </w:t>
      </w:r>
      <w:r w:rsidR="00F0728E">
        <w:rPr>
          <w:b/>
          <w:bCs/>
        </w:rPr>
        <w:t>добара –</w:t>
      </w:r>
      <w:r w:rsidR="00F0728E" w:rsidRPr="00F24283">
        <w:rPr>
          <w:b/>
          <w:bCs/>
          <w:lang w:val="sr-Cyrl-CS"/>
        </w:rPr>
        <w:t xml:space="preserve"> </w:t>
      </w:r>
      <w:r w:rsidR="00F0728E">
        <w:rPr>
          <w:b/>
          <w:bCs/>
          <w:lang w:val="sr-Cyrl-CS"/>
        </w:rPr>
        <w:t xml:space="preserve">набавка </w:t>
      </w:r>
      <w:r w:rsidR="00F93F1B">
        <w:rPr>
          <w:b/>
          <w:bCs/>
          <w:lang w:val="sr-Cyrl-CS"/>
        </w:rPr>
        <w:t>рачунарске опреме</w:t>
      </w:r>
      <w:r w:rsidRPr="00FB0B66">
        <w:rPr>
          <w:b/>
          <w:lang w:val="sr-Cyrl-CS"/>
        </w:rPr>
        <w:t xml:space="preserve">- НЕ ОТВАРАТИ ” </w:t>
      </w:r>
      <w:r w:rsidRPr="00FB0B66">
        <w:rPr>
          <w:lang w:val="sr-Cyrl-CS"/>
        </w:rPr>
        <w:t xml:space="preserve">или </w:t>
      </w:r>
    </w:p>
    <w:p w:rsidR="0029175C" w:rsidRPr="00FB0B66" w:rsidRDefault="0029175C" w:rsidP="00301C85">
      <w:pPr>
        <w:pStyle w:val="Default"/>
        <w:jc w:val="both"/>
        <w:rPr>
          <w:lang w:val="sr-Cyrl-CS"/>
        </w:rPr>
      </w:pPr>
      <w:r w:rsidRPr="00FB0B66">
        <w:rPr>
          <w:lang w:val="sr-Cyrl-CS"/>
        </w:rPr>
        <w:t>„</w:t>
      </w:r>
      <w:r w:rsidRPr="00FB0B66">
        <w:rPr>
          <w:b/>
          <w:lang w:val="sr-Cyrl-CS"/>
        </w:rPr>
        <w:t>Опозив понуде за јавну набавку НMВ-</w:t>
      </w:r>
      <w:r w:rsidR="00301C85">
        <w:rPr>
          <w:b/>
          <w:lang w:val="sr-Cyrl-CS"/>
        </w:rPr>
        <w:t>0</w:t>
      </w:r>
      <w:r w:rsidR="00F93F1B">
        <w:rPr>
          <w:b/>
        </w:rPr>
        <w:t>7</w:t>
      </w:r>
      <w:r w:rsidR="00E1154B">
        <w:rPr>
          <w:b/>
          <w:bCs/>
          <w:iCs/>
          <w:lang w:val="sr-Cyrl-CS"/>
        </w:rPr>
        <w:t>/1</w:t>
      </w:r>
      <w:r w:rsidR="00211708">
        <w:rPr>
          <w:b/>
          <w:bCs/>
          <w:iCs/>
        </w:rPr>
        <w:t>8</w:t>
      </w:r>
      <w:r w:rsidR="00F0728E">
        <w:rPr>
          <w:b/>
          <w:bCs/>
          <w:iCs/>
          <w:lang w:val="sr-Cyrl-CS"/>
        </w:rPr>
        <w:t xml:space="preserve"> </w:t>
      </w:r>
      <w:r w:rsidRPr="00FB0B66">
        <w:rPr>
          <w:b/>
          <w:bCs/>
          <w:iCs/>
          <w:lang w:val="sr-Cyrl-CS"/>
        </w:rPr>
        <w:t>-</w:t>
      </w:r>
      <w:r w:rsidRPr="00FB0B66">
        <w:rPr>
          <w:bCs/>
          <w:iCs/>
          <w:lang w:val="sr-Cyrl-CS"/>
        </w:rPr>
        <w:t xml:space="preserve"> </w:t>
      </w:r>
      <w:r w:rsidRPr="00FB0B66">
        <w:rPr>
          <w:b/>
          <w:lang w:val="sr-Cyrl-CS"/>
        </w:rPr>
        <w:t>Набавка</w:t>
      </w:r>
      <w:r w:rsidR="00F0728E" w:rsidRPr="00F0728E">
        <w:rPr>
          <w:b/>
          <w:bCs/>
        </w:rPr>
        <w:t xml:space="preserve"> </w:t>
      </w:r>
      <w:r w:rsidR="00F0728E">
        <w:rPr>
          <w:b/>
          <w:bCs/>
        </w:rPr>
        <w:t>добара –</w:t>
      </w:r>
      <w:r w:rsidR="00F0728E" w:rsidRPr="00F24283">
        <w:rPr>
          <w:b/>
          <w:bCs/>
          <w:lang w:val="sr-Cyrl-CS"/>
        </w:rPr>
        <w:t xml:space="preserve"> </w:t>
      </w:r>
      <w:r w:rsidR="00F93F1B">
        <w:rPr>
          <w:b/>
          <w:bCs/>
          <w:lang w:val="sr-Cyrl-CS"/>
        </w:rPr>
        <w:t>набавка рсчунсрске опреме</w:t>
      </w:r>
      <w:r w:rsidRPr="00FB0B66">
        <w:rPr>
          <w:b/>
          <w:lang w:val="sr-Cyrl-CS"/>
        </w:rPr>
        <w:t xml:space="preserve">- НЕ ОТВАРАТИ ” </w:t>
      </w:r>
      <w:r w:rsidRPr="00FB0B66">
        <w:rPr>
          <w:lang w:val="sr-Cyrl-CS"/>
        </w:rPr>
        <w:t xml:space="preserve">или </w:t>
      </w:r>
    </w:p>
    <w:p w:rsidR="0029175C" w:rsidRPr="00FB0B66" w:rsidRDefault="0029175C" w:rsidP="00301C85">
      <w:pPr>
        <w:pStyle w:val="Default"/>
        <w:jc w:val="both"/>
        <w:rPr>
          <w:b/>
          <w:lang w:val="sr-Cyrl-CS"/>
        </w:rPr>
      </w:pPr>
      <w:r w:rsidRPr="00FB0B66">
        <w:rPr>
          <w:lang w:val="sr-Cyrl-CS"/>
        </w:rPr>
        <w:t>„</w:t>
      </w:r>
      <w:r w:rsidRPr="00FB0B66">
        <w:rPr>
          <w:b/>
          <w:lang w:val="sr-Cyrl-CS"/>
        </w:rPr>
        <w:t>Измена и допуна понуде за јавну набавку НMВ-</w:t>
      </w:r>
      <w:r w:rsidR="00301C85">
        <w:rPr>
          <w:b/>
          <w:lang w:val="sr-Cyrl-CS"/>
        </w:rPr>
        <w:t>0</w:t>
      </w:r>
      <w:r w:rsidR="00F93F1B">
        <w:rPr>
          <w:b/>
        </w:rPr>
        <w:t>7</w:t>
      </w:r>
      <w:r w:rsidRPr="00FB0B66">
        <w:rPr>
          <w:b/>
          <w:bCs/>
          <w:iCs/>
          <w:lang w:val="sr-Cyrl-CS"/>
        </w:rPr>
        <w:t>/1</w:t>
      </w:r>
      <w:r w:rsidR="00211708">
        <w:rPr>
          <w:b/>
          <w:bCs/>
          <w:iCs/>
        </w:rPr>
        <w:t>8</w:t>
      </w:r>
      <w:r w:rsidR="00F0728E">
        <w:rPr>
          <w:b/>
          <w:bCs/>
          <w:iCs/>
          <w:lang w:val="sr-Cyrl-CS"/>
        </w:rPr>
        <w:t xml:space="preserve"> </w:t>
      </w:r>
      <w:r w:rsidRPr="00FB0B66">
        <w:rPr>
          <w:b/>
          <w:bCs/>
          <w:iCs/>
          <w:lang w:val="sr-Cyrl-CS"/>
        </w:rPr>
        <w:t>-</w:t>
      </w:r>
      <w:r w:rsidRPr="00FB0B66">
        <w:rPr>
          <w:bCs/>
          <w:iCs/>
          <w:lang w:val="sr-Cyrl-CS"/>
        </w:rPr>
        <w:t xml:space="preserve"> </w:t>
      </w:r>
      <w:r w:rsidRPr="00FB0B66">
        <w:rPr>
          <w:b/>
          <w:lang w:val="sr-Cyrl-CS"/>
        </w:rPr>
        <w:t>Набавка</w:t>
      </w:r>
      <w:r w:rsidR="00301C85" w:rsidRPr="00301C85">
        <w:rPr>
          <w:bCs/>
          <w:lang w:val="sr-Cyrl-CS"/>
        </w:rPr>
        <w:t xml:space="preserve"> </w:t>
      </w:r>
      <w:r w:rsidR="00F0728E">
        <w:rPr>
          <w:b/>
          <w:bCs/>
        </w:rPr>
        <w:t>добара –</w:t>
      </w:r>
      <w:r w:rsidR="00F0728E" w:rsidRPr="00F24283">
        <w:rPr>
          <w:b/>
          <w:bCs/>
          <w:lang w:val="sr-Cyrl-CS"/>
        </w:rPr>
        <w:t xml:space="preserve"> </w:t>
      </w:r>
      <w:r w:rsidR="00F0728E">
        <w:rPr>
          <w:b/>
          <w:bCs/>
          <w:lang w:val="sr-Cyrl-CS"/>
        </w:rPr>
        <w:t xml:space="preserve">набавка </w:t>
      </w:r>
      <w:r w:rsidR="00F93F1B">
        <w:rPr>
          <w:b/>
          <w:bCs/>
          <w:lang w:val="sr-Cyrl-CS"/>
        </w:rPr>
        <w:t>рачунарске опреме</w:t>
      </w:r>
      <w:r w:rsidRPr="00FB0B66">
        <w:rPr>
          <w:b/>
          <w:lang w:val="sr-Cyrl-CS"/>
        </w:rPr>
        <w:t xml:space="preserve">- НЕ ОТВАРАТИ ”. </w:t>
      </w:r>
    </w:p>
    <w:p w:rsidR="0029175C" w:rsidRPr="00FB0B66" w:rsidRDefault="0029175C" w:rsidP="00D02AB4">
      <w:pPr>
        <w:spacing w:after="5" w:line="268" w:lineRule="auto"/>
        <w:ind w:right="65"/>
        <w:jc w:val="both"/>
        <w:rPr>
          <w:rFonts w:ascii="Times New Roman" w:hAnsi="Times New Roman"/>
          <w:color w:val="000000"/>
          <w:sz w:val="24"/>
          <w:szCs w:val="24"/>
          <w:lang w:val="sr-Cyrl-CS"/>
        </w:rPr>
      </w:pP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По истеку рока за подношење понуда понуђач не може да повуче нити да мења своју понуду.</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color w:val="000000"/>
          <w:sz w:val="24"/>
          <w:szCs w:val="24"/>
          <w:lang w:val="sr-Cyrl-CS"/>
        </w:rPr>
      </w:pPr>
    </w:p>
    <w:p w:rsidR="0029175C" w:rsidRPr="00FB0B66" w:rsidRDefault="0029175C" w:rsidP="00D02AB4">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2.6 УЧЕСТВОВАЊЕ У ЗАЈЕДНИЧКОЈ ПОНУДИ ИЛИ КАО ПОДИЗВОЂАЧ</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У супротном, такве понуде ће бити одбијене.</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color w:val="000000"/>
          <w:sz w:val="24"/>
          <w:szCs w:val="24"/>
          <w:lang w:val="sr-Cyrl-CS"/>
        </w:rPr>
      </w:pPr>
    </w:p>
    <w:p w:rsidR="0029175C" w:rsidRPr="00FB0B66" w:rsidRDefault="0029175C" w:rsidP="00D02AB4">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2.7  УЧЕШЋЕ ПОДИЗВОЂАЧА</w:t>
      </w: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Уколико понуђач подноси понуду са подизвођачем дужан је да у oбрасцу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oбрасцу понуде наводи назив и седиште подизвођача, уколико ће делимично извршење набавке поверити подизвођачу.  </w:t>
      </w:r>
    </w:p>
    <w:p w:rsidR="0029175C" w:rsidRPr="00FB0B66" w:rsidRDefault="00E62CFF" w:rsidP="00D02AB4">
      <w:pPr>
        <w:spacing w:after="11" w:line="265" w:lineRule="auto"/>
        <w:ind w:right="72" w:hanging="142"/>
        <w:jc w:val="both"/>
        <w:rPr>
          <w:rFonts w:ascii="Times New Roman" w:hAnsi="Times New Roman"/>
          <w:color w:val="000000"/>
          <w:sz w:val="24"/>
          <w:szCs w:val="24"/>
          <w:lang w:val="sr-Cyrl-CS"/>
        </w:rPr>
      </w:pPr>
      <w:r>
        <w:rPr>
          <w:rFonts w:ascii="Times New Roman" w:hAnsi="Times New Roman"/>
          <w:color w:val="000000"/>
          <w:sz w:val="24"/>
          <w:szCs w:val="24"/>
          <w:lang w:val="sr-Cyrl-CS"/>
        </w:rPr>
        <w:lastRenderedPageBreak/>
        <w:t xml:space="preserve">  </w:t>
      </w:r>
      <w:r w:rsidR="0029175C" w:rsidRPr="00FB0B66">
        <w:rPr>
          <w:rFonts w:ascii="Times New Roman" w:hAnsi="Times New Roman"/>
          <w:color w:val="000000"/>
          <w:sz w:val="24"/>
          <w:szCs w:val="24"/>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29175C" w:rsidRPr="00FB0B66" w:rsidRDefault="0029175C" w:rsidP="00D02AB4">
      <w:pPr>
        <w:spacing w:after="11" w:line="265" w:lineRule="auto"/>
        <w:ind w:right="72" w:hanging="142"/>
        <w:jc w:val="both"/>
        <w:rPr>
          <w:rFonts w:ascii="Times New Roman" w:hAnsi="Times New Roman"/>
          <w:color w:val="000000"/>
          <w:sz w:val="24"/>
          <w:szCs w:val="24"/>
          <w:lang w:val="sr-Cyrl-CS"/>
        </w:rPr>
      </w:pP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p>
    <w:p w:rsidR="0029175C" w:rsidRPr="00FB0B66" w:rsidRDefault="0029175C" w:rsidP="00D02AB4">
      <w:pPr>
        <w:spacing w:after="11" w:line="265" w:lineRule="auto"/>
        <w:ind w:right="72"/>
        <w:jc w:val="both"/>
        <w:rPr>
          <w:rFonts w:ascii="Times New Roman" w:hAnsi="Times New Roman"/>
          <w:color w:val="000000"/>
          <w:sz w:val="24"/>
          <w:szCs w:val="24"/>
          <w:lang w:val="sr-Cyrl-CS"/>
        </w:rPr>
      </w:pP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9175C" w:rsidRPr="00FB0B66" w:rsidRDefault="0029175C" w:rsidP="00D02AB4">
      <w:pPr>
        <w:spacing w:after="11" w:line="265" w:lineRule="auto"/>
        <w:ind w:right="72"/>
        <w:jc w:val="both"/>
        <w:rPr>
          <w:rFonts w:ascii="Times New Roman" w:hAnsi="Times New Roman"/>
          <w:color w:val="000000"/>
          <w:sz w:val="24"/>
          <w:szCs w:val="24"/>
          <w:lang w:val="sr-Cyrl-CS"/>
        </w:rPr>
      </w:pP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Понуђач је дужан да наручиоцу, на његов захтев, омогући приступ код подизвођача, ради утврђивања испуњености тражених услова. </w:t>
      </w:r>
    </w:p>
    <w:p w:rsidR="00043DC7" w:rsidRDefault="00043DC7" w:rsidP="00DF6757">
      <w:pPr>
        <w:jc w:val="both"/>
        <w:rPr>
          <w:rFonts w:ascii="Times New Roman" w:hAnsi="Times New Roman"/>
          <w:b/>
          <w:bCs/>
          <w:iCs/>
          <w:sz w:val="24"/>
          <w:szCs w:val="24"/>
        </w:rPr>
      </w:pPr>
    </w:p>
    <w:p w:rsidR="0029175C" w:rsidRPr="00FB0B66" w:rsidRDefault="0029175C" w:rsidP="00DF6757">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2.8 ПОДНОШЕЊЕ ЗАЈЕДНИЧКЕ ПОНУДЕ</w:t>
      </w:r>
    </w:p>
    <w:p w:rsidR="0029175C" w:rsidRPr="00FB0B66" w:rsidRDefault="0029175C" w:rsidP="00F10D13">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Понуду може поднети група понуђача. </w:t>
      </w:r>
    </w:p>
    <w:p w:rsidR="0029175C" w:rsidRPr="00FB0B66" w:rsidRDefault="0029175C" w:rsidP="00F10D13">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29175C" w:rsidRPr="00FB0B66" w:rsidRDefault="0029175C" w:rsidP="002762FB">
      <w:pPr>
        <w:numPr>
          <w:ilvl w:val="0"/>
          <w:numId w:val="9"/>
        </w:num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податке о члану групе који ће бити носилац посла, односно који ће поднети понуду и који ће заступати групу понуђача пред наручиоцем,</w:t>
      </w:r>
    </w:p>
    <w:p w:rsidR="0029175C" w:rsidRPr="00FB0B66" w:rsidRDefault="0029175C" w:rsidP="002762FB">
      <w:pPr>
        <w:numPr>
          <w:ilvl w:val="0"/>
          <w:numId w:val="9"/>
        </w:num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понуђачу који ће у име групе понуђача потписати уговор,</w:t>
      </w:r>
    </w:p>
    <w:p w:rsidR="0029175C" w:rsidRPr="00FB0B66" w:rsidRDefault="0029175C" w:rsidP="002762FB">
      <w:pPr>
        <w:numPr>
          <w:ilvl w:val="0"/>
          <w:numId w:val="9"/>
        </w:num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понуђачу који ће у име групе понуђача дати средство обезбеђења,</w:t>
      </w:r>
    </w:p>
    <w:p w:rsidR="0029175C" w:rsidRPr="00FB0B66" w:rsidRDefault="0029175C" w:rsidP="002762FB">
      <w:pPr>
        <w:numPr>
          <w:ilvl w:val="0"/>
          <w:numId w:val="9"/>
        </w:num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понуђачу који ће издати рачун,</w:t>
      </w:r>
    </w:p>
    <w:p w:rsidR="0029175C" w:rsidRPr="00FB0B66" w:rsidRDefault="0029175C" w:rsidP="002762FB">
      <w:pPr>
        <w:numPr>
          <w:ilvl w:val="0"/>
          <w:numId w:val="9"/>
        </w:num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рачун на који ће бити извршено плаћање,</w:t>
      </w:r>
    </w:p>
    <w:p w:rsidR="0029175C" w:rsidRPr="00FB0B66" w:rsidRDefault="0029175C" w:rsidP="002762FB">
      <w:pPr>
        <w:numPr>
          <w:ilvl w:val="0"/>
          <w:numId w:val="9"/>
        </w:num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опис послова сваког од понуђача из групе понуђача у извршењу уговора.</w:t>
      </w:r>
    </w:p>
    <w:p w:rsidR="0029175C" w:rsidRPr="00FB0B66" w:rsidRDefault="0029175C" w:rsidP="00F10D13">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Наручилац не може од групе понуђача да захтева да се повезују у одређени правни облик како би могли да поднесу заједничку понуду. </w:t>
      </w:r>
    </w:p>
    <w:p w:rsidR="0029175C" w:rsidRPr="00FB0B66" w:rsidRDefault="0029175C" w:rsidP="00F10D13">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Понуђачи који поднесу заједничку понуду одговарају неограничено солидарно према наручиоцу. </w:t>
      </w:r>
    </w:p>
    <w:p w:rsidR="0029175C" w:rsidRPr="008149B7" w:rsidRDefault="0029175C" w:rsidP="008149B7">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2.9  ОСТАЛИ ЗАХТЕВИ НАРУЧИОЦА</w:t>
      </w:r>
    </w:p>
    <w:p w:rsidR="00043DC7" w:rsidRDefault="0029175C" w:rsidP="00043DC7">
      <w:pPr>
        <w:pStyle w:val="ListParagraph"/>
        <w:ind w:left="0"/>
        <w:rPr>
          <w:rFonts w:ascii="Times New Roman" w:hAnsi="Times New Roman"/>
          <w:bCs/>
          <w:iCs/>
          <w:color w:val="FF0000"/>
        </w:rPr>
      </w:pPr>
      <w:r w:rsidRPr="00FB0B66">
        <w:rPr>
          <w:rFonts w:ascii="Times New Roman" w:hAnsi="Times New Roman"/>
          <w:b/>
          <w:bCs/>
          <w:color w:val="000000"/>
          <w:u w:val="single"/>
          <w:lang w:val="sr-Cyrl-CS"/>
        </w:rPr>
        <w:t>Начин и услови плаћања</w:t>
      </w:r>
      <w:r w:rsidRPr="00FB0B66">
        <w:rPr>
          <w:rFonts w:ascii="Times New Roman" w:hAnsi="Times New Roman"/>
          <w:b/>
          <w:bCs/>
          <w:color w:val="000000"/>
          <w:lang w:val="sr-Cyrl-CS"/>
        </w:rPr>
        <w:t>:</w:t>
      </w:r>
      <w:r w:rsidRPr="00FB0B66">
        <w:rPr>
          <w:rFonts w:ascii="Times New Roman" w:hAnsi="Times New Roman"/>
          <w:bCs/>
          <w:iCs/>
          <w:color w:val="FF0000"/>
          <w:lang w:val="sr-Cyrl-CS"/>
        </w:rPr>
        <w:t xml:space="preserve"> </w:t>
      </w:r>
    </w:p>
    <w:p w:rsidR="00043DC7" w:rsidRPr="00E43CB2" w:rsidRDefault="00043DC7" w:rsidP="00043DC7">
      <w:pPr>
        <w:pStyle w:val="ListParagraph"/>
        <w:ind w:left="0"/>
        <w:rPr>
          <w:rFonts w:ascii="Times New Roman" w:hAnsi="Times New Roman"/>
          <w:szCs w:val="24"/>
          <w:lang w:eastAsia="sr-Cyrl-CS"/>
        </w:rPr>
      </w:pPr>
      <w:r w:rsidRPr="00E43CB2">
        <w:rPr>
          <w:rFonts w:ascii="Times New Roman" w:hAnsi="Times New Roman"/>
          <w:szCs w:val="24"/>
          <w:lang w:eastAsia="sr-Cyrl-CS"/>
        </w:rPr>
        <w:t>Рок плаћања не може бити краћи од 15 дана, нити дужи од 45 дана од дана службеног пријема рачуна</w:t>
      </w:r>
      <w:r w:rsidRPr="00E43CB2">
        <w:rPr>
          <w:rFonts w:ascii="Times New Roman" w:hAnsi="Times New Roman"/>
          <w:szCs w:val="24"/>
          <w:lang w:val="sr-Cyrl-CS" w:eastAsia="sr-Cyrl-CS"/>
        </w:rPr>
        <w:t>,</w:t>
      </w:r>
      <w:r w:rsidRPr="00E43CB2">
        <w:rPr>
          <w:rFonts w:ascii="Times New Roman" w:hAnsi="Times New Roman"/>
          <w:szCs w:val="24"/>
          <w:lang w:eastAsia="sr-Cyrl-CS"/>
        </w:rPr>
        <w:t xml:space="preserve"> у складу са Законом о роковима измирења новчаних обавеза у комерцијалним трансакцијама („Службени гласник РС“</w:t>
      </w:r>
      <w:r w:rsidR="00246232" w:rsidRPr="00E43CB2">
        <w:rPr>
          <w:rFonts w:ascii="Times New Roman" w:hAnsi="Times New Roman"/>
          <w:szCs w:val="24"/>
          <w:lang w:eastAsia="sr-Cyrl-CS"/>
        </w:rPr>
        <w:t>,</w:t>
      </w:r>
      <w:r w:rsidRPr="00E43CB2">
        <w:rPr>
          <w:rFonts w:ascii="Times New Roman" w:hAnsi="Times New Roman"/>
          <w:szCs w:val="24"/>
          <w:lang w:eastAsia="sr-Cyrl-CS"/>
        </w:rPr>
        <w:t xml:space="preserve"> број 119/12) рачунајући од дана уредно примљене фактуре за испоручене количине електричне енергије (потврђене од стране наручиоца и понуђача).</w:t>
      </w:r>
    </w:p>
    <w:p w:rsidR="00043DC7" w:rsidRPr="00E43CB2" w:rsidRDefault="00043DC7" w:rsidP="00043DC7">
      <w:pPr>
        <w:pStyle w:val="ListParagraph"/>
        <w:ind w:left="0"/>
        <w:rPr>
          <w:rFonts w:ascii="Times New Roman" w:hAnsi="Times New Roman"/>
          <w:szCs w:val="24"/>
        </w:rPr>
      </w:pPr>
      <w:r w:rsidRPr="00E43CB2">
        <w:rPr>
          <w:rFonts w:ascii="Times New Roman" w:hAnsi="Times New Roman"/>
          <w:szCs w:val="24"/>
          <w:lang w:eastAsia="sr-Cyrl-CS"/>
        </w:rPr>
        <w:t>Наручилац ће плаћање вршити месечно, за претходни месец, а по пријему исправне фактуре (рачуна), а у року који понуђач наведе у обрасцу понуде и Моделу уговора.</w:t>
      </w:r>
      <w:r w:rsidRPr="00E43CB2">
        <w:rPr>
          <w:rFonts w:ascii="Times New Roman" w:hAnsi="Times New Roman"/>
          <w:szCs w:val="24"/>
          <w:lang w:val="sr-Cyrl-CS" w:eastAsia="sr-Cyrl-CS"/>
        </w:rPr>
        <w:t xml:space="preserve"> </w:t>
      </w:r>
      <w:r w:rsidRPr="00E43CB2">
        <w:rPr>
          <w:rFonts w:ascii="Times New Roman" w:hAnsi="Times New Roman"/>
          <w:szCs w:val="24"/>
          <w:lang w:eastAsia="sr-Cyrl-CS"/>
        </w:rPr>
        <w:t>Плаћање се врши уплатом на рачун понуђача.</w:t>
      </w:r>
    </w:p>
    <w:p w:rsidR="00E5215B" w:rsidRPr="00043DC7" w:rsidRDefault="00043DC7" w:rsidP="00043DC7">
      <w:pPr>
        <w:pStyle w:val="ListParagraph"/>
        <w:ind w:left="0"/>
        <w:rPr>
          <w:rFonts w:asciiTheme="majorHAnsi" w:hAnsiTheme="majorHAnsi"/>
        </w:rPr>
      </w:pPr>
      <w:r w:rsidRPr="00043DC7">
        <w:rPr>
          <w:rFonts w:asciiTheme="majorHAnsi" w:hAnsiTheme="majorHAnsi" w:cs="Arial"/>
          <w:sz w:val="22"/>
          <w:szCs w:val="22"/>
          <w:lang w:eastAsia="sr-Cyrl-CS"/>
        </w:rPr>
        <w:t xml:space="preserve"> </w:t>
      </w:r>
    </w:p>
    <w:p w:rsidR="0029175C" w:rsidRPr="00FB0B66" w:rsidRDefault="0029175C" w:rsidP="00DF6757">
      <w:pPr>
        <w:pStyle w:val="ListParagraph"/>
        <w:ind w:left="0"/>
        <w:rPr>
          <w:rFonts w:ascii="Times New Roman" w:hAnsi="Times New Roman"/>
          <w:lang w:val="sr-Cyrl-CS"/>
        </w:rPr>
      </w:pPr>
      <w:r w:rsidRPr="00FB0B66">
        <w:rPr>
          <w:rFonts w:ascii="Times New Roman" w:hAnsi="Times New Roman"/>
          <w:lang w:val="sr-Cyrl-CS"/>
        </w:rPr>
        <w:t>Не може се прихватити понуђено авансно плаћање, односно понуда понуђача који понуди авансно плаћање биће одбијена као неприхватљива.</w:t>
      </w:r>
    </w:p>
    <w:p w:rsidR="0029175C" w:rsidRPr="00FB0B66" w:rsidRDefault="0029175C" w:rsidP="00DF6757">
      <w:pPr>
        <w:pStyle w:val="ListParagraphCharChar"/>
        <w:autoSpaceDE w:val="0"/>
        <w:autoSpaceDN w:val="0"/>
        <w:adjustRightInd w:val="0"/>
        <w:spacing w:after="0" w:line="240" w:lineRule="auto"/>
        <w:ind w:left="0"/>
        <w:jc w:val="both"/>
        <w:rPr>
          <w:rFonts w:ascii="Times New Roman" w:hAnsi="Times New Roman"/>
          <w:bCs/>
          <w:iCs/>
          <w:sz w:val="24"/>
          <w:szCs w:val="24"/>
          <w:lang w:val="sr-Cyrl-CS"/>
        </w:rPr>
      </w:pPr>
    </w:p>
    <w:p w:rsidR="00043DC7" w:rsidRDefault="00043DC7" w:rsidP="004B4BDE">
      <w:pPr>
        <w:pStyle w:val="Default"/>
        <w:jc w:val="both"/>
        <w:rPr>
          <w:bCs/>
          <w:iCs/>
          <w:lang w:val="sr-Cyrl-CS"/>
        </w:rPr>
      </w:pPr>
      <w:r>
        <w:rPr>
          <w:b/>
          <w:bCs/>
          <w:iCs/>
          <w:u w:val="single"/>
          <w:lang w:val="sr-Cyrl-CS"/>
        </w:rPr>
        <w:t>Захтеви у погледу м</w:t>
      </w:r>
      <w:r w:rsidR="0029175C" w:rsidRPr="00FB0B66">
        <w:rPr>
          <w:b/>
          <w:bCs/>
          <w:iCs/>
          <w:u w:val="single"/>
          <w:lang w:val="sr-Cyrl-CS"/>
        </w:rPr>
        <w:t>ест</w:t>
      </w:r>
      <w:r>
        <w:rPr>
          <w:b/>
          <w:bCs/>
          <w:iCs/>
          <w:u w:val="single"/>
          <w:lang w:val="sr-Cyrl-CS"/>
        </w:rPr>
        <w:t>а</w:t>
      </w:r>
      <w:r>
        <w:rPr>
          <w:b/>
          <w:bCs/>
          <w:iCs/>
          <w:u w:val="single"/>
        </w:rPr>
        <w:t xml:space="preserve"> и рока </w:t>
      </w:r>
      <w:r w:rsidR="0029175C" w:rsidRPr="00FB0B66">
        <w:rPr>
          <w:b/>
          <w:bCs/>
          <w:iCs/>
          <w:u w:val="single"/>
          <w:lang w:val="sr-Cyrl-CS"/>
        </w:rPr>
        <w:t>испоруке</w:t>
      </w:r>
      <w:r w:rsidR="0029175C" w:rsidRPr="00FB0B66">
        <w:rPr>
          <w:bCs/>
          <w:iCs/>
          <w:lang w:val="sr-Cyrl-CS"/>
        </w:rPr>
        <w:t>:</w:t>
      </w:r>
      <w:r w:rsidR="0029175C" w:rsidRPr="00FB0B66">
        <w:rPr>
          <w:bCs/>
          <w:lang w:val="sr-Cyrl-CS"/>
        </w:rPr>
        <w:t xml:space="preserve"> </w:t>
      </w:r>
      <w:r>
        <w:rPr>
          <w:bCs/>
          <w:iCs/>
          <w:lang w:val="sr-Cyrl-CS"/>
        </w:rPr>
        <w:t xml:space="preserve"> </w:t>
      </w:r>
    </w:p>
    <w:p w:rsidR="00A239EE" w:rsidRDefault="00043DC7" w:rsidP="00A239EE">
      <w:pPr>
        <w:spacing w:line="275" w:lineRule="auto"/>
        <w:ind w:left="1" w:right="260"/>
        <w:jc w:val="both"/>
        <w:rPr>
          <w:rFonts w:ascii="Times New Roman" w:hAnsi="Times New Roman"/>
        </w:rPr>
      </w:pPr>
      <w:r w:rsidRPr="00A239EE">
        <w:rPr>
          <w:rFonts w:ascii="Times New Roman" w:hAnsi="Times New Roman"/>
          <w:bCs/>
          <w:iCs/>
          <w:lang w:val="sr-Cyrl-CS"/>
        </w:rPr>
        <w:lastRenderedPageBreak/>
        <w:t xml:space="preserve">Место </w:t>
      </w:r>
      <w:r w:rsidR="00A239EE">
        <w:rPr>
          <w:rFonts w:ascii="Times New Roman" w:hAnsi="Times New Roman"/>
          <w:bCs/>
          <w:iCs/>
          <w:lang w:val="sr-Cyrl-CS"/>
        </w:rPr>
        <w:t xml:space="preserve">: </w:t>
      </w:r>
      <w:r w:rsidR="00A239EE" w:rsidRPr="00A239EE">
        <w:rPr>
          <w:rFonts w:ascii="Times New Roman" w:hAnsi="Times New Roman"/>
        </w:rPr>
        <w:t>Понуђач је дужан да предмет набавке испоручује, у складу са захтевом Наручиоца у погледу врсте, количине и динамике испоруке, у централ</w:t>
      </w:r>
      <w:r w:rsidR="00A239EE">
        <w:rPr>
          <w:rFonts w:ascii="Times New Roman" w:hAnsi="Times New Roman"/>
        </w:rPr>
        <w:t>ни магацин у седишту Наручиоца ул. Војводе Степе 305 у Београду.</w:t>
      </w:r>
    </w:p>
    <w:p w:rsidR="00A239EE" w:rsidRPr="00A239EE" w:rsidRDefault="00A239EE" w:rsidP="00A239EE">
      <w:pPr>
        <w:spacing w:line="275" w:lineRule="auto"/>
        <w:ind w:left="1" w:right="260"/>
        <w:jc w:val="both"/>
        <w:rPr>
          <w:rFonts w:ascii="Times New Roman" w:hAnsi="Times New Roman"/>
        </w:rPr>
      </w:pPr>
      <w:r>
        <w:rPr>
          <w:rFonts w:ascii="Times New Roman" w:hAnsi="Times New Roman"/>
        </w:rPr>
        <w:t>Рок испоруке: у року од 48 часова од пријема писаног захтева наручиоца</w:t>
      </w:r>
    </w:p>
    <w:p w:rsidR="0029175C" w:rsidRPr="00A239EE" w:rsidRDefault="00A239EE" w:rsidP="00A239EE">
      <w:pPr>
        <w:pStyle w:val="Default"/>
        <w:jc w:val="both"/>
        <w:rPr>
          <w:bCs/>
          <w:iCs/>
        </w:rPr>
      </w:pPr>
      <w:r>
        <w:t>Испоруке предмета набавке вршиће се сукцесивно, према потреби Наручиоца, а од дана закључења уговора.</w:t>
      </w:r>
    </w:p>
    <w:p w:rsidR="007F54A7" w:rsidRDefault="0029175C" w:rsidP="000539BE">
      <w:pPr>
        <w:pStyle w:val="ListParagraphCharChar"/>
        <w:autoSpaceDE w:val="0"/>
        <w:autoSpaceDN w:val="0"/>
        <w:adjustRightInd w:val="0"/>
        <w:spacing w:after="0" w:line="240" w:lineRule="auto"/>
        <w:ind w:left="0"/>
        <w:jc w:val="both"/>
        <w:rPr>
          <w:rFonts w:ascii="Times New Roman" w:hAnsi="Times New Roman"/>
          <w:iCs/>
          <w:sz w:val="24"/>
          <w:szCs w:val="24"/>
          <w:lang w:val="sr-Cyrl-CS"/>
        </w:rPr>
      </w:pPr>
      <w:r w:rsidRPr="00FB0B66">
        <w:rPr>
          <w:rFonts w:ascii="Times New Roman" w:hAnsi="Times New Roman"/>
          <w:b/>
          <w:bCs/>
          <w:iCs/>
          <w:sz w:val="24"/>
          <w:szCs w:val="24"/>
          <w:u w:val="single"/>
          <w:lang w:val="sr-Cyrl-CS"/>
        </w:rPr>
        <w:t>Рок важења понуде</w:t>
      </w:r>
      <w:r w:rsidRPr="00FB0B66">
        <w:rPr>
          <w:rFonts w:ascii="Times New Roman" w:hAnsi="Times New Roman"/>
          <w:bCs/>
          <w:iCs/>
          <w:sz w:val="24"/>
          <w:szCs w:val="24"/>
          <w:u w:val="single"/>
          <w:lang w:val="sr-Cyrl-CS"/>
        </w:rPr>
        <w:t>:</w:t>
      </w:r>
      <w:r w:rsidRPr="00FB0B66">
        <w:rPr>
          <w:rFonts w:ascii="Times New Roman" w:hAnsi="Times New Roman"/>
          <w:iCs/>
          <w:sz w:val="24"/>
          <w:szCs w:val="24"/>
          <w:lang w:val="sr-Cyrl-CS"/>
        </w:rPr>
        <w:t xml:space="preserve"> </w:t>
      </w:r>
    </w:p>
    <w:p w:rsidR="0029175C" w:rsidRPr="00FB0B66" w:rsidRDefault="0029175C" w:rsidP="000539BE">
      <w:pPr>
        <w:pStyle w:val="ListParagraphCharChar"/>
        <w:autoSpaceDE w:val="0"/>
        <w:autoSpaceDN w:val="0"/>
        <w:adjustRightInd w:val="0"/>
        <w:spacing w:after="0" w:line="240" w:lineRule="auto"/>
        <w:ind w:left="0"/>
        <w:jc w:val="both"/>
        <w:rPr>
          <w:rFonts w:ascii="Times New Roman" w:hAnsi="Times New Roman"/>
          <w:iCs/>
          <w:sz w:val="24"/>
          <w:szCs w:val="24"/>
          <w:lang w:val="sr-Cyrl-CS"/>
        </w:rPr>
      </w:pPr>
      <w:r w:rsidRPr="00FB0B66">
        <w:rPr>
          <w:rFonts w:ascii="Times New Roman" w:hAnsi="Times New Roman"/>
          <w:iCs/>
          <w:sz w:val="24"/>
          <w:szCs w:val="24"/>
          <w:lang w:val="sr-Cyrl-CS"/>
        </w:rPr>
        <w:t xml:space="preserve">Рок важења понуде је најмање  </w:t>
      </w:r>
      <w:r w:rsidRPr="00FB0B66">
        <w:rPr>
          <w:rFonts w:ascii="Times New Roman" w:hAnsi="Times New Roman"/>
          <w:b/>
          <w:iCs/>
          <w:sz w:val="24"/>
          <w:szCs w:val="24"/>
          <w:lang w:val="sr-Cyrl-CS"/>
        </w:rPr>
        <w:t>30</w:t>
      </w:r>
      <w:r w:rsidRPr="00FB0B66">
        <w:rPr>
          <w:rFonts w:ascii="Times New Roman" w:hAnsi="Times New Roman"/>
          <w:iCs/>
          <w:sz w:val="24"/>
          <w:szCs w:val="24"/>
          <w:lang w:val="sr-Cyrl-CS"/>
        </w:rPr>
        <w:t xml:space="preserve"> дана од дана отварања понуда</w:t>
      </w:r>
      <w:r w:rsidR="00DC0CD5">
        <w:rPr>
          <w:rFonts w:ascii="Times New Roman" w:hAnsi="Times New Roman"/>
          <w:iCs/>
          <w:sz w:val="24"/>
          <w:szCs w:val="24"/>
          <w:lang w:val="sr-Cyrl-CS"/>
        </w:rPr>
        <w:t>.</w:t>
      </w:r>
    </w:p>
    <w:p w:rsidR="003D1CCE" w:rsidRDefault="0029175C" w:rsidP="003D1CCE">
      <w:pPr>
        <w:pStyle w:val="ListParagraph"/>
        <w:ind w:left="0"/>
        <w:rPr>
          <w:rFonts w:ascii="Times New Roman" w:hAnsi="Times New Roman"/>
        </w:rPr>
      </w:pPr>
      <w:r w:rsidRPr="00FB0B66">
        <w:rPr>
          <w:rFonts w:ascii="Times New Roman" w:hAnsi="Times New Roman"/>
          <w:lang w:val="sr-Cyrl-CS"/>
        </w:rPr>
        <w:t>Рокове понуђач треба прецизно да одреди, у складу са обрасцем понуде.</w:t>
      </w:r>
    </w:p>
    <w:p w:rsidR="003D1CCE" w:rsidRDefault="003D1CCE" w:rsidP="003D1CCE">
      <w:pPr>
        <w:pStyle w:val="ListParagraph"/>
        <w:ind w:left="0"/>
        <w:rPr>
          <w:rFonts w:ascii="Times New Roman" w:hAnsi="Times New Roman"/>
        </w:rPr>
      </w:pPr>
    </w:p>
    <w:p w:rsidR="003D1CCE" w:rsidRDefault="0029175C" w:rsidP="003D1CCE">
      <w:pPr>
        <w:pStyle w:val="ListParagraph"/>
        <w:ind w:left="0"/>
        <w:rPr>
          <w:rFonts w:ascii="Times New Roman" w:hAnsi="Times New Roman"/>
          <w:b/>
          <w:bCs/>
          <w:iCs/>
          <w:szCs w:val="24"/>
        </w:rPr>
      </w:pPr>
      <w:r w:rsidRPr="00FB0B66">
        <w:rPr>
          <w:rFonts w:ascii="Times New Roman" w:hAnsi="Times New Roman"/>
          <w:b/>
          <w:bCs/>
          <w:iCs/>
          <w:szCs w:val="24"/>
          <w:lang w:val="sr-Cyrl-CS"/>
        </w:rPr>
        <w:t>2.10 ВАЛУТА И НАЧИН НА КОЈИ МОРА БИТИ НАВЕДЕНА И ИЗРАЖЕНА ЦЕНА У ПОНУДИ</w:t>
      </w:r>
    </w:p>
    <w:p w:rsidR="003D1CCE" w:rsidRPr="00E43CB2" w:rsidRDefault="003D1CCE" w:rsidP="003D1CCE">
      <w:pPr>
        <w:pStyle w:val="ListParagraph"/>
        <w:ind w:left="0"/>
        <w:rPr>
          <w:rFonts w:ascii="Times New Roman" w:hAnsi="Times New Roman"/>
          <w:szCs w:val="24"/>
          <w:lang w:eastAsia="sr-Cyrl-CS"/>
        </w:rPr>
      </w:pPr>
      <w:r w:rsidRPr="00E43CB2">
        <w:rPr>
          <w:rFonts w:ascii="Times New Roman" w:hAnsi="Times New Roman"/>
          <w:szCs w:val="24"/>
          <w:lang w:eastAsia="sr-Cyrl-CS"/>
        </w:rPr>
        <w:t>Цена</w:t>
      </w:r>
      <w:r w:rsidR="004C01F6" w:rsidRPr="00E43CB2">
        <w:rPr>
          <w:rFonts w:ascii="Times New Roman" w:hAnsi="Times New Roman"/>
          <w:szCs w:val="24"/>
          <w:lang w:eastAsia="sr-Cyrl-CS"/>
        </w:rPr>
        <w:t xml:space="preserve"> рачунарске опреме</w:t>
      </w:r>
      <w:r w:rsidRPr="00E43CB2">
        <w:rPr>
          <w:rFonts w:ascii="Times New Roman" w:hAnsi="Times New Roman"/>
          <w:szCs w:val="24"/>
          <w:lang w:eastAsia="sr-Cyrl-CS"/>
        </w:rPr>
        <w:t>, коју понуђач искаже у понуди, сходно члану 19. Закона, мора бити исказана у динарима, са и без обрачунатог пореза на додату вредност (ПДВ).</w:t>
      </w:r>
    </w:p>
    <w:p w:rsidR="003D1CCE" w:rsidRPr="00E43CB2" w:rsidRDefault="003D1CCE" w:rsidP="003D1CCE">
      <w:pPr>
        <w:pStyle w:val="ListParagraph"/>
        <w:ind w:left="0"/>
        <w:rPr>
          <w:rFonts w:ascii="Times New Roman" w:hAnsi="Times New Roman"/>
          <w:szCs w:val="24"/>
          <w:lang w:eastAsia="sr-Cyrl-CS"/>
        </w:rPr>
      </w:pPr>
      <w:r w:rsidRPr="00E43CB2">
        <w:rPr>
          <w:rFonts w:ascii="Times New Roman" w:hAnsi="Times New Roman"/>
          <w:szCs w:val="24"/>
          <w:lang w:eastAsia="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D1CCE" w:rsidRPr="00E43CB2" w:rsidRDefault="0029175C" w:rsidP="007726EA">
      <w:pPr>
        <w:pStyle w:val="ListParagraphCharChar"/>
        <w:autoSpaceDE w:val="0"/>
        <w:autoSpaceDN w:val="0"/>
        <w:adjustRightInd w:val="0"/>
        <w:spacing w:after="0" w:line="240" w:lineRule="auto"/>
        <w:ind w:left="0"/>
        <w:jc w:val="both"/>
        <w:rPr>
          <w:rFonts w:ascii="Times New Roman" w:hAnsi="Times New Roman"/>
          <w:b/>
          <w:i/>
          <w:color w:val="002060"/>
          <w:sz w:val="24"/>
          <w:szCs w:val="24"/>
          <w:u w:val="single"/>
        </w:rPr>
      </w:pPr>
      <w:r w:rsidRPr="00E43CB2">
        <w:rPr>
          <w:rFonts w:ascii="Times New Roman" w:hAnsi="Times New Roman"/>
          <w:sz w:val="24"/>
          <w:szCs w:val="24"/>
          <w:lang w:val="sr-Cyrl-CS"/>
        </w:rPr>
        <w:t>Цена је фиксна</w:t>
      </w:r>
      <w:r w:rsidR="004C01F6" w:rsidRPr="00E43CB2">
        <w:rPr>
          <w:rFonts w:ascii="Times New Roman" w:hAnsi="Times New Roman"/>
          <w:sz w:val="24"/>
          <w:szCs w:val="24"/>
          <w:lang w:val="sr-Cyrl-CS"/>
        </w:rPr>
        <w:t xml:space="preserve"> у току важења уговора, </w:t>
      </w:r>
      <w:r w:rsidRPr="00E43CB2">
        <w:rPr>
          <w:rFonts w:ascii="Times New Roman" w:hAnsi="Times New Roman"/>
          <w:sz w:val="24"/>
          <w:szCs w:val="24"/>
          <w:lang w:val="sr-Cyrl-CS"/>
        </w:rPr>
        <w:t xml:space="preserve"> и не може се мењати.</w:t>
      </w:r>
    </w:p>
    <w:p w:rsidR="0029175C" w:rsidRPr="00E43CB2" w:rsidRDefault="0029175C" w:rsidP="007C1176">
      <w:pPr>
        <w:keepNext/>
        <w:widowControl w:val="0"/>
        <w:tabs>
          <w:tab w:val="left" w:pos="1440"/>
          <w:tab w:val="left" w:pos="6521"/>
        </w:tabs>
        <w:spacing w:line="240" w:lineRule="auto"/>
        <w:jc w:val="both"/>
        <w:rPr>
          <w:rFonts w:ascii="Times New Roman" w:hAnsi="Times New Roman"/>
          <w:noProof/>
          <w:sz w:val="24"/>
          <w:szCs w:val="24"/>
          <w:lang w:val="sr-Cyrl-CS"/>
        </w:rPr>
      </w:pPr>
      <w:r w:rsidRPr="00E43CB2">
        <w:rPr>
          <w:rFonts w:ascii="Times New Roman" w:hAnsi="Times New Roman"/>
          <w:noProof/>
          <w:sz w:val="24"/>
          <w:szCs w:val="24"/>
          <w:lang w:val="sr-Cyrl-CS"/>
        </w:rPr>
        <w:t>Ако је у понуди исказана неуобичајно ниска цена, Наручилац ће поступити у складу са чланом 92. Закона о јавним набавкама.</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color w:val="000000"/>
          <w:sz w:val="24"/>
          <w:szCs w:val="24"/>
          <w:lang w:val="sr-Cyrl-CS"/>
        </w:rPr>
      </w:pPr>
    </w:p>
    <w:p w:rsidR="0029175C" w:rsidRPr="00FB0B66" w:rsidRDefault="0029175C" w:rsidP="007C1176">
      <w:pPr>
        <w:spacing w:after="5" w:line="266" w:lineRule="auto"/>
        <w:ind w:right="70"/>
        <w:jc w:val="both"/>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2.11.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9175C" w:rsidRPr="00FB0B66" w:rsidRDefault="0029175C" w:rsidP="007C1176">
      <w:pPr>
        <w:spacing w:line="259" w:lineRule="auto"/>
        <w:ind w:firstLine="573"/>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 </w:t>
      </w:r>
    </w:p>
    <w:p w:rsidR="0029175C" w:rsidRPr="00FB0B66" w:rsidRDefault="0029175C" w:rsidP="007C1176">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Подаци о пореским обавезама се могу добити у Пореској управи, Министарства финансија. </w:t>
      </w:r>
    </w:p>
    <w:p w:rsidR="0029175C" w:rsidRPr="00FB0B66" w:rsidRDefault="0029175C" w:rsidP="007C1176">
      <w:pPr>
        <w:spacing w:after="1" w:line="260" w:lineRule="auto"/>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Подаци о заштити животне средине се могу добити у Агенцији за заштиту животне средине и у Министарству пољопривреде и заштите животне средине. </w:t>
      </w:r>
    </w:p>
    <w:p w:rsidR="0029175C" w:rsidRPr="00FB0B66" w:rsidRDefault="0029175C" w:rsidP="007C1176">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Подаци о заштити при запошљавању и условима рада се могу добити у Министарству за рад, запошљавања, борачка  и социјална питања.</w:t>
      </w:r>
    </w:p>
    <w:p w:rsidR="0029175C" w:rsidRPr="00FB0B66" w:rsidRDefault="0029175C" w:rsidP="007C1176">
      <w:pPr>
        <w:spacing w:after="11" w:line="265" w:lineRule="auto"/>
        <w:ind w:right="72"/>
        <w:jc w:val="both"/>
        <w:rPr>
          <w:rFonts w:ascii="Times New Roman" w:hAnsi="Times New Roman"/>
          <w:color w:val="000000"/>
          <w:sz w:val="24"/>
          <w:szCs w:val="24"/>
          <w:lang w:val="sr-Cyrl-CS"/>
        </w:rPr>
      </w:pPr>
    </w:p>
    <w:p w:rsidR="0029175C" w:rsidRPr="00FB0B66" w:rsidRDefault="0029175C" w:rsidP="007C1176">
      <w:pPr>
        <w:spacing w:after="11" w:line="265" w:lineRule="auto"/>
        <w:ind w:right="72"/>
        <w:jc w:val="both"/>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2.12. ПОДАЦИ О ВРСТИ, САДРЖИНИ, НАЧИНУ ПОДНОШЕЊА, ВИСИНИ И РОКОВИМА ОБЕЗБЕЂЕЊА ИСПУЊЕЊА ОБАВЕЗА ПОНУЂАЧА </w:t>
      </w:r>
    </w:p>
    <w:p w:rsidR="0029175C" w:rsidRPr="00FB0B66" w:rsidRDefault="0029175C" w:rsidP="007C1176">
      <w:pPr>
        <w:spacing w:after="11" w:line="265" w:lineRule="auto"/>
        <w:ind w:right="72"/>
        <w:jc w:val="both"/>
        <w:rPr>
          <w:rFonts w:ascii="Times New Roman" w:hAnsi="Times New Roman"/>
          <w:b/>
          <w:sz w:val="24"/>
          <w:szCs w:val="24"/>
          <w:lang w:val="sr-Cyrl-CS"/>
        </w:rPr>
      </w:pPr>
    </w:p>
    <w:p w:rsidR="0029175C" w:rsidRPr="00FB0B66" w:rsidRDefault="0029175C" w:rsidP="007C1176">
      <w:pPr>
        <w:spacing w:after="11" w:line="265" w:lineRule="auto"/>
        <w:ind w:right="72"/>
        <w:jc w:val="both"/>
        <w:rPr>
          <w:rFonts w:ascii="Times New Roman" w:hAnsi="Times New Roman"/>
          <w:b/>
          <w:sz w:val="24"/>
          <w:szCs w:val="24"/>
          <w:lang w:val="sr-Cyrl-CS"/>
        </w:rPr>
      </w:pPr>
      <w:r w:rsidRPr="00FB0B66">
        <w:rPr>
          <w:rFonts w:ascii="Times New Roman" w:hAnsi="Times New Roman"/>
          <w:b/>
          <w:sz w:val="24"/>
          <w:szCs w:val="24"/>
          <w:lang w:val="sr-Cyrl-CS"/>
        </w:rPr>
        <w:t>Понуђач је дужан да у року од 5 (пет) дана од дана закључења Уговора достави наручиоцу:</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b/>
          <w:sz w:val="24"/>
          <w:szCs w:val="24"/>
          <w:lang w:val="sr-Cyrl-CS"/>
        </w:rPr>
        <w:lastRenderedPageBreak/>
        <w:t xml:space="preserve">Меницу за добро извршење посла </w:t>
      </w:r>
      <w:r w:rsidRPr="00FB0B66">
        <w:rPr>
          <w:rFonts w:ascii="Times New Roman" w:hAnsi="Times New Roman"/>
          <w:sz w:val="24"/>
          <w:szCs w:val="24"/>
          <w:lang w:val="sr-Cyrl-CS"/>
        </w:rPr>
        <w:t>и еве</w:t>
      </w:r>
      <w:r w:rsidR="0016257F">
        <w:rPr>
          <w:rFonts w:ascii="Times New Roman" w:hAnsi="Times New Roman"/>
          <w:sz w:val="24"/>
          <w:szCs w:val="24"/>
          <w:lang w:val="sr-Cyrl-CS"/>
        </w:rPr>
        <w:t xml:space="preserve">нтуално плаћање уговорне казне, </w:t>
      </w:r>
      <w:r w:rsidRPr="00FB0B66">
        <w:rPr>
          <w:rFonts w:ascii="Times New Roman" w:hAnsi="Times New Roman"/>
          <w:sz w:val="24"/>
          <w:szCs w:val="24"/>
          <w:lang w:val="sr-Cyrl-CS"/>
        </w:rPr>
        <w:t xml:space="preserve">са назначеним номиналним износом од 10 % </w:t>
      </w:r>
      <w:r w:rsidRPr="00FB0B66">
        <w:rPr>
          <w:rFonts w:ascii="Times New Roman" w:eastAsia="Malgun Gothic" w:hAnsi="Times New Roman"/>
          <w:sz w:val="24"/>
          <w:szCs w:val="24"/>
          <w:lang w:val="sr-Cyrl-CS"/>
        </w:rPr>
        <w:t xml:space="preserve">вредности уговора </w:t>
      </w:r>
      <w:r w:rsidRPr="00FB0B66">
        <w:rPr>
          <w:rFonts w:ascii="Times New Roman" w:hAnsi="Times New Roman"/>
          <w:sz w:val="24"/>
          <w:szCs w:val="24"/>
          <w:lang w:val="sr-Cyrl-CS"/>
        </w:rPr>
        <w:t>без ПДВ-а, оверену, потписану од стране овлашћеног лица и регистровану у складу са Законом о платном промету и Одлуком НБС о ближим условима, садржини и начину вођења Регистра меница и овлашћења, са роком важења који је 30 дана дужи од истека рока важности уговора.</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 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 Потврда о регистрацији менице.</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 Копија картона депонованих потписа код банке на којим</w:t>
      </w:r>
      <w:r w:rsidR="00DC0CD5">
        <w:rPr>
          <w:rFonts w:ascii="Times New Roman" w:hAnsi="Times New Roman"/>
          <w:sz w:val="24"/>
          <w:szCs w:val="24"/>
          <w:lang w:val="sr-Cyrl-CS"/>
        </w:rPr>
        <w:t>а</w:t>
      </w:r>
      <w:r w:rsidRPr="00FB0B66">
        <w:rPr>
          <w:rFonts w:ascii="Times New Roman" w:hAnsi="Times New Roman"/>
          <w:sz w:val="24"/>
          <w:szCs w:val="24"/>
          <w:lang w:val="sr-Cyrl-CS"/>
        </w:rPr>
        <w:t xml:space="preserve"> се јасно виде депоновани потпис</w:t>
      </w:r>
      <w:r w:rsidR="00DC0CD5">
        <w:rPr>
          <w:rFonts w:ascii="Times New Roman" w:hAnsi="Times New Roman"/>
          <w:sz w:val="24"/>
          <w:szCs w:val="24"/>
          <w:lang w:val="sr-Cyrl-CS"/>
        </w:rPr>
        <w:t>и</w:t>
      </w:r>
      <w:r w:rsidRPr="00FB0B66">
        <w:rPr>
          <w:rFonts w:ascii="Times New Roman" w:hAnsi="Times New Roman"/>
          <w:sz w:val="24"/>
          <w:szCs w:val="24"/>
          <w:lang w:val="sr-Cyrl-CS"/>
        </w:rPr>
        <w:t xml:space="preserve"> и печат понуђача, оверен печатом банке са датумом овере, не старијим од 30 дана, од дана закључења уговора.</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 Потпис овлашћеног лица на меници и меничном овлашћењу мора бити идентичан са потписом у картону депонованих потписа.</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 У случају промене лица овлашћеног за заступање, менично овлашћење остаје на снази.</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w:t>
      </w:r>
      <w:r w:rsidR="00DC0CD5">
        <w:rPr>
          <w:rFonts w:ascii="Times New Roman" w:hAnsi="Times New Roman"/>
          <w:sz w:val="24"/>
          <w:szCs w:val="24"/>
          <w:lang w:val="sr-Cyrl-CS"/>
        </w:rPr>
        <w:t xml:space="preserve"> </w:t>
      </w:r>
      <w:r w:rsidRPr="00FB0B66">
        <w:rPr>
          <w:rFonts w:ascii="Times New Roman" w:hAnsi="Times New Roman"/>
          <w:sz w:val="24"/>
          <w:szCs w:val="24"/>
          <w:lang w:val="sr-Cyrl-CS"/>
        </w:rPr>
        <w:t>Након истека рока наручилац ће предметну меницу вратити, на писани захтев Понуђача.</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 Наручилац ће уновчити дату меницу уколико понуђач не буде извршавао своје обавезе у роковима и на начин предвиђен уговором и Понудом понуђача.</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BF6507">
      <w:pPr>
        <w:keepNext/>
        <w:keepLines/>
        <w:spacing w:after="90" w:line="266" w:lineRule="auto"/>
        <w:ind w:right="70"/>
        <w:jc w:val="both"/>
        <w:outlineLvl w:val="4"/>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2.13. ЗАШТИТА ПОВЕРЉИВОСТИ ПОДАТАКА КОЈЕ НАРУЧИЛАЦ СТАВЉА ПОНУЂАЧИМА НА РАСПОЛАГАЊЕ, УКЉУЧУЈУЋИ И ЊИХОВЕ ПОДИЗВОЂАЧЕ </w:t>
      </w:r>
      <w:r w:rsidRPr="00FB0B66">
        <w:rPr>
          <w:rFonts w:ascii="Times New Roman" w:hAnsi="Times New Roman"/>
          <w:color w:val="000000"/>
          <w:sz w:val="24"/>
          <w:szCs w:val="24"/>
          <w:lang w:val="sr-Cyrl-CS"/>
        </w:rPr>
        <w:t xml:space="preserve"> </w:t>
      </w:r>
    </w:p>
    <w:p w:rsidR="0029175C" w:rsidRPr="00FB0B66" w:rsidRDefault="0029175C" w:rsidP="00BF6507">
      <w:pPr>
        <w:pStyle w:val="BodyText"/>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Наручилац ће захтевати заштиту поверљивости података које понуђачима ставља на располагање, укључујући и њихове подизвођаче.</w:t>
      </w:r>
    </w:p>
    <w:p w:rsidR="0029175C" w:rsidRPr="00FB0B66" w:rsidRDefault="0029175C" w:rsidP="00BF6507">
      <w:pPr>
        <w:pStyle w:val="BodyText"/>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Саставни део конкурсне документације је изјава о чувању поверљивих података.</w:t>
      </w:r>
    </w:p>
    <w:p w:rsidR="0029175C" w:rsidRPr="00FB0B66" w:rsidRDefault="0029175C" w:rsidP="00BF6507">
      <w:pPr>
        <w:pStyle w:val="BodyText"/>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Лице које је примило податке одређене као поверљиве дужно је да их чува и штити, без обзира на степен те поверљивости.</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165342">
      <w:pPr>
        <w:keepNext/>
        <w:keepLines/>
        <w:spacing w:after="5" w:line="268" w:lineRule="auto"/>
        <w:ind w:right="65"/>
        <w:jc w:val="both"/>
        <w:outlineLvl w:val="4"/>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2.14. ДОДАТНЕ ИНФОРМАЦИЈЕ ИЛИ ПОЈАШЊЕЊА У ВЕЗИ СА ПРИПРЕМАЊЕМ ПОНУДЕ </w:t>
      </w:r>
    </w:p>
    <w:p w:rsidR="0029175C" w:rsidRPr="00FB0B66" w:rsidRDefault="0029175C" w:rsidP="00165342">
      <w:pPr>
        <w:spacing w:after="16" w:line="259" w:lineRule="auto"/>
        <w:ind w:firstLine="715"/>
        <w:jc w:val="both"/>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 </w:t>
      </w:r>
    </w:p>
    <w:p w:rsidR="0029175C" w:rsidRPr="00FB0B66" w:rsidRDefault="0029175C" w:rsidP="00BC27D2">
      <w:pPr>
        <w:pStyle w:val="ListParagraphCharChar"/>
        <w:autoSpaceDE w:val="0"/>
        <w:autoSpaceDN w:val="0"/>
        <w:adjustRightInd w:val="0"/>
        <w:spacing w:after="0" w:line="240" w:lineRule="auto"/>
        <w:ind w:left="0"/>
        <w:jc w:val="both"/>
        <w:rPr>
          <w:rFonts w:ascii="Times New Roman" w:hAnsi="Times New Roman"/>
          <w:sz w:val="24"/>
          <w:szCs w:val="24"/>
          <w:lang w:val="sr-Cyrl-CS"/>
        </w:rPr>
      </w:pPr>
      <w:r w:rsidRPr="00FB0B66">
        <w:rPr>
          <w:rFonts w:ascii="Times New Roman" w:hAnsi="Times New Roman"/>
          <w:color w:val="000000"/>
          <w:sz w:val="24"/>
          <w:szCs w:val="24"/>
          <w:lang w:val="sr-Cyrl-CS"/>
        </w:rPr>
        <w:t xml:space="preserve">Заинтересовано </w:t>
      </w:r>
      <w:r w:rsidRPr="00FB0B66">
        <w:rPr>
          <w:rFonts w:ascii="Times New Roman" w:hAnsi="Times New Roman"/>
          <w:color w:val="000000"/>
          <w:sz w:val="24"/>
          <w:szCs w:val="24"/>
          <w:lang w:val="sr-Cyrl-CS"/>
        </w:rPr>
        <w:tab/>
        <w:t xml:space="preserve">лице </w:t>
      </w:r>
      <w:r w:rsidRPr="00FB0B66">
        <w:rPr>
          <w:rFonts w:ascii="Times New Roman" w:hAnsi="Times New Roman"/>
          <w:color w:val="000000"/>
          <w:sz w:val="24"/>
          <w:szCs w:val="24"/>
          <w:lang w:val="sr-Cyrl-CS"/>
        </w:rPr>
        <w:tab/>
        <w:t xml:space="preserve">може, </w:t>
      </w:r>
      <w:r w:rsidRPr="00FB0B66">
        <w:rPr>
          <w:rFonts w:ascii="Times New Roman" w:hAnsi="Times New Roman"/>
          <w:color w:val="000000"/>
          <w:sz w:val="24"/>
          <w:szCs w:val="24"/>
          <w:lang w:val="sr-Cyrl-CS"/>
        </w:rPr>
        <w:tab/>
        <w:t xml:space="preserve">у </w:t>
      </w:r>
      <w:r w:rsidRPr="00FB0B66">
        <w:rPr>
          <w:rFonts w:ascii="Times New Roman" w:hAnsi="Times New Roman"/>
          <w:color w:val="000000"/>
          <w:sz w:val="24"/>
          <w:szCs w:val="24"/>
          <w:lang w:val="sr-Cyrl-CS"/>
        </w:rPr>
        <w:tab/>
        <w:t xml:space="preserve">писаном </w:t>
      </w:r>
      <w:r w:rsidRPr="00FB0B66">
        <w:rPr>
          <w:rFonts w:ascii="Times New Roman" w:hAnsi="Times New Roman"/>
          <w:color w:val="000000"/>
          <w:sz w:val="24"/>
          <w:szCs w:val="24"/>
          <w:lang w:val="sr-Cyrl-CS"/>
        </w:rPr>
        <w:tab/>
        <w:t xml:space="preserve">облику </w:t>
      </w:r>
      <w:r w:rsidRPr="00FB0B66">
        <w:rPr>
          <w:rFonts w:ascii="Times New Roman" w:hAnsi="Times New Roman"/>
          <w:color w:val="000000"/>
          <w:sz w:val="24"/>
          <w:szCs w:val="24"/>
          <w:lang w:val="sr-Cyrl-CS"/>
        </w:rPr>
        <w:tab/>
        <w:t>на e-mail</w:t>
      </w:r>
      <w:r w:rsidR="00301C85">
        <w:rPr>
          <w:rFonts w:ascii="Times New Roman" w:hAnsi="Times New Roman"/>
          <w:color w:val="000000"/>
          <w:sz w:val="24"/>
          <w:szCs w:val="24"/>
          <w:lang w:val="sr-Cyrl-CS"/>
        </w:rPr>
        <w:t xml:space="preserve"> </w:t>
      </w:r>
      <w:r w:rsidR="00301C85" w:rsidRPr="003D1CCE">
        <w:rPr>
          <w:rFonts w:asciiTheme="majorHAnsi" w:hAnsiTheme="majorHAnsi"/>
        </w:rPr>
        <w:t>javnenabavke</w:t>
      </w:r>
      <w:r w:rsidR="00301C85">
        <w:t>@</w:t>
      </w:r>
      <w:r w:rsidR="00301C85" w:rsidRPr="00592BF2">
        <w:rPr>
          <w:rFonts w:asciiTheme="majorHAnsi" w:hAnsiTheme="majorHAnsi"/>
        </w:rPr>
        <w:t>sf.bg.ac.rs</w:t>
      </w:r>
      <w:r w:rsidRPr="00EB4D55">
        <w:rPr>
          <w:rFonts w:ascii="Times New Roman" w:hAnsi="Times New Roman"/>
          <w:i/>
          <w:sz w:val="24"/>
          <w:szCs w:val="24"/>
          <w:lang w:val="sr-Cyrl-CS"/>
        </w:rPr>
        <w:t xml:space="preserve"> </w:t>
      </w:r>
      <w:r w:rsidRPr="00FB0B66">
        <w:rPr>
          <w:rStyle w:val="Bodytext0"/>
          <w:rFonts w:ascii="Times New Roman" w:hAnsi="Times New Roman"/>
          <w:b/>
          <w:color w:val="000000"/>
          <w:sz w:val="24"/>
          <w:szCs w:val="24"/>
          <w:lang w:val="sr-Cyrl-CS" w:eastAsia="sr-Cyrl-CS"/>
        </w:rPr>
        <w:t>сваког радног дана од 0</w:t>
      </w:r>
      <w:r w:rsidR="00E1154B">
        <w:rPr>
          <w:rStyle w:val="Bodytext0"/>
          <w:rFonts w:ascii="Times New Roman" w:hAnsi="Times New Roman"/>
          <w:b/>
          <w:color w:val="000000"/>
          <w:sz w:val="24"/>
          <w:szCs w:val="24"/>
          <w:lang w:val="sr-Cyrl-CS" w:eastAsia="sr-Cyrl-CS"/>
        </w:rPr>
        <w:t>9</w:t>
      </w:r>
      <w:r w:rsidRPr="00FB0B66">
        <w:rPr>
          <w:rStyle w:val="Bodytext0"/>
          <w:rFonts w:ascii="Times New Roman" w:hAnsi="Times New Roman"/>
          <w:b/>
          <w:color w:val="000000"/>
          <w:sz w:val="24"/>
          <w:szCs w:val="24"/>
          <w:lang w:val="sr-Cyrl-CS" w:eastAsia="sr-Cyrl-CS"/>
        </w:rPr>
        <w:t>,00 до 14,00 часова</w:t>
      </w:r>
      <w:r w:rsidRPr="00FB0B66">
        <w:rPr>
          <w:rFonts w:ascii="Times New Roman" w:hAnsi="Times New Roman"/>
          <w:color w:val="000000"/>
          <w:sz w:val="24"/>
          <w:szCs w:val="24"/>
          <w:lang w:val="sr-Cyrl-CS"/>
        </w:rPr>
        <w:t>,</w:t>
      </w:r>
      <w:r w:rsidRPr="00FB0B66">
        <w:rPr>
          <w:rFonts w:ascii="Times New Roman" w:hAnsi="Times New Roman"/>
          <w:sz w:val="24"/>
          <w:szCs w:val="24"/>
          <w:lang w:val="sr-Cyrl-CS"/>
        </w:rPr>
        <w:t xml:space="preserve"> (електронска пошта која буде послата после </w:t>
      </w:r>
      <w:r w:rsidRPr="00FB0B66">
        <w:rPr>
          <w:rFonts w:ascii="Times New Roman" w:hAnsi="Times New Roman"/>
          <w:bCs/>
          <w:color w:val="000000"/>
          <w:sz w:val="24"/>
          <w:szCs w:val="24"/>
          <w:lang w:val="sr-Cyrl-CS"/>
        </w:rPr>
        <w:t xml:space="preserve">14,00 часова, сматраће се да је примљена следећег дана), </w:t>
      </w:r>
      <w:r w:rsidRPr="00FB0B66">
        <w:rPr>
          <w:rFonts w:ascii="Times New Roman" w:hAnsi="Times New Roman"/>
          <w:color w:val="000000"/>
          <w:sz w:val="24"/>
          <w:szCs w:val="24"/>
          <w:lang w:val="sr-Cyrl-CS"/>
        </w:rPr>
        <w:t xml:space="preserve"> </w:t>
      </w:r>
      <w:r w:rsidRPr="00FB0B66">
        <w:rPr>
          <w:rFonts w:ascii="Times New Roman" w:hAnsi="Times New Roman"/>
          <w:sz w:val="24"/>
          <w:szCs w:val="24"/>
          <w:lang w:val="sr-Cyrl-CS"/>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29175C" w:rsidRPr="00FB0B66" w:rsidRDefault="0029175C" w:rsidP="00165342">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Наручилац је дужан да у року од три дана од дана пријема захтева, одговор објави на Порталу јавних набавки и на својој интернет страници.</w:t>
      </w:r>
    </w:p>
    <w:p w:rsidR="0029175C" w:rsidRPr="00FB0B66" w:rsidRDefault="0029175C" w:rsidP="00165342">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Комуникација у вези са додатним информацијама, појашњењима и одговорима врши се на начин одређен чланом 20. ЗЈН. </w:t>
      </w:r>
    </w:p>
    <w:p w:rsidR="0029175C" w:rsidRPr="00FB0B66" w:rsidRDefault="0029175C" w:rsidP="00165342">
      <w:pPr>
        <w:spacing w:line="240" w:lineRule="auto"/>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Додатне информације или појашњења упућују се са напоменом </w:t>
      </w:r>
      <w:r w:rsidRPr="00E1154B">
        <w:rPr>
          <w:rFonts w:ascii="Times New Roman" w:hAnsi="Times New Roman"/>
          <w:b/>
          <w:color w:val="000000"/>
          <w:sz w:val="24"/>
          <w:szCs w:val="24"/>
          <w:lang w:val="sr-Cyrl-CS"/>
        </w:rPr>
        <w:t>„Захтев за додатним информацијама или појашњењима конкурсне документације,</w:t>
      </w:r>
      <w:r w:rsidR="00AE150F">
        <w:rPr>
          <w:rFonts w:ascii="Times New Roman" w:hAnsi="Times New Roman"/>
          <w:b/>
          <w:color w:val="000000"/>
          <w:sz w:val="24"/>
          <w:szCs w:val="24"/>
          <w:lang w:val="sr-Cyrl-CS"/>
        </w:rPr>
        <w:t xml:space="preserve"> за јавну набавку број </w:t>
      </w:r>
      <w:r w:rsidR="00301C85">
        <w:rPr>
          <w:rFonts w:ascii="Times New Roman" w:hAnsi="Times New Roman"/>
          <w:b/>
          <w:color w:val="000000"/>
          <w:sz w:val="24"/>
          <w:szCs w:val="24"/>
        </w:rPr>
        <w:t xml:space="preserve"> НМВ-0</w:t>
      </w:r>
      <w:r w:rsidR="00F93F1B">
        <w:rPr>
          <w:rFonts w:ascii="Times New Roman" w:hAnsi="Times New Roman"/>
          <w:b/>
          <w:color w:val="000000"/>
          <w:sz w:val="24"/>
          <w:szCs w:val="24"/>
        </w:rPr>
        <w:t>7</w:t>
      </w:r>
      <w:r w:rsidR="00301C85">
        <w:rPr>
          <w:rFonts w:ascii="Times New Roman" w:hAnsi="Times New Roman"/>
          <w:b/>
          <w:color w:val="000000"/>
          <w:sz w:val="24"/>
          <w:szCs w:val="24"/>
        </w:rPr>
        <w:t>/201</w:t>
      </w:r>
      <w:r w:rsidR="00776D22">
        <w:rPr>
          <w:rFonts w:ascii="Times New Roman" w:hAnsi="Times New Roman"/>
          <w:b/>
          <w:color w:val="000000"/>
          <w:sz w:val="24"/>
          <w:szCs w:val="24"/>
        </w:rPr>
        <w:t>8</w:t>
      </w:r>
      <w:r w:rsidRPr="00FB0B66">
        <w:rPr>
          <w:rFonts w:ascii="Times New Roman" w:hAnsi="Times New Roman"/>
          <w:color w:val="000000"/>
          <w:sz w:val="24"/>
          <w:szCs w:val="24"/>
          <w:lang w:val="sr-Cyrl-CS"/>
        </w:rPr>
        <w:t xml:space="preserve">”. </w:t>
      </w:r>
    </w:p>
    <w:p w:rsidR="0029175C" w:rsidRPr="00FB0B66" w:rsidRDefault="0029175C" w:rsidP="00165342">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rsidR="0029175C" w:rsidRPr="00FB0B66" w:rsidRDefault="0029175C" w:rsidP="00165342">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lastRenderedPageBreak/>
        <w:t xml:space="preserve">По истеку рока предвиђеног за подношење понуда наручилац не може да мења нити да допуњује конкурсну документацију. </w:t>
      </w:r>
    </w:p>
    <w:p w:rsidR="0029175C" w:rsidRPr="00FB0B66" w:rsidRDefault="0029175C" w:rsidP="00165342">
      <w:pPr>
        <w:spacing w:line="240"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Тражење додатних информација или појашњења у вези са припремањем понуде телефоном није дозвољено.</w:t>
      </w:r>
    </w:p>
    <w:p w:rsidR="0029175C" w:rsidRPr="00FB0B66" w:rsidRDefault="0029175C" w:rsidP="00393608">
      <w:pPr>
        <w:spacing w:line="240" w:lineRule="auto"/>
        <w:ind w:right="72"/>
        <w:jc w:val="both"/>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 2.15. ДОДАТНА ОБЈАШЊЕЊА ОД ПОНУЂАЧА ПОСЛЕ ОТВАРАЊА ПОНУДА И КОНТРОЛА КОД ПОНУЂАЧА ОДНОСНО ЊЕГОВОГ ПОДИЗВОЂАЧА  </w:t>
      </w:r>
    </w:p>
    <w:p w:rsidR="0029175C" w:rsidRPr="00FB0B66" w:rsidRDefault="0029175C" w:rsidP="00165342">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9175C" w:rsidRPr="00FB0B66" w:rsidRDefault="0029175C" w:rsidP="00165342">
      <w:pPr>
        <w:spacing w:after="11" w:line="265" w:lineRule="auto"/>
        <w:ind w:right="72"/>
        <w:jc w:val="both"/>
        <w:rPr>
          <w:rFonts w:ascii="Times New Roman" w:hAnsi="Times New Roman"/>
          <w:color w:val="000000"/>
          <w:sz w:val="24"/>
          <w:szCs w:val="24"/>
          <w:lang w:val="sr-Cyrl-CS"/>
        </w:rPr>
      </w:pPr>
    </w:p>
    <w:p w:rsidR="0029175C" w:rsidRPr="00FB0B66" w:rsidRDefault="0029175C" w:rsidP="00165342">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9175C" w:rsidRPr="00FB0B66" w:rsidRDefault="0029175C" w:rsidP="00165342">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 </w:t>
      </w:r>
    </w:p>
    <w:p w:rsidR="0029175C" w:rsidRPr="00FB0B66" w:rsidRDefault="0029175C" w:rsidP="00165342">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9175C" w:rsidRPr="00FB0B66" w:rsidRDefault="0029175C" w:rsidP="00165342">
      <w:pPr>
        <w:spacing w:after="11" w:line="265" w:lineRule="auto"/>
        <w:ind w:right="72"/>
        <w:jc w:val="both"/>
        <w:rPr>
          <w:rFonts w:ascii="Times New Roman" w:hAnsi="Times New Roman"/>
          <w:color w:val="000000"/>
          <w:sz w:val="24"/>
          <w:szCs w:val="24"/>
          <w:lang w:val="sr-Cyrl-CS"/>
        </w:rPr>
      </w:pPr>
    </w:p>
    <w:p w:rsidR="0029175C" w:rsidRPr="00FB0B66" w:rsidRDefault="0029175C" w:rsidP="00165342">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У случају разлике између јединичне и укупне цене, меродавна је јединична цена. </w:t>
      </w:r>
    </w:p>
    <w:p w:rsidR="0029175C" w:rsidRPr="00FB0B66" w:rsidRDefault="0029175C" w:rsidP="00165342">
      <w:pPr>
        <w:spacing w:after="11" w:line="265" w:lineRule="auto"/>
        <w:ind w:right="72"/>
        <w:jc w:val="both"/>
        <w:rPr>
          <w:rFonts w:ascii="Times New Roman" w:hAnsi="Times New Roman"/>
          <w:color w:val="000000"/>
          <w:sz w:val="24"/>
          <w:szCs w:val="24"/>
          <w:lang w:val="sr-Cyrl-CS"/>
        </w:rPr>
      </w:pPr>
    </w:p>
    <w:p w:rsidR="0029175C" w:rsidRPr="00FB0B66" w:rsidRDefault="0029175C" w:rsidP="00165342">
      <w:pPr>
        <w:spacing w:after="11" w:line="265" w:lineRule="auto"/>
        <w:ind w:right="72"/>
        <w:jc w:val="both"/>
        <w:rPr>
          <w:rFonts w:ascii="Times New Roman" w:hAnsi="Times New Roman"/>
          <w:b/>
          <w:color w:val="000000"/>
          <w:sz w:val="24"/>
          <w:szCs w:val="24"/>
          <w:lang w:val="sr-Cyrl-CS"/>
        </w:rPr>
      </w:pPr>
      <w:r w:rsidRPr="00FB0B66">
        <w:rPr>
          <w:rFonts w:ascii="Times New Roman" w:hAnsi="Times New Roman"/>
          <w:color w:val="000000"/>
          <w:sz w:val="24"/>
          <w:szCs w:val="24"/>
          <w:lang w:val="sr-Cyrl-CS"/>
        </w:rPr>
        <w:t xml:space="preserve">Ако се понуђач не сагласи са исправком рачунских грешака, наручилац ће његову понуду одбити као неприхватљиву. </w:t>
      </w:r>
      <w:r w:rsidRPr="00FB0B66">
        <w:rPr>
          <w:rFonts w:ascii="Times New Roman" w:hAnsi="Times New Roman"/>
          <w:b/>
          <w:color w:val="000000"/>
          <w:sz w:val="24"/>
          <w:szCs w:val="24"/>
          <w:lang w:val="sr-Cyrl-CS"/>
        </w:rPr>
        <w:t xml:space="preserve"> </w:t>
      </w:r>
    </w:p>
    <w:p w:rsidR="0029175C" w:rsidRPr="00FB0B66" w:rsidRDefault="0029175C" w:rsidP="00165342">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416563">
      <w:pPr>
        <w:jc w:val="both"/>
        <w:rPr>
          <w:rFonts w:ascii="Times New Roman" w:hAnsi="Times New Roman"/>
          <w:b/>
          <w:bCs/>
          <w:lang w:val="sr-Cyrl-CS"/>
        </w:rPr>
      </w:pPr>
      <w:r w:rsidRPr="00FB0B66">
        <w:rPr>
          <w:rFonts w:ascii="Times New Roman" w:hAnsi="Times New Roman"/>
          <w:b/>
          <w:sz w:val="24"/>
          <w:szCs w:val="24"/>
          <w:lang w:val="sr-Cyrl-CS"/>
        </w:rPr>
        <w:t>2.18 ВРСТА КРИТЕРИЈУМ ЗА ДОДЕЛУ УГОВОРА</w:t>
      </w:r>
    </w:p>
    <w:p w:rsidR="0029175C" w:rsidRPr="00FB0B66" w:rsidRDefault="0029175C" w:rsidP="00416563">
      <w:pPr>
        <w:widowControl w:val="0"/>
        <w:tabs>
          <w:tab w:val="left" w:pos="1440"/>
        </w:tabs>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Одлука о додели уговора између достављених одговарајућих </w:t>
      </w:r>
      <w:r w:rsidR="00AE6A69">
        <w:rPr>
          <w:rFonts w:ascii="Times New Roman" w:hAnsi="Times New Roman"/>
          <w:sz w:val="24"/>
          <w:szCs w:val="24"/>
          <w:lang w:val="sr-Cyrl-CS"/>
        </w:rPr>
        <w:t>и прихватљивих понуда вршиће се</w:t>
      </w:r>
      <w:r w:rsidRPr="00FB0B66">
        <w:rPr>
          <w:rFonts w:ascii="Times New Roman" w:hAnsi="Times New Roman"/>
          <w:sz w:val="24"/>
          <w:szCs w:val="24"/>
          <w:lang w:val="sr-Cyrl-CS"/>
        </w:rPr>
        <w:t xml:space="preserve"> применом критеријума:</w:t>
      </w:r>
    </w:p>
    <w:p w:rsidR="002A02F5" w:rsidRDefault="0029175C" w:rsidP="002A02F5">
      <w:pPr>
        <w:widowControl w:val="0"/>
        <w:tabs>
          <w:tab w:val="left" w:pos="1440"/>
        </w:tabs>
        <w:spacing w:line="240" w:lineRule="auto"/>
        <w:jc w:val="center"/>
        <w:rPr>
          <w:rFonts w:ascii="Times New Roman" w:hAnsi="Times New Roman"/>
          <w:b/>
          <w:sz w:val="24"/>
          <w:szCs w:val="24"/>
        </w:rPr>
      </w:pPr>
      <w:r w:rsidRPr="00FB0B66">
        <w:rPr>
          <w:rFonts w:ascii="Times New Roman" w:hAnsi="Times New Roman"/>
          <w:b/>
          <w:sz w:val="24"/>
          <w:szCs w:val="24"/>
          <w:lang w:val="sr-Cyrl-CS"/>
        </w:rPr>
        <w:t>,,најнижа понуђена цена”.</w:t>
      </w:r>
    </w:p>
    <w:p w:rsidR="002A02F5" w:rsidRPr="003F58EB" w:rsidRDefault="002A02F5" w:rsidP="002A02F5">
      <w:pPr>
        <w:widowControl w:val="0"/>
        <w:tabs>
          <w:tab w:val="left" w:pos="1440"/>
        </w:tabs>
        <w:spacing w:line="240" w:lineRule="auto"/>
        <w:jc w:val="both"/>
        <w:rPr>
          <w:rFonts w:asciiTheme="majorHAnsi" w:hAnsiTheme="majorHAnsi" w:cs="Arial"/>
          <w:sz w:val="24"/>
          <w:szCs w:val="24"/>
        </w:rPr>
      </w:pPr>
      <w:r w:rsidRPr="003F58EB">
        <w:rPr>
          <w:rFonts w:asciiTheme="majorHAnsi" w:hAnsiTheme="majorHAnsi" w:cs="Arial"/>
          <w:sz w:val="24"/>
          <w:szCs w:val="24"/>
          <w:lang w:eastAsia="sr-Cyrl-CS"/>
        </w:rPr>
        <w:t>Избор између достављених благовремених и прихватљивих понуда применом критеријума</w:t>
      </w:r>
      <w:r w:rsidRPr="003F58EB">
        <w:rPr>
          <w:rStyle w:val="BodytextBold5"/>
          <w:rFonts w:asciiTheme="majorHAnsi" w:hAnsiTheme="majorHAnsi" w:cs="Arial"/>
          <w:sz w:val="24"/>
          <w:szCs w:val="24"/>
          <w:lang w:eastAsia="sr-Cyrl-CS"/>
        </w:rPr>
        <w:t xml:space="preserve"> </w:t>
      </w:r>
      <w:r w:rsidRPr="003F58EB">
        <w:rPr>
          <w:rStyle w:val="BodytextBold5"/>
          <w:rFonts w:asciiTheme="majorHAnsi" w:hAnsiTheme="majorHAnsi" w:cs="Arial"/>
          <w:b w:val="0"/>
          <w:sz w:val="24"/>
          <w:szCs w:val="24"/>
          <w:lang w:eastAsia="sr-Cyrl-CS"/>
        </w:rPr>
        <w:t>„најнижа понуђена цена"</w:t>
      </w:r>
      <w:r w:rsidRPr="003F58EB">
        <w:rPr>
          <w:rFonts w:asciiTheme="majorHAnsi" w:hAnsiTheme="majorHAnsi" w:cs="Arial"/>
          <w:sz w:val="24"/>
          <w:szCs w:val="24"/>
          <w:lang w:eastAsia="sr-Cyrl-CS"/>
        </w:rPr>
        <w:t xml:space="preserve"> подразумева рангирање понуда само и искључиво на основу тога колики је збирни износ, односно понуда у којој је збир јединичних цена</w:t>
      </w:r>
      <w:r w:rsidR="004C01F6">
        <w:rPr>
          <w:rFonts w:asciiTheme="majorHAnsi" w:hAnsiTheme="majorHAnsi" w:cs="Arial"/>
          <w:sz w:val="24"/>
          <w:szCs w:val="24"/>
          <w:lang w:eastAsia="sr-Cyrl-CS"/>
        </w:rPr>
        <w:t xml:space="preserve"> </w:t>
      </w:r>
      <w:r w:rsidRPr="003F58EB">
        <w:rPr>
          <w:rFonts w:asciiTheme="majorHAnsi" w:hAnsiTheme="majorHAnsi" w:cs="Arial"/>
          <w:sz w:val="24"/>
          <w:szCs w:val="24"/>
          <w:lang w:eastAsia="sr-Cyrl-CS"/>
        </w:rPr>
        <w:t xml:space="preserve"> без ПДВ-а.</w:t>
      </w:r>
    </w:p>
    <w:p w:rsidR="009B6E24" w:rsidRPr="00FB0B66" w:rsidRDefault="009B6E24" w:rsidP="00B70053">
      <w:pPr>
        <w:widowControl w:val="0"/>
        <w:tabs>
          <w:tab w:val="left" w:pos="1440"/>
        </w:tabs>
        <w:spacing w:line="240" w:lineRule="auto"/>
        <w:jc w:val="center"/>
        <w:rPr>
          <w:rFonts w:ascii="Times New Roman" w:hAnsi="Times New Roman"/>
          <w:b/>
          <w:sz w:val="24"/>
          <w:szCs w:val="24"/>
          <w:lang w:val="sr-Cyrl-CS"/>
        </w:rPr>
      </w:pPr>
    </w:p>
    <w:p w:rsidR="0029175C" w:rsidRDefault="0029175C" w:rsidP="00416563">
      <w:pPr>
        <w:widowControl w:val="0"/>
        <w:tabs>
          <w:tab w:val="left" w:pos="1440"/>
        </w:tabs>
        <w:spacing w:line="240" w:lineRule="auto"/>
        <w:jc w:val="both"/>
        <w:rPr>
          <w:rFonts w:ascii="Times New Roman" w:hAnsi="Times New Roman"/>
          <w:b/>
          <w:sz w:val="24"/>
          <w:szCs w:val="24"/>
        </w:rPr>
      </w:pPr>
      <w:r w:rsidRPr="00FB0B66">
        <w:rPr>
          <w:rFonts w:ascii="Times New Roman" w:hAnsi="Times New Roman"/>
          <w:b/>
          <w:sz w:val="24"/>
          <w:szCs w:val="24"/>
          <w:lang w:val="sr-Cyrl-CS"/>
        </w:rPr>
        <w:t>Понуде са истом понуђеном ценом</w:t>
      </w:r>
    </w:p>
    <w:p w:rsidR="00266AA4" w:rsidRDefault="003B7555" w:rsidP="00AE150F">
      <w:pPr>
        <w:widowControl w:val="0"/>
        <w:tabs>
          <w:tab w:val="left" w:pos="1440"/>
        </w:tabs>
        <w:spacing w:line="240" w:lineRule="auto"/>
        <w:jc w:val="both"/>
        <w:rPr>
          <w:rFonts w:ascii="Times New Roman" w:hAnsi="Times New Roman"/>
          <w:sz w:val="24"/>
          <w:szCs w:val="24"/>
        </w:rPr>
      </w:pPr>
      <w:r w:rsidRPr="00AE150F">
        <w:rPr>
          <w:rFonts w:ascii="Times New Roman" w:hAnsi="Times New Roman"/>
          <w:sz w:val="24"/>
          <w:szCs w:val="24"/>
          <w:lang w:val="sr-Cyrl-CS"/>
        </w:rPr>
        <w:t>Уколико две или више понуда и</w:t>
      </w:r>
      <w:r>
        <w:rPr>
          <w:rFonts w:ascii="Times New Roman" w:hAnsi="Times New Roman"/>
          <w:sz w:val="24"/>
          <w:szCs w:val="24"/>
          <w:lang w:val="sr-Cyrl-CS"/>
        </w:rPr>
        <w:t>мају исту најнижу понуђену цену</w:t>
      </w:r>
      <w:r>
        <w:rPr>
          <w:rFonts w:ascii="Times New Roman" w:hAnsi="Times New Roman"/>
          <w:sz w:val="24"/>
          <w:szCs w:val="24"/>
        </w:rPr>
        <w:t>,</w:t>
      </w:r>
      <w:r w:rsidRPr="003B7555">
        <w:rPr>
          <w:rFonts w:ascii="Times New Roman" w:hAnsi="Times New Roman"/>
          <w:sz w:val="24"/>
          <w:szCs w:val="24"/>
          <w:lang w:val="sr-Cyrl-CS"/>
        </w:rPr>
        <w:t xml:space="preserve"> </w:t>
      </w:r>
      <w:r>
        <w:rPr>
          <w:rFonts w:ascii="Times New Roman" w:hAnsi="Times New Roman"/>
          <w:sz w:val="24"/>
          <w:szCs w:val="24"/>
          <w:lang w:val="sr-Cyrl-CS"/>
        </w:rPr>
        <w:t xml:space="preserve">наручилац </w:t>
      </w:r>
      <w:r>
        <w:rPr>
          <w:rFonts w:ascii="Times New Roman" w:hAnsi="Times New Roman"/>
          <w:sz w:val="24"/>
          <w:szCs w:val="24"/>
        </w:rPr>
        <w:t xml:space="preserve"> </w:t>
      </w:r>
      <w:r>
        <w:rPr>
          <w:rFonts w:ascii="Times New Roman" w:hAnsi="Times New Roman"/>
          <w:sz w:val="24"/>
          <w:szCs w:val="24"/>
          <w:lang w:val="sr-Cyrl-CS"/>
        </w:rPr>
        <w:t>ће уговор доделити понуђачу који је понудио</w:t>
      </w:r>
      <w:r w:rsidR="00266AA4">
        <w:rPr>
          <w:rFonts w:ascii="Times New Roman" w:hAnsi="Times New Roman"/>
          <w:sz w:val="24"/>
          <w:szCs w:val="24"/>
          <w:lang w:val="sr-Cyrl-CS"/>
        </w:rPr>
        <w:t xml:space="preserve"> дужи рок </w:t>
      </w:r>
      <w:r w:rsidR="009B6E24">
        <w:rPr>
          <w:rFonts w:ascii="Times New Roman" w:hAnsi="Times New Roman"/>
          <w:sz w:val="24"/>
          <w:szCs w:val="24"/>
          <w:lang w:val="sr-Cyrl-CS"/>
        </w:rPr>
        <w:t>плаћања</w:t>
      </w:r>
      <w:r w:rsidR="00266AA4">
        <w:rPr>
          <w:rFonts w:ascii="Times New Roman" w:hAnsi="Times New Roman"/>
          <w:sz w:val="24"/>
          <w:szCs w:val="24"/>
          <w:lang w:val="sr-Cyrl-CS"/>
        </w:rPr>
        <w:t>.</w:t>
      </w:r>
      <w:r w:rsidR="00266AA4">
        <w:rPr>
          <w:rFonts w:ascii="Times New Roman" w:hAnsi="Times New Roman"/>
          <w:sz w:val="24"/>
          <w:szCs w:val="24"/>
        </w:rPr>
        <w:t xml:space="preserve"> </w:t>
      </w:r>
      <w:r w:rsidR="00AE150F" w:rsidRPr="00AE150F">
        <w:rPr>
          <w:rFonts w:ascii="Times New Roman" w:hAnsi="Times New Roman"/>
          <w:sz w:val="24"/>
          <w:szCs w:val="24"/>
          <w:lang w:val="sr-Cyrl-CS"/>
        </w:rPr>
        <w:t xml:space="preserve"> </w:t>
      </w:r>
      <w:r w:rsidR="00266AA4">
        <w:rPr>
          <w:rFonts w:ascii="Times New Roman" w:hAnsi="Times New Roman"/>
          <w:sz w:val="24"/>
          <w:szCs w:val="24"/>
          <w:lang w:val="sr-Cyrl-CS"/>
        </w:rPr>
        <w:t xml:space="preserve"> </w:t>
      </w:r>
      <w:r w:rsidR="00AE150F" w:rsidRPr="00AE150F">
        <w:rPr>
          <w:rFonts w:ascii="Times New Roman" w:hAnsi="Times New Roman"/>
          <w:sz w:val="24"/>
          <w:szCs w:val="24"/>
          <w:lang w:val="sr-Cyrl-CS"/>
        </w:rPr>
        <w:t xml:space="preserve"> </w:t>
      </w:r>
      <w:r w:rsidR="00266AA4" w:rsidRPr="00AE150F">
        <w:rPr>
          <w:rFonts w:ascii="Times New Roman" w:hAnsi="Times New Roman"/>
          <w:sz w:val="24"/>
          <w:szCs w:val="24"/>
          <w:lang w:val="sr-Cyrl-CS"/>
        </w:rPr>
        <w:t>Уколико две или више понуда и</w:t>
      </w:r>
      <w:r w:rsidR="00266AA4">
        <w:rPr>
          <w:rFonts w:ascii="Times New Roman" w:hAnsi="Times New Roman"/>
          <w:sz w:val="24"/>
          <w:szCs w:val="24"/>
          <w:lang w:val="sr-Cyrl-CS"/>
        </w:rPr>
        <w:t>мају исту најнижу понуђену цену</w:t>
      </w:r>
      <w:r w:rsidR="009B6E24">
        <w:rPr>
          <w:rFonts w:ascii="Times New Roman" w:hAnsi="Times New Roman"/>
          <w:sz w:val="24"/>
          <w:szCs w:val="24"/>
          <w:lang w:val="sr-Cyrl-CS"/>
        </w:rPr>
        <w:t xml:space="preserve"> и</w:t>
      </w:r>
      <w:r w:rsidR="00F61452">
        <w:rPr>
          <w:rFonts w:ascii="Times New Roman" w:hAnsi="Times New Roman"/>
          <w:sz w:val="24"/>
          <w:szCs w:val="24"/>
          <w:lang w:val="sr-Cyrl-CS"/>
        </w:rPr>
        <w:t xml:space="preserve"> </w:t>
      </w:r>
      <w:r w:rsidR="00266AA4">
        <w:rPr>
          <w:rFonts w:ascii="Times New Roman" w:hAnsi="Times New Roman"/>
          <w:sz w:val="24"/>
          <w:szCs w:val="24"/>
          <w:lang w:val="sr-Cyrl-CS"/>
        </w:rPr>
        <w:t xml:space="preserve">исти рок </w:t>
      </w:r>
      <w:r w:rsidR="009B6E24">
        <w:rPr>
          <w:rFonts w:ascii="Times New Roman" w:hAnsi="Times New Roman"/>
          <w:sz w:val="24"/>
          <w:szCs w:val="24"/>
        </w:rPr>
        <w:t>плаћања</w:t>
      </w:r>
      <w:r w:rsidR="00271C0A">
        <w:rPr>
          <w:rFonts w:ascii="Times New Roman" w:hAnsi="Times New Roman"/>
          <w:sz w:val="24"/>
          <w:szCs w:val="24"/>
          <w:lang w:val="sr-Cyrl-CS"/>
        </w:rPr>
        <w:t>,</w:t>
      </w:r>
      <w:r w:rsidR="00266AA4">
        <w:rPr>
          <w:rFonts w:ascii="Times New Roman" w:hAnsi="Times New Roman"/>
          <w:sz w:val="24"/>
          <w:szCs w:val="24"/>
          <w:lang w:val="sr-Cyrl-CS"/>
        </w:rPr>
        <w:t xml:space="preserve"> наручилац ће уговор доделити понуђачу </w:t>
      </w:r>
      <w:r w:rsidR="009B6E24">
        <w:rPr>
          <w:rFonts w:ascii="Times New Roman" w:hAnsi="Times New Roman"/>
          <w:sz w:val="24"/>
          <w:szCs w:val="24"/>
          <w:lang w:val="sr-Cyrl-CS"/>
        </w:rPr>
        <w:t>који је пре доставио понуду на архиву наручиоца.</w:t>
      </w:r>
    </w:p>
    <w:p w:rsidR="00E43CB2" w:rsidRPr="003D1CCE" w:rsidRDefault="00E43CB2" w:rsidP="00AE150F">
      <w:pPr>
        <w:widowControl w:val="0"/>
        <w:tabs>
          <w:tab w:val="left" w:pos="1440"/>
        </w:tabs>
        <w:spacing w:line="240" w:lineRule="auto"/>
        <w:jc w:val="both"/>
        <w:rPr>
          <w:rFonts w:ascii="Times New Roman" w:hAnsi="Times New Roman"/>
          <w:sz w:val="24"/>
          <w:szCs w:val="24"/>
        </w:rPr>
      </w:pPr>
    </w:p>
    <w:p w:rsidR="0029175C" w:rsidRPr="00FB0B66" w:rsidRDefault="00003555" w:rsidP="00AE150F">
      <w:pPr>
        <w:widowControl w:val="0"/>
        <w:tabs>
          <w:tab w:val="left" w:pos="1440"/>
        </w:tabs>
        <w:spacing w:line="240" w:lineRule="auto"/>
        <w:jc w:val="both"/>
        <w:rPr>
          <w:rFonts w:ascii="Times New Roman" w:hAnsi="Times New Roman"/>
          <w:b/>
          <w:color w:val="000000"/>
          <w:sz w:val="24"/>
          <w:szCs w:val="24"/>
          <w:lang w:val="sr-Cyrl-CS"/>
        </w:rPr>
      </w:pPr>
      <w:r>
        <w:rPr>
          <w:rFonts w:ascii="Times New Roman" w:hAnsi="Times New Roman"/>
          <w:sz w:val="24"/>
          <w:szCs w:val="24"/>
          <w:lang w:val="sr-Cyrl-CS"/>
        </w:rPr>
        <w:t xml:space="preserve"> </w:t>
      </w:r>
      <w:r w:rsidR="004E1667">
        <w:rPr>
          <w:rFonts w:ascii="Times New Roman" w:hAnsi="Times New Roman"/>
          <w:sz w:val="24"/>
          <w:szCs w:val="24"/>
        </w:rPr>
        <w:t xml:space="preserve"> </w:t>
      </w:r>
      <w:r w:rsidR="0029175C" w:rsidRPr="00FB0B66">
        <w:rPr>
          <w:rFonts w:ascii="Times New Roman" w:hAnsi="Times New Roman"/>
          <w:b/>
          <w:color w:val="000000"/>
          <w:sz w:val="24"/>
          <w:szCs w:val="24"/>
          <w:lang w:val="sr-Cyrl-CS"/>
        </w:rPr>
        <w:t xml:space="preserve">2.19 ПОШТОВАЊЕ ОБАВЕЗА КОЈЕ ПРОИЗИЛАЗЕ ИЗ ВАЖЕЋИХ ПРОПИСА  </w:t>
      </w:r>
    </w:p>
    <w:p w:rsidR="0029175C" w:rsidRPr="00FB0B66" w:rsidRDefault="0029175C" w:rsidP="003E0B09">
      <w:pPr>
        <w:keepNext/>
        <w:keepLines/>
        <w:spacing w:after="5" w:line="268" w:lineRule="auto"/>
        <w:ind w:right="65"/>
        <w:jc w:val="both"/>
        <w:outlineLvl w:val="4"/>
        <w:rPr>
          <w:rFonts w:ascii="Times New Roman" w:hAnsi="Times New Roman"/>
          <w:b/>
          <w:color w:val="000000"/>
          <w:sz w:val="24"/>
          <w:szCs w:val="24"/>
          <w:lang w:val="sr-Cyrl-CS"/>
        </w:rPr>
      </w:pPr>
    </w:p>
    <w:p w:rsidR="0029175C" w:rsidRPr="00FB0B66" w:rsidRDefault="0029175C" w:rsidP="00E9309B">
      <w:pPr>
        <w:keepNext/>
        <w:keepLines/>
        <w:spacing w:after="5" w:line="268" w:lineRule="auto"/>
        <w:ind w:right="65"/>
        <w:jc w:val="both"/>
        <w:outlineLvl w:val="4"/>
        <w:rPr>
          <w:rFonts w:ascii="Times New Roman" w:hAnsi="Times New Roman"/>
          <w:color w:val="000000"/>
          <w:sz w:val="24"/>
          <w:szCs w:val="24"/>
          <w:lang w:val="sr-Cyrl-CS"/>
        </w:rPr>
      </w:pPr>
      <w:r w:rsidRPr="00FB0B66">
        <w:rPr>
          <w:rFonts w:ascii="Times New Roman" w:hAnsi="Times New Roman"/>
          <w:color w:val="000000"/>
          <w:sz w:val="24"/>
          <w:szCs w:val="24"/>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29175C" w:rsidRPr="00FB0B66" w:rsidRDefault="0029175C" w:rsidP="007F77FF">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3E0B09">
      <w:pPr>
        <w:spacing w:after="5" w:line="268" w:lineRule="auto"/>
        <w:ind w:right="65"/>
        <w:jc w:val="both"/>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2.21 НАЧИН И РОК ЗА ПОДНОШЕЊЕ ЗАХТЕВА ЗА ЗАШТИТУ ПРАВА ПОНУЂАЧА СА  УПУТСТВОМ О УПЛАТИ ТАКСЕ ИЗ ЧЛ. 156. ЗЈН</w:t>
      </w:r>
    </w:p>
    <w:p w:rsidR="0029175C" w:rsidRPr="00FB0B66" w:rsidRDefault="0029175C" w:rsidP="00E9309B">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Захтев за заштиту права подноси се наручиоцу, а копија се истовремено доставља Републичкој комисији. </w:t>
      </w:r>
    </w:p>
    <w:p w:rsidR="0029175C" w:rsidRPr="00FB0B66" w:rsidRDefault="0029175C" w:rsidP="00E9309B">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29175C" w:rsidRPr="00FB0B66" w:rsidRDefault="0029175C" w:rsidP="00E9309B">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29175C" w:rsidRPr="00FB0B66" w:rsidRDefault="0029175C" w:rsidP="00E9309B">
      <w:pPr>
        <w:spacing w:line="240" w:lineRule="auto"/>
        <w:jc w:val="both"/>
        <w:rPr>
          <w:rFonts w:ascii="Times New Roman" w:hAnsi="Times New Roman"/>
          <w:color w:val="000000"/>
          <w:sz w:val="24"/>
          <w:szCs w:val="24"/>
          <w:lang w:val="sr-Cyrl-CS"/>
        </w:rPr>
      </w:pPr>
      <w:r w:rsidRPr="00FB0B66">
        <w:rPr>
          <w:rFonts w:ascii="Times New Roman" w:hAnsi="Times New Roman"/>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29175C" w:rsidRDefault="0029175C" w:rsidP="00E9309B">
      <w:pPr>
        <w:spacing w:after="11" w:line="265" w:lineRule="auto"/>
        <w:ind w:right="72"/>
        <w:jc w:val="both"/>
        <w:rPr>
          <w:rFonts w:ascii="Times New Roman" w:hAnsi="Times New Roman"/>
          <w:sz w:val="24"/>
          <w:szCs w:val="24"/>
        </w:rPr>
      </w:pPr>
      <w:r w:rsidRPr="00FB0B66">
        <w:rPr>
          <w:rFonts w:ascii="Times New Roman" w:hAnsi="Times New Roman"/>
          <w:sz w:val="24"/>
          <w:szCs w:val="24"/>
          <w:lang w:val="sr-Cyrl-CS"/>
        </w:rPr>
        <w:t>После доношења одлуке о додели уговора, и одлуке о обустави поступка, рок за подношење захтева за заштиту права је пет дана од дана објављивања одлуке на Порталу јавних набавки.</w:t>
      </w:r>
    </w:p>
    <w:p w:rsidR="000539BE" w:rsidRPr="000539BE" w:rsidRDefault="000539BE" w:rsidP="00E9309B">
      <w:pPr>
        <w:spacing w:after="11" w:line="265" w:lineRule="auto"/>
        <w:ind w:right="72"/>
        <w:jc w:val="both"/>
        <w:rPr>
          <w:rFonts w:ascii="Times New Roman" w:hAnsi="Times New Roman"/>
          <w:sz w:val="24"/>
          <w:szCs w:val="24"/>
        </w:rPr>
      </w:pPr>
    </w:p>
    <w:p w:rsidR="0029175C" w:rsidRDefault="0029175C" w:rsidP="00E9309B">
      <w:pPr>
        <w:spacing w:after="11" w:line="265" w:lineRule="auto"/>
        <w:ind w:right="72"/>
        <w:jc w:val="both"/>
        <w:rPr>
          <w:rFonts w:ascii="Times New Roman" w:hAnsi="Times New Roman"/>
          <w:color w:val="000000"/>
          <w:sz w:val="24"/>
        </w:rPr>
      </w:pPr>
      <w:r w:rsidRPr="00FB0B66">
        <w:rPr>
          <w:rFonts w:ascii="Times New Roman" w:hAnsi="Times New Roman"/>
          <w:color w:val="000000"/>
          <w:sz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539BE" w:rsidRPr="000539BE" w:rsidRDefault="000539BE" w:rsidP="00E9309B">
      <w:pPr>
        <w:spacing w:after="11" w:line="265" w:lineRule="auto"/>
        <w:ind w:right="72"/>
        <w:jc w:val="both"/>
        <w:rPr>
          <w:rFonts w:ascii="Times New Roman" w:hAnsi="Times New Roman"/>
          <w:color w:val="000000"/>
          <w:sz w:val="24"/>
        </w:rPr>
      </w:pPr>
    </w:p>
    <w:p w:rsidR="0029175C" w:rsidRPr="000539BE" w:rsidRDefault="0029175C" w:rsidP="00E9309B">
      <w:pPr>
        <w:spacing w:after="11" w:line="265" w:lineRule="auto"/>
        <w:ind w:right="72"/>
        <w:jc w:val="both"/>
        <w:rPr>
          <w:rFonts w:ascii="Times New Roman" w:hAnsi="Times New Roman"/>
          <w:color w:val="000000"/>
          <w:sz w:val="24"/>
          <w:szCs w:val="24"/>
        </w:rPr>
      </w:pPr>
      <w:r w:rsidRPr="00FB0B66">
        <w:rPr>
          <w:rFonts w:ascii="Times New Roman" w:hAnsi="Times New Roman"/>
          <w:color w:val="000000"/>
          <w:sz w:val="24"/>
          <w:szCs w:val="24"/>
          <w:lang w:val="sr-Cyrl-CS"/>
        </w:rPr>
        <w:t xml:space="preserve">Подносилац захтева је дужан да на рачун буџета Републике Србије уплати таксу од </w:t>
      </w:r>
      <w:r w:rsidRPr="00FB0B66">
        <w:rPr>
          <w:rFonts w:ascii="Times New Roman" w:hAnsi="Times New Roman"/>
          <w:sz w:val="24"/>
          <w:szCs w:val="24"/>
          <w:lang w:val="sr-Cyrl-CS"/>
        </w:rPr>
        <w:t>60.000</w:t>
      </w:r>
      <w:r w:rsidR="004B4BDE">
        <w:rPr>
          <w:rFonts w:ascii="Times New Roman" w:hAnsi="Times New Roman"/>
          <w:sz w:val="24"/>
          <w:szCs w:val="24"/>
        </w:rPr>
        <w:t>,00</w:t>
      </w:r>
      <w:r w:rsidRPr="00FB0B66">
        <w:rPr>
          <w:rFonts w:ascii="Times New Roman" w:hAnsi="Times New Roman"/>
          <w:sz w:val="24"/>
          <w:szCs w:val="24"/>
          <w:lang w:val="sr-Cyrl-CS"/>
        </w:rPr>
        <w:t xml:space="preserve"> динара</w:t>
      </w:r>
      <w:r w:rsidRPr="00FB0B66">
        <w:rPr>
          <w:rFonts w:ascii="Times New Roman" w:hAnsi="Times New Roman"/>
          <w:color w:val="000000"/>
          <w:sz w:val="24"/>
          <w:szCs w:val="24"/>
          <w:lang w:val="sr-Cyrl-CS"/>
        </w:rPr>
        <w:t xml:space="preserve">. </w:t>
      </w:r>
    </w:p>
    <w:p w:rsidR="0029175C" w:rsidRPr="00FB0B66" w:rsidRDefault="0029175C" w:rsidP="002762FB">
      <w:pPr>
        <w:numPr>
          <w:ilvl w:val="0"/>
          <w:numId w:val="7"/>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број жиро рачуна: 840-742221843-57,  </w:t>
      </w:r>
    </w:p>
    <w:p w:rsidR="0029175C" w:rsidRPr="00FB0B66" w:rsidRDefault="0029175C" w:rsidP="002762FB">
      <w:pPr>
        <w:numPr>
          <w:ilvl w:val="0"/>
          <w:numId w:val="7"/>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шифра плаћања 153 или 253,  </w:t>
      </w:r>
    </w:p>
    <w:p w:rsidR="0029175C" w:rsidRPr="00FB0B66" w:rsidRDefault="0029175C" w:rsidP="002762FB">
      <w:pPr>
        <w:numPr>
          <w:ilvl w:val="0"/>
          <w:numId w:val="7"/>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позив на број: 97 50-016,  </w:t>
      </w:r>
    </w:p>
    <w:p w:rsidR="0029175C" w:rsidRPr="00FB0B66" w:rsidRDefault="0029175C" w:rsidP="002762FB">
      <w:pPr>
        <w:numPr>
          <w:ilvl w:val="0"/>
          <w:numId w:val="7"/>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сврха: Републичка административна такса број или друга ознака набавке на коју се односи поднети захтев за заштиту права,  </w:t>
      </w:r>
    </w:p>
    <w:p w:rsidR="0029175C" w:rsidRPr="00FB0B66" w:rsidRDefault="0029175C" w:rsidP="002762FB">
      <w:pPr>
        <w:numPr>
          <w:ilvl w:val="0"/>
          <w:numId w:val="7"/>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назив наручиоца,  </w:t>
      </w:r>
    </w:p>
    <w:p w:rsidR="0029175C" w:rsidRPr="004E1667" w:rsidRDefault="0029175C" w:rsidP="002762FB">
      <w:pPr>
        <w:numPr>
          <w:ilvl w:val="0"/>
          <w:numId w:val="7"/>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корисник: Буџет Републике Србије.  </w:t>
      </w:r>
    </w:p>
    <w:p w:rsidR="004E1667" w:rsidRDefault="004E1667" w:rsidP="004E1667">
      <w:pPr>
        <w:spacing w:after="11" w:line="265" w:lineRule="auto"/>
        <w:ind w:right="72"/>
        <w:jc w:val="both"/>
        <w:rPr>
          <w:rFonts w:ascii="Times New Roman" w:hAnsi="Times New Roman"/>
          <w:color w:val="000000"/>
          <w:sz w:val="24"/>
          <w:szCs w:val="24"/>
        </w:rPr>
      </w:pPr>
    </w:p>
    <w:p w:rsidR="0029175C" w:rsidRPr="00FB0B66" w:rsidRDefault="0029175C" w:rsidP="003E0B09">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Потврда о извршеној уплати републичке административне таксе из чл. 156. Закона мора да:  </w:t>
      </w:r>
    </w:p>
    <w:p w:rsidR="0029175C" w:rsidRPr="00FB0B66" w:rsidRDefault="0029175C" w:rsidP="002762FB">
      <w:pPr>
        <w:numPr>
          <w:ilvl w:val="0"/>
          <w:numId w:val="8"/>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буде издата од стране банке и да садржи печат банке; </w:t>
      </w:r>
    </w:p>
    <w:p w:rsidR="0029175C" w:rsidRPr="00FB0B66" w:rsidRDefault="0029175C" w:rsidP="002762FB">
      <w:pPr>
        <w:numPr>
          <w:ilvl w:val="0"/>
          <w:numId w:val="8"/>
        </w:numPr>
        <w:spacing w:after="11" w:line="265" w:lineRule="auto"/>
        <w:ind w:right="72"/>
        <w:jc w:val="both"/>
        <w:rPr>
          <w:color w:val="000000"/>
          <w:sz w:val="24"/>
          <w:szCs w:val="24"/>
          <w:lang w:val="sr-Cyrl-CS"/>
        </w:rPr>
      </w:pPr>
      <w:r w:rsidRPr="00FB0B66">
        <w:rPr>
          <w:rFonts w:ascii="Times New Roman" w:hAnsi="Times New Roman"/>
          <w:color w:val="000000"/>
          <w:sz w:val="24"/>
          <w:szCs w:val="24"/>
          <w:lang w:val="sr-Cyrl-CS"/>
        </w:rPr>
        <w:t>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r w:rsidRPr="00FB0B66">
        <w:rPr>
          <w:color w:val="000000"/>
          <w:sz w:val="24"/>
          <w:szCs w:val="24"/>
          <w:lang w:val="sr-Cyrl-CS"/>
        </w:rPr>
        <w:t xml:space="preserve">). </w:t>
      </w:r>
    </w:p>
    <w:p w:rsidR="00EB4D55" w:rsidRDefault="00EB4D55" w:rsidP="00BF687E">
      <w:pPr>
        <w:keepNext/>
        <w:keepLines/>
        <w:spacing w:after="5" w:line="268" w:lineRule="auto"/>
        <w:ind w:right="65"/>
        <w:jc w:val="both"/>
        <w:outlineLvl w:val="4"/>
        <w:rPr>
          <w:rFonts w:ascii="Times New Roman" w:hAnsi="Times New Roman"/>
          <w:b/>
          <w:color w:val="000000"/>
          <w:sz w:val="24"/>
          <w:szCs w:val="24"/>
          <w:lang w:val="sr-Cyrl-CS"/>
        </w:rPr>
      </w:pPr>
    </w:p>
    <w:p w:rsidR="0029175C" w:rsidRPr="00FB0B66" w:rsidRDefault="0029175C" w:rsidP="00BF687E">
      <w:pPr>
        <w:keepNext/>
        <w:keepLines/>
        <w:spacing w:after="5" w:line="268" w:lineRule="auto"/>
        <w:ind w:right="65"/>
        <w:jc w:val="both"/>
        <w:outlineLvl w:val="4"/>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2.22 РОК У КОЈЕМ ЋЕ УГОВОР БИТИ ЗАКЉУЧЕН </w:t>
      </w:r>
    </w:p>
    <w:p w:rsidR="0029175C" w:rsidRPr="00FB0B66" w:rsidRDefault="0029175C" w:rsidP="00BF687E">
      <w:pPr>
        <w:keepNext/>
        <w:keepLines/>
        <w:spacing w:after="5" w:line="268" w:lineRule="auto"/>
        <w:ind w:right="65"/>
        <w:jc w:val="both"/>
        <w:outlineLvl w:val="4"/>
        <w:rPr>
          <w:rFonts w:ascii="Times New Roman" w:hAnsi="Times New Roman"/>
          <w:b/>
          <w:color w:val="000000"/>
          <w:sz w:val="24"/>
          <w:szCs w:val="24"/>
          <w:lang w:val="sr-Cyrl-CS"/>
        </w:rPr>
      </w:pPr>
    </w:p>
    <w:p w:rsidR="0029175C" w:rsidRPr="00FB0B66" w:rsidRDefault="0029175C" w:rsidP="00E9309B">
      <w:pPr>
        <w:spacing w:line="259" w:lineRule="auto"/>
        <w:jc w:val="both"/>
        <w:rPr>
          <w:rFonts w:ascii="Times New Roman" w:hAnsi="Times New Roman"/>
          <w:sz w:val="24"/>
          <w:szCs w:val="24"/>
          <w:lang w:val="sr-Cyrl-CS"/>
        </w:rPr>
      </w:pPr>
      <w:r w:rsidRPr="00FB0B66">
        <w:rPr>
          <w:rFonts w:ascii="Times New Roman" w:hAnsi="Times New Roman"/>
          <w:sz w:val="24"/>
          <w:szCs w:val="24"/>
          <w:lang w:val="sr-Cyrl-CS"/>
        </w:rPr>
        <w:t>Наручилац ће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29175C" w:rsidRPr="00FB0B66" w:rsidRDefault="0029175C" w:rsidP="00E9309B">
      <w:pPr>
        <w:spacing w:line="259" w:lineRule="auto"/>
        <w:jc w:val="both"/>
        <w:rPr>
          <w:rFonts w:ascii="Times New Roman" w:hAnsi="Times New Roman"/>
          <w:color w:val="000000"/>
          <w:sz w:val="24"/>
          <w:szCs w:val="24"/>
          <w:lang w:val="sr-Cyrl-CS"/>
        </w:rPr>
      </w:pPr>
      <w:r w:rsidRPr="00FB0B66">
        <w:rPr>
          <w:rFonts w:ascii="Times New Roman" w:hAnsi="Times New Roman"/>
          <w:sz w:val="24"/>
          <w:szCs w:val="24"/>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ЗЈН.</w:t>
      </w:r>
    </w:p>
    <w:p w:rsidR="0029175C" w:rsidRPr="00FB0B66" w:rsidRDefault="0029175C" w:rsidP="00B17FE8">
      <w:pPr>
        <w:pStyle w:val="Default"/>
        <w:rPr>
          <w:b/>
          <w:bCs/>
          <w:sz w:val="23"/>
          <w:szCs w:val="23"/>
          <w:lang w:val="sr-Cyrl-CS"/>
        </w:rPr>
      </w:pPr>
      <w:r w:rsidRPr="00FB0B66">
        <w:rPr>
          <w:b/>
          <w:bCs/>
          <w:sz w:val="23"/>
          <w:szCs w:val="23"/>
          <w:lang w:val="sr-Cyrl-CS"/>
        </w:rPr>
        <w:t xml:space="preserve">НАПОМЕНА: </w:t>
      </w:r>
    </w:p>
    <w:p w:rsidR="0029175C" w:rsidRPr="00FB0B66" w:rsidRDefault="0029175C" w:rsidP="00B17FE8">
      <w:pPr>
        <w:pStyle w:val="Default"/>
        <w:rPr>
          <w:sz w:val="23"/>
          <w:szCs w:val="23"/>
          <w:lang w:val="sr-Cyrl-CS"/>
        </w:rPr>
      </w:pPr>
    </w:p>
    <w:p w:rsidR="0029175C" w:rsidRDefault="0029175C" w:rsidP="00B17FE8">
      <w:pPr>
        <w:pStyle w:val="Default"/>
        <w:jc w:val="both"/>
      </w:pPr>
      <w:r w:rsidRPr="00FB0B66">
        <w:rPr>
          <w:lang w:val="sr-Cyrl-CS"/>
        </w:rPr>
        <w:t>Приликом израде понуде, молимо да предметну Конкурсну документацију детаљно проучите и у свему поступите по њој.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Закона о јавним набавкама („Сл. гласник РС“, бр. 124/12, 14/15 и 68/15) дужан да све измене и допуне конкурсне документације и додатне информације или појашњења у вези са припремањем понуде објави на Порталу Јавних набавки.</w:t>
      </w:r>
    </w:p>
    <w:p w:rsidR="009F3240" w:rsidRDefault="009F3240" w:rsidP="00B17FE8">
      <w:pPr>
        <w:pStyle w:val="Default"/>
        <w:jc w:val="both"/>
      </w:pPr>
    </w:p>
    <w:p w:rsidR="00E43CB2" w:rsidRDefault="00E43CB2">
      <w:pPr>
        <w:spacing w:after="0" w:line="240" w:lineRule="auto"/>
        <w:rPr>
          <w:rFonts w:ascii="Times New Roman" w:hAnsi="Times New Roman"/>
          <w:color w:val="000000"/>
          <w:sz w:val="24"/>
          <w:szCs w:val="24"/>
        </w:rPr>
      </w:pPr>
      <w:r>
        <w:br w:type="page"/>
      </w:r>
    </w:p>
    <w:p w:rsidR="004C01F6" w:rsidRPr="004C01F6" w:rsidRDefault="004C01F6" w:rsidP="00B17FE8">
      <w:pPr>
        <w:pStyle w:val="Default"/>
        <w:jc w:val="both"/>
        <w:rPr>
          <w:bCs/>
          <w:iCs/>
          <w:color w:val="auto"/>
        </w:rPr>
      </w:pPr>
    </w:p>
    <w:p w:rsidR="0029175C" w:rsidRPr="00CB5908" w:rsidRDefault="0029175C" w:rsidP="00B17FE8">
      <w:pPr>
        <w:pStyle w:val="Default"/>
        <w:jc w:val="both"/>
        <w:rPr>
          <w:b/>
          <w:bCs/>
          <w:i/>
          <w:iCs/>
          <w:color w:val="auto"/>
        </w:rPr>
      </w:pPr>
    </w:p>
    <w:p w:rsidR="0029175C" w:rsidRPr="00FB0B66" w:rsidRDefault="0029175C" w:rsidP="00FD4AD9">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ОБРАЗАЦ 4</w:t>
      </w:r>
    </w:p>
    <w:p w:rsidR="0029175C" w:rsidRPr="00FB0B66" w:rsidRDefault="0029175C" w:rsidP="00FD4AD9">
      <w:pPr>
        <w:autoSpaceDE w:val="0"/>
        <w:autoSpaceDN w:val="0"/>
        <w:adjustRightInd w:val="0"/>
        <w:spacing w:after="0" w:line="240" w:lineRule="auto"/>
        <w:jc w:val="center"/>
        <w:rPr>
          <w:rFonts w:ascii="Times New Roman" w:hAnsi="Times New Roman"/>
          <w:b/>
          <w:bCs/>
          <w:iCs/>
          <w:sz w:val="24"/>
          <w:szCs w:val="24"/>
          <w:u w:val="single"/>
          <w:lang w:val="sr-Cyrl-CS"/>
        </w:rPr>
      </w:pPr>
      <w:r w:rsidRPr="00FB0B66">
        <w:rPr>
          <w:rFonts w:ascii="Times New Roman" w:hAnsi="Times New Roman"/>
          <w:b/>
          <w:bCs/>
          <w:iCs/>
          <w:sz w:val="24"/>
          <w:szCs w:val="24"/>
          <w:u w:val="single"/>
          <w:lang w:val="sr-Cyrl-CS"/>
        </w:rPr>
        <w:t>ОБРАЗАЦ   ПОНУДЕ</w:t>
      </w:r>
    </w:p>
    <w:p w:rsidR="0029175C" w:rsidRPr="00FB0B66" w:rsidRDefault="0029175C" w:rsidP="00FD4AD9">
      <w:pPr>
        <w:autoSpaceDE w:val="0"/>
        <w:autoSpaceDN w:val="0"/>
        <w:adjustRightInd w:val="0"/>
        <w:spacing w:after="0" w:line="240" w:lineRule="auto"/>
        <w:jc w:val="center"/>
        <w:rPr>
          <w:rFonts w:ascii="Times New Roman" w:hAnsi="Times New Roman"/>
          <w:b/>
          <w:bCs/>
          <w:iCs/>
          <w:color w:val="002060"/>
          <w:sz w:val="24"/>
          <w:szCs w:val="24"/>
          <w:lang w:val="sr-Cyrl-CS"/>
        </w:rPr>
      </w:pPr>
    </w:p>
    <w:p w:rsidR="0029175C" w:rsidRPr="00FB0B66" w:rsidRDefault="0029175C" w:rsidP="00FD4AD9">
      <w:pPr>
        <w:autoSpaceDE w:val="0"/>
        <w:autoSpaceDN w:val="0"/>
        <w:adjustRightInd w:val="0"/>
        <w:spacing w:after="0" w:line="240" w:lineRule="auto"/>
        <w:rPr>
          <w:rFonts w:ascii="Times New Roman" w:hAnsi="Times New Roman"/>
          <w:b/>
          <w:bCs/>
          <w:color w:val="000000"/>
          <w:sz w:val="24"/>
          <w:szCs w:val="24"/>
          <w:lang w:val="sr-Cyrl-CS"/>
        </w:rPr>
      </w:pPr>
    </w:p>
    <w:p w:rsidR="0029175C" w:rsidRPr="003B60F8" w:rsidRDefault="0029175C" w:rsidP="0061091F">
      <w:pPr>
        <w:autoSpaceDE w:val="0"/>
        <w:autoSpaceDN w:val="0"/>
        <w:adjustRightInd w:val="0"/>
        <w:spacing w:after="0" w:line="240" w:lineRule="auto"/>
        <w:ind w:left="360"/>
        <w:jc w:val="center"/>
        <w:rPr>
          <w:rFonts w:ascii="Times New Roman" w:hAnsi="Times New Roman"/>
          <w:b/>
          <w:sz w:val="24"/>
          <w:szCs w:val="24"/>
          <w:u w:val="single"/>
        </w:rPr>
      </w:pPr>
      <w:r w:rsidRPr="00FB0B66">
        <w:rPr>
          <w:rFonts w:ascii="Times New Roman" w:hAnsi="Times New Roman"/>
          <w:b/>
          <w:bCs/>
          <w:color w:val="000000"/>
          <w:sz w:val="24"/>
          <w:szCs w:val="24"/>
          <w:lang w:val="sr-Cyrl-CS"/>
        </w:rPr>
        <w:t xml:space="preserve">Понуда бр.______ од __________ за јавну набавку </w:t>
      </w:r>
      <w:r w:rsidR="003B60F8">
        <w:rPr>
          <w:rFonts w:ascii="Times New Roman" w:hAnsi="Times New Roman"/>
          <w:b/>
          <w:bCs/>
          <w:color w:val="000000"/>
          <w:sz w:val="24"/>
          <w:szCs w:val="24"/>
        </w:rPr>
        <w:t xml:space="preserve"> добра –рачунарсе опреме</w:t>
      </w:r>
    </w:p>
    <w:p w:rsidR="0029175C" w:rsidRPr="00FB0B66" w:rsidRDefault="0029175C" w:rsidP="00E45ED3">
      <w:pPr>
        <w:pStyle w:val="ListParagraph"/>
        <w:ind w:left="360"/>
        <w:jc w:val="center"/>
        <w:rPr>
          <w:rFonts w:ascii="Times New Roman" w:hAnsi="Times New Roman"/>
          <w:b/>
          <w:lang w:val="sr-Cyrl-CS"/>
        </w:rPr>
      </w:pPr>
    </w:p>
    <w:p w:rsidR="0029175C" w:rsidRPr="00FB0B66" w:rsidRDefault="0029175C" w:rsidP="00FD4AD9">
      <w:pPr>
        <w:autoSpaceDE w:val="0"/>
        <w:autoSpaceDN w:val="0"/>
        <w:adjustRightInd w:val="0"/>
        <w:spacing w:after="0" w:line="240" w:lineRule="auto"/>
        <w:ind w:left="360"/>
        <w:rPr>
          <w:rFonts w:ascii="Times New Roman" w:hAnsi="Times New Roman"/>
          <w:b/>
          <w:sz w:val="24"/>
          <w:szCs w:val="24"/>
          <w:u w:val="single"/>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sz w:val="24"/>
          <w:szCs w:val="24"/>
          <w:lang w:val="sr-Cyrl-CS"/>
        </w:rPr>
      </w:pPr>
      <w:r w:rsidRPr="00FB0B66">
        <w:rPr>
          <w:rFonts w:ascii="Times New Roman" w:hAnsi="Times New Roman"/>
          <w:b/>
          <w:sz w:val="24"/>
          <w:szCs w:val="24"/>
          <w:lang w:val="sr-Cyrl-C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2"/>
        <w:gridCol w:w="2320"/>
        <w:gridCol w:w="2261"/>
      </w:tblGrid>
      <w:tr w:rsidR="0029175C" w:rsidRPr="00FB0B66">
        <w:tc>
          <w:tcPr>
            <w:tcW w:w="9243" w:type="dxa"/>
            <w:gridSpan w:val="3"/>
          </w:tcPr>
          <w:p w:rsidR="0029175C" w:rsidRPr="00FB0B66" w:rsidRDefault="0029175C" w:rsidP="000C453C">
            <w:pPr>
              <w:autoSpaceDE w:val="0"/>
              <w:autoSpaceDN w:val="0"/>
              <w:adjustRightInd w:val="0"/>
              <w:spacing w:after="0" w:line="240" w:lineRule="auto"/>
              <w:jc w:val="center"/>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ПОДАЦИ О ПОНУЂАЧУ</w:t>
            </w: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Назив понуђача:</w:t>
            </w: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Адреса понуђача:</w:t>
            </w: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Име особе за контакт:</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e-mail:</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Телефон:</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Телефакс:</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Порески број понуђача(ПИБ):</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Матични број понуђача:</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Шифра делатности:</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Назив банке и број рачуна:</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rPr>
          <w:trHeight w:val="830"/>
        </w:trPr>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Лице овлашћено за потписивање уговора:</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rPr>
                <w:rFonts w:ascii="Times New Roman" w:hAnsi="Times New Roman"/>
                <w:b/>
                <w:bCs/>
                <w:sz w:val="24"/>
                <w:szCs w:val="24"/>
                <w:lang w:val="sr-Cyrl-CS"/>
              </w:rPr>
            </w:pPr>
            <w:r w:rsidRPr="00FB0B66">
              <w:rPr>
                <w:rFonts w:ascii="Times New Roman" w:hAnsi="Times New Roman"/>
                <w:b/>
                <w:bCs/>
                <w:sz w:val="24"/>
                <w:szCs w:val="24"/>
                <w:lang w:val="sr-Cyrl-CS"/>
              </w:rPr>
              <w:t>Понуђач је евидентиран као  обвезник  ПДВ (заокружити)</w:t>
            </w:r>
          </w:p>
        </w:tc>
        <w:tc>
          <w:tcPr>
            <w:tcW w:w="2320"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ДА</w:t>
            </w:r>
          </w:p>
        </w:tc>
        <w:tc>
          <w:tcPr>
            <w:tcW w:w="2261"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НЕ</w:t>
            </w:r>
          </w:p>
        </w:tc>
      </w:tr>
    </w:tbl>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sz w:val="24"/>
          <w:szCs w:val="24"/>
          <w:u w:val="single"/>
          <w:lang w:val="sr-Cyrl-CS"/>
        </w:rPr>
        <w:t>Понуду дајем:</w:t>
      </w:r>
      <w:r w:rsidRPr="00FB0B66">
        <w:rPr>
          <w:rFonts w:ascii="Times New Roman" w:hAnsi="Times New Roman"/>
          <w:b/>
          <w:bCs/>
          <w:color w:val="000000"/>
          <w:sz w:val="24"/>
          <w:szCs w:val="24"/>
          <w:lang w:val="sr-Cyrl-CS"/>
        </w:rPr>
        <w:t xml:space="preserve"> (заокружити начин давања понуде, и уписати податке под Б) и В))</w:t>
      </w:r>
    </w:p>
    <w:p w:rsidR="0029175C" w:rsidRPr="00E43CB2" w:rsidRDefault="0029175C" w:rsidP="00FD4AD9">
      <w:pPr>
        <w:autoSpaceDE w:val="0"/>
        <w:autoSpaceDN w:val="0"/>
        <w:adjustRightInd w:val="0"/>
        <w:spacing w:after="0" w:line="240" w:lineRule="auto"/>
        <w:jc w:val="both"/>
        <w:rPr>
          <w:rFonts w:ascii="Times New Roman" w:hAnsi="Times New Roman"/>
          <w:bCs/>
          <w:color w:val="000000"/>
          <w:sz w:val="24"/>
          <w:szCs w:val="24"/>
          <w:lang w:val="sr-Cyrl-CS"/>
        </w:rPr>
      </w:pPr>
    </w:p>
    <w:p w:rsidR="00E43CB2" w:rsidRDefault="00E43CB2">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rsidR="00205EE9" w:rsidRPr="00E43CB2" w:rsidRDefault="00205EE9" w:rsidP="00FD4AD9">
      <w:pPr>
        <w:autoSpaceDE w:val="0"/>
        <w:autoSpaceDN w:val="0"/>
        <w:adjustRightInd w:val="0"/>
        <w:spacing w:after="0" w:line="240" w:lineRule="auto"/>
        <w:jc w:val="both"/>
        <w:rPr>
          <w:rFonts w:ascii="Times New Roman" w:hAnsi="Times New Roman"/>
          <w:bCs/>
          <w:color w:val="000000"/>
          <w:sz w:val="24"/>
          <w:szCs w:val="24"/>
        </w:rPr>
      </w:pPr>
    </w:p>
    <w:p w:rsidR="00205EE9" w:rsidRPr="00E43CB2" w:rsidRDefault="00205EE9" w:rsidP="00FD4AD9">
      <w:pPr>
        <w:autoSpaceDE w:val="0"/>
        <w:autoSpaceDN w:val="0"/>
        <w:adjustRightInd w:val="0"/>
        <w:spacing w:after="0" w:line="240" w:lineRule="auto"/>
        <w:jc w:val="both"/>
        <w:rPr>
          <w:rFonts w:ascii="Times New Roman" w:hAnsi="Times New Roman"/>
          <w:bCs/>
          <w:color w:val="000000"/>
          <w:sz w:val="24"/>
          <w:szCs w:val="24"/>
        </w:rPr>
      </w:pPr>
    </w:p>
    <w:p w:rsidR="00205EE9" w:rsidRPr="00E43CB2" w:rsidRDefault="00205EE9" w:rsidP="00FD4AD9">
      <w:pPr>
        <w:autoSpaceDE w:val="0"/>
        <w:autoSpaceDN w:val="0"/>
        <w:adjustRightInd w:val="0"/>
        <w:spacing w:after="0" w:line="240" w:lineRule="auto"/>
        <w:jc w:val="both"/>
        <w:rPr>
          <w:rFonts w:ascii="Times New Roman" w:hAnsi="Times New Roman"/>
          <w:bCs/>
          <w:color w:val="000000"/>
          <w:sz w:val="24"/>
          <w:szCs w:val="24"/>
        </w:rPr>
      </w:pPr>
    </w:p>
    <w:p w:rsidR="00205EE9" w:rsidRPr="00205EE9" w:rsidRDefault="00205EE9" w:rsidP="00FD4AD9">
      <w:pPr>
        <w:autoSpaceDE w:val="0"/>
        <w:autoSpaceDN w:val="0"/>
        <w:adjustRightInd w:val="0"/>
        <w:spacing w:after="0" w:line="240" w:lineRule="auto"/>
        <w:jc w:val="both"/>
        <w:rPr>
          <w:rFonts w:ascii="Times New Roman" w:hAnsi="Times New Roman"/>
          <w:b/>
          <w:bCs/>
          <w:color w:val="000000"/>
          <w:sz w:val="24"/>
          <w:szCs w:val="24"/>
        </w:rPr>
      </w:pPr>
    </w:p>
    <w:p w:rsidR="0029175C" w:rsidRPr="00FB0B66" w:rsidRDefault="0029175C" w:rsidP="00FD4AD9">
      <w:pPr>
        <w:autoSpaceDE w:val="0"/>
        <w:autoSpaceDN w:val="0"/>
        <w:adjustRightInd w:val="0"/>
        <w:spacing w:after="0" w:line="240" w:lineRule="auto"/>
        <w:jc w:val="both"/>
        <w:rPr>
          <w:rFonts w:ascii="Times New Roman" w:hAnsi="Times New Roman"/>
          <w:b/>
          <w:sz w:val="24"/>
          <w:szCs w:val="24"/>
          <w:lang w:val="sr-Cyrl-CS"/>
        </w:rPr>
      </w:pPr>
      <w:r w:rsidRPr="00FB0B66">
        <w:rPr>
          <w:rFonts w:ascii="Times New Roman" w:hAnsi="Times New Roman"/>
          <w:b/>
          <w:sz w:val="24"/>
          <w:szCs w:val="24"/>
          <w:lang w:val="sr-Cyrl-CS"/>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4320"/>
        <w:gridCol w:w="4788"/>
      </w:tblGrid>
      <w:tr w:rsidR="0029175C" w:rsidRPr="00FB0B66">
        <w:tc>
          <w:tcPr>
            <w:tcW w:w="9576" w:type="dxa"/>
            <w:gridSpan w:val="3"/>
          </w:tcPr>
          <w:p w:rsidR="0029175C" w:rsidRPr="00FB0B66" w:rsidRDefault="0029175C" w:rsidP="000C453C">
            <w:pPr>
              <w:autoSpaceDE w:val="0"/>
              <w:autoSpaceDN w:val="0"/>
              <w:adjustRightInd w:val="0"/>
              <w:spacing w:after="0" w:line="240" w:lineRule="auto"/>
              <w:jc w:val="center"/>
              <w:rPr>
                <w:rFonts w:ascii="Times New Roman" w:hAnsi="Times New Roman"/>
                <w:b/>
                <w:bCs/>
                <w:sz w:val="24"/>
                <w:szCs w:val="24"/>
                <w:lang w:val="sr-Cyrl-CS"/>
              </w:rPr>
            </w:pPr>
            <w:r w:rsidRPr="00FB0B66">
              <w:rPr>
                <w:rFonts w:ascii="Times New Roman" w:hAnsi="Times New Roman"/>
                <w:b/>
                <w:bCs/>
                <w:sz w:val="24"/>
                <w:szCs w:val="24"/>
                <w:lang w:val="sr-Cyrl-CS"/>
              </w:rPr>
              <w:t>А) САМОСТАЛНО</w:t>
            </w:r>
          </w:p>
          <w:p w:rsidR="0029175C" w:rsidRPr="00FB0B66" w:rsidRDefault="0029175C" w:rsidP="000C453C">
            <w:pPr>
              <w:autoSpaceDE w:val="0"/>
              <w:autoSpaceDN w:val="0"/>
              <w:adjustRightInd w:val="0"/>
              <w:spacing w:after="0" w:line="240" w:lineRule="auto"/>
              <w:jc w:val="center"/>
              <w:rPr>
                <w:rFonts w:ascii="Times New Roman" w:hAnsi="Times New Roman"/>
                <w:b/>
                <w:bCs/>
                <w:sz w:val="24"/>
                <w:szCs w:val="24"/>
                <w:lang w:val="sr-Cyrl-CS"/>
              </w:rPr>
            </w:pPr>
          </w:p>
        </w:tc>
      </w:tr>
      <w:tr w:rsidR="0029175C" w:rsidRPr="00FB0B66">
        <w:tc>
          <w:tcPr>
            <w:tcW w:w="9576" w:type="dxa"/>
            <w:gridSpan w:val="3"/>
          </w:tcPr>
          <w:p w:rsidR="0029175C" w:rsidRPr="00FB0B66" w:rsidRDefault="0029175C" w:rsidP="000C453C">
            <w:pPr>
              <w:autoSpaceDE w:val="0"/>
              <w:autoSpaceDN w:val="0"/>
              <w:adjustRightInd w:val="0"/>
              <w:spacing w:after="0" w:line="240" w:lineRule="auto"/>
              <w:jc w:val="center"/>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
                <w:bCs/>
                <w:sz w:val="24"/>
                <w:szCs w:val="24"/>
                <w:lang w:val="sr-Cyrl-CS"/>
              </w:rPr>
            </w:pPr>
            <w:r w:rsidRPr="00FB0B66">
              <w:rPr>
                <w:rFonts w:ascii="Times New Roman" w:hAnsi="Times New Roman"/>
                <w:b/>
                <w:bCs/>
                <w:sz w:val="24"/>
                <w:szCs w:val="24"/>
                <w:lang w:val="sr-Cyrl-CS"/>
              </w:rPr>
              <w:t>Б) СА ПОДИЗВОЂАЧЕМ</w:t>
            </w: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1)</w:t>
            </w: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Назив подизвођача:</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Адреса:</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Матични број:</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Порески идентификациони број:</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Име особе за контакт:</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3D3AF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Проценат укупне вредности набавке који ће извршити подизвођач:</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3D3AF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Део предмета набавке који ће извршити подизвођач:</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FB0B66">
        <w:tc>
          <w:tcPr>
            <w:tcW w:w="9576" w:type="dxa"/>
            <w:gridSpan w:val="3"/>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
                <w:bCs/>
                <w:sz w:val="24"/>
                <w:szCs w:val="24"/>
                <w:lang w:val="sr-Cyrl-CS"/>
              </w:rPr>
            </w:pPr>
            <w:r w:rsidRPr="00FB0B66">
              <w:rPr>
                <w:rFonts w:ascii="Times New Roman" w:hAnsi="Times New Roman"/>
                <w:b/>
                <w:bCs/>
                <w:sz w:val="24"/>
                <w:szCs w:val="24"/>
                <w:lang w:val="sr-Cyrl-CS"/>
              </w:rPr>
              <w:t>В) КАО ЗАЈЕДНИЧКУ ПОНУДУ</w:t>
            </w:r>
          </w:p>
        </w:tc>
      </w:tr>
      <w:tr w:rsidR="0029175C" w:rsidRPr="003D3AF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1)</w:t>
            </w: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Назив учесника у заједничкој понуди:</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u w:val="single"/>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Адреса:</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u w:val="single"/>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Матични број:</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u w:val="single"/>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Порески идентификациони број:</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u w:val="single"/>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Име особе за контакт:</w:t>
            </w:r>
            <w:r w:rsidRPr="00FB0B66">
              <w:rPr>
                <w:rFonts w:ascii="Times New Roman" w:hAnsi="Times New Roman"/>
                <w:b/>
                <w:bCs/>
                <w:sz w:val="24"/>
                <w:szCs w:val="24"/>
                <w:lang w:val="sr-Cyrl-CS"/>
              </w:rPr>
              <w:tab/>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u w:val="single"/>
                <w:lang w:val="sr-Cyrl-CS"/>
              </w:rPr>
            </w:pPr>
          </w:p>
        </w:tc>
      </w:tr>
    </w:tbl>
    <w:p w:rsidR="0029175C" w:rsidRPr="00FB0B66" w:rsidRDefault="0029175C" w:rsidP="00FD4AD9">
      <w:pPr>
        <w:autoSpaceDE w:val="0"/>
        <w:autoSpaceDN w:val="0"/>
        <w:adjustRightInd w:val="0"/>
        <w:spacing w:after="0" w:line="240" w:lineRule="auto"/>
        <w:jc w:val="both"/>
        <w:rPr>
          <w:rFonts w:ascii="Times New Roman" w:hAnsi="Times New Roman"/>
          <w:bCs/>
          <w:sz w:val="24"/>
          <w:szCs w:val="24"/>
          <w:lang w:val="sr-Cyrl-CS"/>
        </w:rPr>
      </w:pPr>
      <w:r w:rsidRPr="00FB0B66">
        <w:rPr>
          <w:rFonts w:ascii="Times New Roman" w:hAnsi="Times New Roman"/>
          <w:bCs/>
          <w:sz w:val="24"/>
          <w:szCs w:val="24"/>
          <w:lang w:val="sr-Cyrl-CS"/>
        </w:rPr>
        <w:tab/>
      </w:r>
    </w:p>
    <w:p w:rsidR="0029175C" w:rsidRPr="00FB0B66" w:rsidRDefault="0029175C" w:rsidP="00FD4AD9">
      <w:pPr>
        <w:autoSpaceDE w:val="0"/>
        <w:autoSpaceDN w:val="0"/>
        <w:adjustRightInd w:val="0"/>
        <w:spacing w:after="0" w:line="240" w:lineRule="auto"/>
        <w:jc w:val="both"/>
        <w:rPr>
          <w:rFonts w:ascii="Times New Roman" w:hAnsi="Times New Roman"/>
          <w:b/>
          <w:bCs/>
          <w:sz w:val="24"/>
          <w:szCs w:val="24"/>
          <w:u w:val="single"/>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sz w:val="24"/>
          <w:szCs w:val="24"/>
          <w:u w:val="single"/>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sz w:val="24"/>
          <w:szCs w:val="24"/>
          <w:u w:val="single"/>
          <w:lang w:val="sr-Cyrl-CS"/>
        </w:rPr>
      </w:pPr>
      <w:r w:rsidRPr="00FB0B66">
        <w:rPr>
          <w:rFonts w:ascii="Times New Roman" w:hAnsi="Times New Roman"/>
          <w:b/>
          <w:bCs/>
          <w:sz w:val="24"/>
          <w:szCs w:val="24"/>
          <w:u w:val="single"/>
          <w:lang w:val="sr-Cyrl-CS"/>
        </w:rPr>
        <w:t>Напомена:</w:t>
      </w:r>
    </w:p>
    <w:p w:rsidR="0029175C" w:rsidRPr="00FB0B66" w:rsidRDefault="0029175C" w:rsidP="00FD4AD9">
      <w:pPr>
        <w:autoSpaceDE w:val="0"/>
        <w:autoSpaceDN w:val="0"/>
        <w:adjustRightInd w:val="0"/>
        <w:spacing w:after="0" w:line="240" w:lineRule="auto"/>
        <w:jc w:val="both"/>
        <w:rPr>
          <w:rFonts w:ascii="Times New Roman" w:hAnsi="Times New Roman"/>
          <w:b/>
          <w:bCs/>
          <w:sz w:val="24"/>
          <w:szCs w:val="24"/>
          <w:u w:val="single"/>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Cs/>
          <w:color w:val="000000"/>
          <w:sz w:val="24"/>
          <w:szCs w:val="24"/>
          <w:lang w:val="sr-Cyrl-CS"/>
        </w:rPr>
      </w:pPr>
      <w:r w:rsidRPr="00FB0B66">
        <w:rPr>
          <w:rFonts w:ascii="Times New Roman" w:hAnsi="Times New Roman"/>
          <w:b/>
          <w:bCs/>
          <w:color w:val="000000"/>
          <w:sz w:val="24"/>
          <w:szCs w:val="24"/>
          <w:lang w:val="sr-Cyrl-CS"/>
        </w:rPr>
        <w:t xml:space="preserve">- </w:t>
      </w:r>
      <w:r w:rsidRPr="00FB0B66">
        <w:rPr>
          <w:rFonts w:ascii="Times New Roman" w:hAnsi="Times New Roman"/>
          <w:bCs/>
          <w:color w:val="000000"/>
          <w:sz w:val="24"/>
          <w:szCs w:val="24"/>
          <w:lang w:val="sr-Cyrl-CS"/>
        </w:rPr>
        <w:t>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w:t>
      </w:r>
    </w:p>
    <w:p w:rsidR="0029175C" w:rsidRPr="00FB0B66" w:rsidRDefault="0029175C" w:rsidP="002762FB">
      <w:pPr>
        <w:pStyle w:val="ListParagraphCharChar"/>
        <w:numPr>
          <w:ilvl w:val="0"/>
          <w:numId w:val="1"/>
        </w:numPr>
        <w:tabs>
          <w:tab w:val="left" w:pos="360"/>
        </w:tabs>
        <w:autoSpaceDE w:val="0"/>
        <w:autoSpaceDN w:val="0"/>
        <w:adjustRightInd w:val="0"/>
        <w:spacing w:after="0" w:line="240" w:lineRule="auto"/>
        <w:ind w:left="0" w:firstLine="0"/>
        <w:jc w:val="both"/>
        <w:rPr>
          <w:rFonts w:ascii="Times New Roman" w:hAnsi="Times New Roman"/>
          <w:bCs/>
          <w:color w:val="000000"/>
          <w:sz w:val="24"/>
          <w:szCs w:val="24"/>
          <w:lang w:val="sr-Cyrl-CS"/>
        </w:rPr>
      </w:pPr>
      <w:r w:rsidRPr="00FB0B66">
        <w:rPr>
          <w:rFonts w:ascii="Times New Roman" w:hAnsi="Times New Roman"/>
          <w:sz w:val="24"/>
          <w:szCs w:val="24"/>
          <w:lang w:val="sr-Cyrl-CS"/>
        </w:rPr>
        <w:t xml:space="preserve">Уколико група понуђача подноси заједничку понуду табелу 1.„ПОДАЦИ О ПОНУЂАЧУ“ треба са својим подацима да попуни носилац посла, док податке о осталим учесницима у заједничкој понуди треба навести у табели 2. овог обрасца. </w:t>
      </w:r>
    </w:p>
    <w:p w:rsidR="00E43CB2" w:rsidRDefault="00E43CB2">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sz w:val="24"/>
          <w:szCs w:val="24"/>
          <w:lang w:val="sr-Cyrl-CS"/>
        </w:rPr>
        <w:lastRenderedPageBreak/>
        <w:t>Табела 3:</w:t>
      </w:r>
    </w:p>
    <w:p w:rsidR="00205EE9" w:rsidRPr="003F58EB" w:rsidRDefault="00592BF2" w:rsidP="00205EE9">
      <w:pPr>
        <w:pStyle w:val="Heading21"/>
        <w:keepNext/>
        <w:keepLines/>
        <w:shd w:val="clear" w:color="auto" w:fill="auto"/>
        <w:spacing w:after="245" w:line="274" w:lineRule="exact"/>
        <w:ind w:left="420" w:right="440" w:firstLine="620"/>
        <w:jc w:val="center"/>
        <w:rPr>
          <w:rFonts w:asciiTheme="majorHAnsi" w:hAnsiTheme="majorHAnsi" w:cs="Arial"/>
          <w:sz w:val="22"/>
          <w:szCs w:val="22"/>
          <w:lang w:val="sr-Cyrl-CS" w:eastAsia="sr-Cyrl-CS"/>
        </w:rPr>
      </w:pPr>
      <w:r w:rsidRPr="003F58EB">
        <w:rPr>
          <w:rFonts w:asciiTheme="majorHAnsi" w:hAnsiTheme="majorHAnsi"/>
          <w:iCs/>
          <w:sz w:val="24"/>
          <w:szCs w:val="24"/>
          <w:lang w:val="sr-Cyrl-CS"/>
        </w:rPr>
        <w:t xml:space="preserve"> </w:t>
      </w:r>
      <w:bookmarkStart w:id="1" w:name="bookmark61"/>
      <w:r w:rsidR="00205EE9" w:rsidRPr="003F58EB">
        <w:rPr>
          <w:rFonts w:asciiTheme="majorHAnsi" w:hAnsiTheme="majorHAnsi" w:cs="Arial"/>
          <w:sz w:val="22"/>
          <w:szCs w:val="22"/>
          <w:lang w:eastAsia="sr-Cyrl-CS"/>
        </w:rPr>
        <w:t xml:space="preserve"> Опис предмета набавке: набавка добара </w:t>
      </w:r>
      <w:r w:rsidR="00CB5908">
        <w:rPr>
          <w:rFonts w:asciiTheme="majorHAnsi" w:hAnsiTheme="majorHAnsi" w:cs="Arial"/>
          <w:sz w:val="22"/>
          <w:szCs w:val="22"/>
          <w:lang w:eastAsia="sr-Cyrl-CS"/>
        </w:rPr>
        <w:t>–рачунарска опрема</w:t>
      </w:r>
      <w:r w:rsidR="00205EE9" w:rsidRPr="003F58EB">
        <w:rPr>
          <w:rFonts w:asciiTheme="majorHAnsi" w:hAnsiTheme="majorHAnsi" w:cs="Arial"/>
          <w:sz w:val="22"/>
          <w:szCs w:val="22"/>
          <w:lang w:eastAsia="sr-Cyrl-CS"/>
        </w:rPr>
        <w:t xml:space="preserve">, </w:t>
      </w:r>
    </w:p>
    <w:p w:rsidR="00CB5908" w:rsidRDefault="00205EE9" w:rsidP="00CB5908">
      <w:pPr>
        <w:pStyle w:val="Heading21"/>
        <w:keepNext/>
        <w:keepLines/>
        <w:shd w:val="clear" w:color="auto" w:fill="auto"/>
        <w:spacing w:after="245" w:line="274" w:lineRule="exact"/>
        <w:ind w:left="420" w:right="440" w:firstLine="620"/>
        <w:jc w:val="center"/>
        <w:rPr>
          <w:rFonts w:ascii="Arial" w:hAnsi="Arial" w:cs="Arial"/>
          <w:sz w:val="22"/>
          <w:szCs w:val="22"/>
          <w:lang w:eastAsia="sr-Cyrl-CS"/>
        </w:rPr>
      </w:pPr>
      <w:r>
        <w:rPr>
          <w:rFonts w:ascii="Arial" w:hAnsi="Arial" w:cs="Arial"/>
          <w:sz w:val="22"/>
          <w:szCs w:val="22"/>
          <w:lang w:eastAsia="sr-Cyrl-CS"/>
        </w:rPr>
        <w:t>Н</w:t>
      </w:r>
      <w:r>
        <w:rPr>
          <w:rFonts w:ascii="Arial" w:hAnsi="Arial" w:cs="Arial"/>
          <w:sz w:val="22"/>
          <w:szCs w:val="22"/>
          <w:lang w:val="sr-Cyrl-CS" w:eastAsia="sr-Cyrl-CS"/>
        </w:rPr>
        <w:t xml:space="preserve">МВ </w:t>
      </w:r>
      <w:r w:rsidR="00246232">
        <w:rPr>
          <w:rFonts w:ascii="Arial" w:hAnsi="Arial" w:cs="Arial"/>
          <w:sz w:val="22"/>
          <w:szCs w:val="22"/>
          <w:lang w:val="sr-Cyrl-CS" w:eastAsia="sr-Cyrl-CS"/>
        </w:rPr>
        <w:t>0</w:t>
      </w:r>
      <w:r w:rsidR="00CB5908">
        <w:rPr>
          <w:rFonts w:ascii="Arial" w:hAnsi="Arial" w:cs="Arial"/>
          <w:sz w:val="22"/>
          <w:szCs w:val="22"/>
          <w:lang w:eastAsia="sr-Cyrl-CS"/>
        </w:rPr>
        <w:t>7</w:t>
      </w:r>
      <w:r>
        <w:rPr>
          <w:rFonts w:ascii="Arial" w:hAnsi="Arial" w:cs="Arial"/>
          <w:sz w:val="22"/>
          <w:szCs w:val="22"/>
          <w:lang w:val="sr-Cyrl-CS" w:eastAsia="sr-Cyrl-CS"/>
        </w:rPr>
        <w:t>/1</w:t>
      </w:r>
      <w:r w:rsidR="00211708">
        <w:rPr>
          <w:rFonts w:ascii="Arial" w:hAnsi="Arial" w:cs="Arial"/>
          <w:sz w:val="22"/>
          <w:szCs w:val="22"/>
          <w:lang w:val="en-US" w:eastAsia="sr-Cyrl-CS"/>
        </w:rPr>
        <w:t>8</w:t>
      </w:r>
      <w:r>
        <w:rPr>
          <w:rFonts w:ascii="Arial" w:hAnsi="Arial" w:cs="Arial"/>
          <w:sz w:val="22"/>
          <w:szCs w:val="22"/>
          <w:lang w:eastAsia="sr-Cyrl-CS"/>
        </w:rPr>
        <w:t>:</w:t>
      </w:r>
      <w:bookmarkEnd w:id="1"/>
    </w:p>
    <w:p w:rsidR="00CB5908" w:rsidRPr="00CB5908" w:rsidRDefault="00CB5908" w:rsidP="00CB5908">
      <w:pPr>
        <w:jc w:val="center"/>
        <w:rPr>
          <w:rFonts w:ascii="Times New Roman" w:hAnsi="Times New Roman"/>
          <w:sz w:val="24"/>
          <w:szCs w:val="24"/>
        </w:rPr>
      </w:pPr>
      <w:r w:rsidRPr="00CB5908">
        <w:rPr>
          <w:rFonts w:ascii="Times New Roman" w:hAnsi="Times New Roman"/>
          <w:b/>
          <w:bCs/>
          <w:sz w:val="24"/>
          <w:szCs w:val="24"/>
        </w:rPr>
        <w:t>П О Н У Д У</w:t>
      </w:r>
    </w:p>
    <w:p w:rsidR="00CB5908" w:rsidRPr="00CB5908" w:rsidRDefault="00CB5908" w:rsidP="00CB5908">
      <w:pPr>
        <w:rPr>
          <w:rFonts w:ascii="Times New Roman" w:hAnsi="Times New Roman"/>
          <w:sz w:val="24"/>
          <w:szCs w:val="24"/>
        </w:rPr>
      </w:pPr>
      <w:r>
        <w:rPr>
          <w:rFonts w:ascii="Times New Roman" w:hAnsi="Times New Roman"/>
          <w:b/>
          <w:bCs/>
          <w:sz w:val="24"/>
          <w:szCs w:val="24"/>
        </w:rPr>
        <w:t xml:space="preserve">                                               </w:t>
      </w:r>
      <w:r w:rsidRPr="00CB5908">
        <w:rPr>
          <w:rFonts w:ascii="Times New Roman" w:hAnsi="Times New Roman"/>
          <w:b/>
          <w:bCs/>
          <w:sz w:val="24"/>
          <w:szCs w:val="24"/>
        </w:rPr>
        <w:t>ЗА ЈАВНУ НАБАВКУ ДОБАРА</w:t>
      </w:r>
    </w:p>
    <w:p w:rsidR="00CB5908" w:rsidRPr="00CB5908" w:rsidRDefault="00CB5908" w:rsidP="00CB5908">
      <w:pPr>
        <w:ind w:left="1"/>
        <w:rPr>
          <w:rFonts w:ascii="Times New Roman" w:hAnsi="Times New Roman"/>
          <w:sz w:val="24"/>
          <w:szCs w:val="24"/>
        </w:rPr>
      </w:pPr>
      <w:r w:rsidRPr="00CB5908">
        <w:rPr>
          <w:rFonts w:ascii="Times New Roman" w:hAnsi="Times New Roman"/>
          <w:b/>
          <w:bCs/>
          <w:sz w:val="24"/>
          <w:szCs w:val="24"/>
        </w:rPr>
        <w:t>ОПШТИ ПОДАЦИ О ПОНУЂАЧУ:</w:t>
      </w:r>
    </w:p>
    <w:p w:rsidR="00CB5908" w:rsidRPr="00CB5908" w:rsidRDefault="00CB5908" w:rsidP="00CB5908">
      <w:pPr>
        <w:spacing w:line="375" w:lineRule="auto"/>
        <w:ind w:left="1" w:right="480"/>
        <w:rPr>
          <w:rFonts w:ascii="Times New Roman" w:hAnsi="Times New Roman"/>
          <w:sz w:val="24"/>
          <w:szCs w:val="24"/>
        </w:rPr>
      </w:pPr>
      <w:r w:rsidRPr="00CB5908">
        <w:rPr>
          <w:rFonts w:ascii="Times New Roman" w:hAnsi="Times New Roman"/>
          <w:sz w:val="24"/>
          <w:szCs w:val="24"/>
        </w:rPr>
        <w:t>Назив понуђача:_______________________________________________________________ Седиште и адреса понуђача: :___________________________________________________ Матични број _________________________________, ПИБ __________________________ Текући рачун _________________________ код пословне банке ______________________</w:t>
      </w:r>
    </w:p>
    <w:p w:rsidR="00CB5908" w:rsidRPr="00CB5908" w:rsidRDefault="00CB5908" w:rsidP="00CB5908">
      <w:pPr>
        <w:spacing w:line="3" w:lineRule="exact"/>
        <w:rPr>
          <w:rFonts w:ascii="Times New Roman" w:hAnsi="Times New Roman"/>
          <w:sz w:val="24"/>
          <w:szCs w:val="24"/>
        </w:rPr>
      </w:pPr>
    </w:p>
    <w:p w:rsidR="00CB5908" w:rsidRPr="00CB5908" w:rsidRDefault="00CB5908" w:rsidP="00CB5908">
      <w:pPr>
        <w:numPr>
          <w:ilvl w:val="0"/>
          <w:numId w:val="20"/>
        </w:numPr>
        <w:tabs>
          <w:tab w:val="left" w:pos="332"/>
        </w:tabs>
        <w:spacing w:after="0" w:line="255" w:lineRule="auto"/>
        <w:ind w:left="1" w:hanging="1"/>
        <w:jc w:val="both"/>
        <w:rPr>
          <w:rFonts w:ascii="Times New Roman" w:hAnsi="Times New Roman"/>
          <w:sz w:val="24"/>
          <w:szCs w:val="24"/>
        </w:rPr>
      </w:pPr>
      <w:r w:rsidRPr="00CB5908">
        <w:rPr>
          <w:rFonts w:ascii="Times New Roman" w:hAnsi="Times New Roman"/>
          <w:sz w:val="24"/>
          <w:szCs w:val="24"/>
        </w:rPr>
        <w:t xml:space="preserve">Да квалитетно набавимо, испоручимо предметну </w:t>
      </w:r>
      <w:r>
        <w:rPr>
          <w:rFonts w:ascii="Times New Roman" w:hAnsi="Times New Roman"/>
          <w:sz w:val="24"/>
          <w:szCs w:val="24"/>
        </w:rPr>
        <w:t>рачунарску</w:t>
      </w:r>
      <w:r w:rsidRPr="00CB5908">
        <w:rPr>
          <w:rFonts w:ascii="Times New Roman" w:hAnsi="Times New Roman"/>
          <w:sz w:val="24"/>
          <w:szCs w:val="24"/>
        </w:rPr>
        <w:t xml:space="preserve"> опрему у складу са наведеним условима из конкурсне документације, поштујући све важеће прописе и стандарде, на следећи начин:</w:t>
      </w:r>
    </w:p>
    <w:p w:rsidR="00CB5908" w:rsidRPr="00CB5908" w:rsidRDefault="00CB5908" w:rsidP="00CB5908">
      <w:pPr>
        <w:spacing w:line="58" w:lineRule="exact"/>
        <w:rPr>
          <w:rFonts w:ascii="Times New Roman" w:hAnsi="Times New Roman"/>
          <w:sz w:val="24"/>
          <w:szCs w:val="24"/>
        </w:rPr>
      </w:pPr>
    </w:p>
    <w:p w:rsidR="00CB5908" w:rsidRPr="00CB5908" w:rsidRDefault="00CB5908" w:rsidP="00CB5908">
      <w:pPr>
        <w:tabs>
          <w:tab w:val="left" w:pos="3461"/>
          <w:tab w:val="left" w:pos="6621"/>
        </w:tabs>
        <w:ind w:left="921"/>
        <w:rPr>
          <w:rFonts w:ascii="Times New Roman" w:hAnsi="Times New Roman"/>
          <w:sz w:val="24"/>
          <w:szCs w:val="24"/>
        </w:rPr>
      </w:pPr>
      <w:r w:rsidRPr="00CB5908">
        <w:rPr>
          <w:rFonts w:ascii="Times New Roman" w:hAnsi="Times New Roman"/>
          <w:b/>
          <w:bCs/>
          <w:sz w:val="24"/>
          <w:szCs w:val="24"/>
        </w:rPr>
        <w:t xml:space="preserve">а) </w:t>
      </w:r>
      <w:r w:rsidRPr="00CB5908">
        <w:rPr>
          <w:rFonts w:ascii="Times New Roman" w:hAnsi="Times New Roman"/>
          <w:sz w:val="24"/>
          <w:szCs w:val="24"/>
        </w:rPr>
        <w:t>самостално</w:t>
      </w:r>
      <w:r w:rsidRPr="00CB5908">
        <w:rPr>
          <w:rFonts w:ascii="Times New Roman" w:hAnsi="Times New Roman"/>
          <w:sz w:val="24"/>
          <w:szCs w:val="24"/>
        </w:rPr>
        <w:tab/>
      </w:r>
      <w:r w:rsidRPr="00CB5908">
        <w:rPr>
          <w:rFonts w:ascii="Times New Roman" w:hAnsi="Times New Roman"/>
          <w:b/>
          <w:bCs/>
          <w:sz w:val="24"/>
          <w:szCs w:val="24"/>
        </w:rPr>
        <w:t xml:space="preserve">б) </w:t>
      </w:r>
      <w:r w:rsidRPr="00CB5908">
        <w:rPr>
          <w:rFonts w:ascii="Times New Roman" w:hAnsi="Times New Roman"/>
          <w:sz w:val="24"/>
          <w:szCs w:val="24"/>
        </w:rPr>
        <w:t>са подиспоручиоцем</w:t>
      </w:r>
      <w:r w:rsidRPr="00CB5908">
        <w:rPr>
          <w:rFonts w:ascii="Times New Roman" w:hAnsi="Times New Roman"/>
          <w:sz w:val="24"/>
          <w:szCs w:val="24"/>
        </w:rPr>
        <w:tab/>
      </w:r>
      <w:r w:rsidRPr="00CB5908">
        <w:rPr>
          <w:rFonts w:ascii="Times New Roman" w:hAnsi="Times New Roman"/>
          <w:b/>
          <w:bCs/>
          <w:sz w:val="24"/>
          <w:szCs w:val="24"/>
        </w:rPr>
        <w:t xml:space="preserve">ц) </w:t>
      </w:r>
      <w:r w:rsidRPr="00CB5908">
        <w:rPr>
          <w:rFonts w:ascii="Times New Roman" w:hAnsi="Times New Roman"/>
          <w:sz w:val="24"/>
          <w:szCs w:val="24"/>
        </w:rPr>
        <w:t>заједничка понуда</w:t>
      </w:r>
    </w:p>
    <w:p w:rsidR="00CB5908" w:rsidRPr="00CB5908" w:rsidRDefault="00CB5908" w:rsidP="00CB5908">
      <w:pPr>
        <w:spacing w:line="120" w:lineRule="exact"/>
        <w:rPr>
          <w:rFonts w:ascii="Times New Roman" w:hAnsi="Times New Roman"/>
          <w:sz w:val="24"/>
          <w:szCs w:val="24"/>
        </w:rPr>
      </w:pPr>
    </w:p>
    <w:p w:rsidR="00CB5908" w:rsidRPr="00CB5908" w:rsidRDefault="00CB5908" w:rsidP="00CB5908">
      <w:pPr>
        <w:ind w:left="61"/>
        <w:rPr>
          <w:rFonts w:ascii="Times New Roman" w:hAnsi="Times New Roman"/>
          <w:sz w:val="24"/>
          <w:szCs w:val="24"/>
        </w:rPr>
      </w:pPr>
      <w:r w:rsidRPr="00CB5908">
        <w:rPr>
          <w:rFonts w:ascii="Times New Roman" w:hAnsi="Times New Roman"/>
          <w:b/>
          <w:bCs/>
          <w:sz w:val="24"/>
          <w:szCs w:val="24"/>
        </w:rPr>
        <w:t xml:space="preserve">Напомена: </w:t>
      </w:r>
      <w:r w:rsidRPr="00CB5908">
        <w:rPr>
          <w:rFonts w:ascii="Times New Roman" w:hAnsi="Times New Roman"/>
          <w:sz w:val="24"/>
          <w:szCs w:val="24"/>
        </w:rPr>
        <w:t>Заокружити једну од понуђених опција</w:t>
      </w:r>
    </w:p>
    <w:p w:rsidR="00CB5908" w:rsidRPr="00CB5908" w:rsidRDefault="00CB5908" w:rsidP="00CB5908">
      <w:pPr>
        <w:spacing w:line="185" w:lineRule="exact"/>
        <w:rPr>
          <w:rFonts w:ascii="Times New Roman" w:hAnsi="Times New Roman"/>
          <w:sz w:val="24"/>
          <w:szCs w:val="24"/>
        </w:rPr>
      </w:pPr>
    </w:p>
    <w:p w:rsidR="00AA3E84" w:rsidRDefault="00CB5908" w:rsidP="00AA3E84">
      <w:pPr>
        <w:spacing w:line="255" w:lineRule="auto"/>
        <w:ind w:left="1" w:right="360"/>
        <w:rPr>
          <w:rFonts w:ascii="Times New Roman" w:hAnsi="Times New Roman"/>
          <w:sz w:val="24"/>
          <w:szCs w:val="24"/>
        </w:rPr>
      </w:pPr>
      <w:r w:rsidRPr="00CB5908">
        <w:rPr>
          <w:rFonts w:ascii="Times New Roman" w:hAnsi="Times New Roman"/>
          <w:sz w:val="24"/>
          <w:szCs w:val="24"/>
        </w:rPr>
        <w:t>Укупна збирна цена за процењене количине без</w:t>
      </w:r>
      <w:r w:rsidR="00AA3E84">
        <w:rPr>
          <w:rFonts w:ascii="Times New Roman" w:hAnsi="Times New Roman"/>
          <w:sz w:val="24"/>
          <w:szCs w:val="24"/>
        </w:rPr>
        <w:t xml:space="preserve"> ПДВ-а______________динара</w:t>
      </w:r>
    </w:p>
    <w:p w:rsidR="00AA3E84" w:rsidRDefault="00AA3E84" w:rsidP="00AA3E84">
      <w:pPr>
        <w:spacing w:line="255" w:lineRule="auto"/>
        <w:ind w:left="1" w:right="360"/>
        <w:rPr>
          <w:rFonts w:ascii="Times New Roman" w:hAnsi="Times New Roman"/>
          <w:sz w:val="24"/>
          <w:szCs w:val="24"/>
        </w:rPr>
      </w:pPr>
      <w:r w:rsidRPr="00CB5908">
        <w:rPr>
          <w:rFonts w:ascii="Times New Roman" w:hAnsi="Times New Roman"/>
          <w:sz w:val="24"/>
          <w:szCs w:val="24"/>
        </w:rPr>
        <w:t xml:space="preserve"> </w:t>
      </w:r>
      <w:r w:rsidR="00CB5908" w:rsidRPr="00CB5908">
        <w:rPr>
          <w:rFonts w:ascii="Times New Roman" w:hAnsi="Times New Roman"/>
          <w:sz w:val="24"/>
          <w:szCs w:val="24"/>
        </w:rPr>
        <w:t xml:space="preserve">Рок плаћања: ____ дана од дана пријема фактуре/рачуна </w:t>
      </w:r>
      <w:r w:rsidR="00CB5908" w:rsidRPr="00CB5908">
        <w:rPr>
          <w:rFonts w:ascii="Times New Roman" w:hAnsi="Times New Roman"/>
          <w:i/>
          <w:iCs/>
          <w:sz w:val="24"/>
          <w:szCs w:val="24"/>
        </w:rPr>
        <w:t>(минимум</w:t>
      </w:r>
      <w:r w:rsidR="00CB5908" w:rsidRPr="00CB5908">
        <w:rPr>
          <w:rFonts w:ascii="Times New Roman" w:hAnsi="Times New Roman"/>
          <w:sz w:val="24"/>
          <w:szCs w:val="24"/>
        </w:rPr>
        <w:t xml:space="preserve"> </w:t>
      </w:r>
      <w:r w:rsidR="00CB5908" w:rsidRPr="00CB5908">
        <w:rPr>
          <w:rFonts w:ascii="Times New Roman" w:hAnsi="Times New Roman"/>
          <w:i/>
          <w:iCs/>
          <w:sz w:val="24"/>
          <w:szCs w:val="24"/>
        </w:rPr>
        <w:t>15</w:t>
      </w:r>
      <w:r w:rsidR="00CB5908" w:rsidRPr="00CB5908">
        <w:rPr>
          <w:rFonts w:ascii="Times New Roman" w:hAnsi="Times New Roman"/>
          <w:sz w:val="24"/>
          <w:szCs w:val="24"/>
        </w:rPr>
        <w:t xml:space="preserve"> </w:t>
      </w:r>
      <w:r w:rsidR="00CB5908" w:rsidRPr="00CB5908">
        <w:rPr>
          <w:rFonts w:ascii="Times New Roman" w:hAnsi="Times New Roman"/>
          <w:i/>
          <w:iCs/>
          <w:sz w:val="24"/>
          <w:szCs w:val="24"/>
        </w:rPr>
        <w:t>дана,</w:t>
      </w:r>
      <w:r w:rsidR="00CB5908" w:rsidRPr="00CB5908">
        <w:rPr>
          <w:rFonts w:ascii="Times New Roman" w:hAnsi="Times New Roman"/>
          <w:sz w:val="24"/>
          <w:szCs w:val="24"/>
        </w:rPr>
        <w:t xml:space="preserve"> </w:t>
      </w:r>
      <w:r w:rsidR="00CB5908" w:rsidRPr="00CB5908">
        <w:rPr>
          <w:rFonts w:ascii="Times New Roman" w:hAnsi="Times New Roman"/>
          <w:i/>
          <w:iCs/>
          <w:sz w:val="24"/>
          <w:szCs w:val="24"/>
        </w:rPr>
        <w:t>максимум</w:t>
      </w:r>
      <w:r w:rsidR="00CB5908" w:rsidRPr="00CB5908">
        <w:rPr>
          <w:rFonts w:ascii="Times New Roman" w:hAnsi="Times New Roman"/>
          <w:sz w:val="24"/>
          <w:szCs w:val="24"/>
        </w:rPr>
        <w:t xml:space="preserve"> </w:t>
      </w:r>
      <w:r w:rsidR="00CB5908" w:rsidRPr="00CB5908">
        <w:rPr>
          <w:rFonts w:ascii="Times New Roman" w:hAnsi="Times New Roman"/>
          <w:i/>
          <w:iCs/>
          <w:sz w:val="24"/>
          <w:szCs w:val="24"/>
        </w:rPr>
        <w:t>45</w:t>
      </w:r>
      <w:r w:rsidR="00CB5908" w:rsidRPr="00CB5908">
        <w:rPr>
          <w:rFonts w:ascii="Times New Roman" w:hAnsi="Times New Roman"/>
          <w:sz w:val="24"/>
          <w:szCs w:val="24"/>
        </w:rPr>
        <w:t xml:space="preserve"> </w:t>
      </w:r>
      <w:r w:rsidR="00CB5908" w:rsidRPr="00CB5908">
        <w:rPr>
          <w:rFonts w:ascii="Times New Roman" w:hAnsi="Times New Roman"/>
          <w:i/>
          <w:iCs/>
          <w:sz w:val="24"/>
          <w:szCs w:val="24"/>
        </w:rPr>
        <w:t>дана)</w:t>
      </w:r>
      <w:r w:rsidR="00CB5908" w:rsidRPr="00CB5908">
        <w:rPr>
          <w:rFonts w:ascii="Times New Roman" w:hAnsi="Times New Roman"/>
          <w:sz w:val="24"/>
          <w:szCs w:val="24"/>
        </w:rPr>
        <w:t xml:space="preserve">; </w:t>
      </w:r>
    </w:p>
    <w:p w:rsidR="00CB5908" w:rsidRPr="00AA3E84" w:rsidRDefault="00CB5908" w:rsidP="00AA3E84">
      <w:pPr>
        <w:spacing w:line="255" w:lineRule="auto"/>
        <w:ind w:left="1" w:right="360"/>
        <w:rPr>
          <w:rFonts w:ascii="Times New Roman" w:hAnsi="Times New Roman"/>
          <w:sz w:val="24"/>
          <w:szCs w:val="24"/>
        </w:rPr>
      </w:pPr>
      <w:r w:rsidRPr="00CB5908">
        <w:rPr>
          <w:rFonts w:ascii="Times New Roman" w:hAnsi="Times New Roman"/>
          <w:sz w:val="24"/>
          <w:szCs w:val="24"/>
        </w:rPr>
        <w:t xml:space="preserve">Рок важења понуде: ____ дана од дана јавног отварања понуда </w:t>
      </w:r>
      <w:r w:rsidRPr="00CB5908">
        <w:rPr>
          <w:rFonts w:ascii="Times New Roman" w:hAnsi="Times New Roman"/>
          <w:i/>
          <w:iCs/>
          <w:sz w:val="24"/>
          <w:szCs w:val="24"/>
        </w:rPr>
        <w:t>(минимум</w:t>
      </w:r>
      <w:r w:rsidRPr="00CB5908">
        <w:rPr>
          <w:rFonts w:ascii="Times New Roman" w:hAnsi="Times New Roman"/>
          <w:sz w:val="24"/>
          <w:szCs w:val="24"/>
        </w:rPr>
        <w:t xml:space="preserve"> </w:t>
      </w:r>
      <w:r w:rsidRPr="00CB5908">
        <w:rPr>
          <w:rFonts w:ascii="Times New Roman" w:hAnsi="Times New Roman"/>
          <w:i/>
          <w:iCs/>
          <w:sz w:val="24"/>
          <w:szCs w:val="24"/>
        </w:rPr>
        <w:t>60</w:t>
      </w:r>
      <w:r w:rsidRPr="00CB5908">
        <w:rPr>
          <w:rFonts w:ascii="Times New Roman" w:hAnsi="Times New Roman"/>
          <w:sz w:val="24"/>
          <w:szCs w:val="24"/>
        </w:rPr>
        <w:t xml:space="preserve"> </w:t>
      </w:r>
      <w:r w:rsidRPr="00CB5908">
        <w:rPr>
          <w:rFonts w:ascii="Times New Roman" w:hAnsi="Times New Roman"/>
          <w:i/>
          <w:iCs/>
          <w:sz w:val="24"/>
          <w:szCs w:val="24"/>
        </w:rPr>
        <w:t>дана)</w:t>
      </w:r>
      <w:r w:rsidRPr="00CB5908">
        <w:rPr>
          <w:rFonts w:ascii="Times New Roman" w:hAnsi="Times New Roman"/>
          <w:sz w:val="24"/>
          <w:szCs w:val="24"/>
        </w:rPr>
        <w:t>.</w:t>
      </w:r>
    </w:p>
    <w:p w:rsidR="00CB5908" w:rsidRPr="00CB5908" w:rsidRDefault="00CB5908" w:rsidP="00CB5908">
      <w:pPr>
        <w:rPr>
          <w:rFonts w:ascii="Times New Roman" w:hAnsi="Times New Roman"/>
          <w:sz w:val="24"/>
          <w:szCs w:val="24"/>
        </w:rPr>
      </w:pPr>
      <w:r>
        <w:rPr>
          <w:rFonts w:ascii="Times New Roman" w:hAnsi="Times New Roman"/>
          <w:sz w:val="24"/>
          <w:szCs w:val="24"/>
        </w:rPr>
        <w:t xml:space="preserve">                                                                                           </w:t>
      </w:r>
      <w:r w:rsidRPr="00CB5908">
        <w:rPr>
          <w:rFonts w:ascii="Times New Roman" w:hAnsi="Times New Roman"/>
          <w:sz w:val="24"/>
          <w:szCs w:val="24"/>
        </w:rPr>
        <w:t>ПОТПИС ОВЛАШЋЕНОГ ЛИЦА</w:t>
      </w:r>
    </w:p>
    <w:p w:rsidR="00CB5908" w:rsidRPr="00CB5908" w:rsidRDefault="00CB5908" w:rsidP="00CB5908">
      <w:pPr>
        <w:spacing w:line="248" w:lineRule="exact"/>
        <w:rPr>
          <w:rFonts w:ascii="Times New Roman" w:hAnsi="Times New Roman"/>
          <w:sz w:val="24"/>
          <w:szCs w:val="24"/>
        </w:rPr>
      </w:pPr>
    </w:p>
    <w:p w:rsidR="00CB5908" w:rsidRPr="00CB5908" w:rsidRDefault="00CB5908" w:rsidP="00CB5908">
      <w:pPr>
        <w:ind w:right="-100"/>
        <w:jc w:val="center"/>
        <w:rPr>
          <w:rFonts w:ascii="Times New Roman" w:hAnsi="Times New Roman"/>
          <w:sz w:val="24"/>
          <w:szCs w:val="24"/>
        </w:rPr>
      </w:pPr>
      <w:r w:rsidRPr="00CB5908">
        <w:rPr>
          <w:rFonts w:ascii="Times New Roman" w:hAnsi="Times New Roman"/>
          <w:sz w:val="24"/>
          <w:szCs w:val="24"/>
        </w:rPr>
        <w:t>М. П</w:t>
      </w:r>
    </w:p>
    <w:p w:rsidR="00CB5908" w:rsidRPr="00CB5908" w:rsidRDefault="004B4D1F" w:rsidP="00CB5908">
      <w:pPr>
        <w:spacing w:line="20" w:lineRule="exact"/>
        <w:rPr>
          <w:rFonts w:ascii="Times New Roman" w:hAnsi="Times New Roman"/>
          <w:sz w:val="24"/>
          <w:szCs w:val="24"/>
        </w:rPr>
      </w:pPr>
      <w:r>
        <w:rPr>
          <w:rFonts w:ascii="Times New Roman" w:hAnsi="Times New Roman"/>
          <w:noProof/>
          <w:sz w:val="24"/>
          <w:szCs w:val="24"/>
        </w:rPr>
        <w:pict>
          <v:line id="Shape 24" o:spid="_x0000_s1026" style="position:absolute;z-index:251675648;visibility:visible;mso-wrap-distance-left:0;mso-wrap-distance-top:-3e-5mm;mso-wrap-distance-right:0;mso-wrap-distance-bottom:-3e-5mm" from="258.35pt,13pt" to="489.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y4FAIAACsEAAAOAAAAZHJzL2Uyb0RvYy54bWysU8GO2jAQvVfqP1i+QxJIWY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" o:allowincell="f" strokeweight=".48pt"/>
        </w:pict>
      </w:r>
    </w:p>
    <w:p w:rsidR="00CB5908" w:rsidRPr="00AA3E84" w:rsidRDefault="00CB5908" w:rsidP="00CB5908">
      <w:pPr>
        <w:spacing w:line="249" w:lineRule="exact"/>
        <w:rPr>
          <w:rFonts w:ascii="Times New Roman" w:hAnsi="Times New Roman"/>
          <w:sz w:val="24"/>
          <w:szCs w:val="24"/>
        </w:rPr>
      </w:pPr>
    </w:p>
    <w:p w:rsidR="00CB5908" w:rsidRPr="00CB5908" w:rsidRDefault="00CB5908" w:rsidP="00CB5908">
      <w:pPr>
        <w:spacing w:line="249" w:lineRule="auto"/>
        <w:ind w:left="1"/>
        <w:jc w:val="both"/>
        <w:rPr>
          <w:rFonts w:ascii="Times New Roman" w:hAnsi="Times New Roman"/>
          <w:sz w:val="24"/>
          <w:szCs w:val="24"/>
        </w:rPr>
      </w:pPr>
      <w:r w:rsidRPr="00CB5908">
        <w:rPr>
          <w:rFonts w:ascii="Times New Roman" w:hAnsi="Times New Roman"/>
          <w:b/>
          <w:bCs/>
          <w:sz w:val="24"/>
          <w:szCs w:val="24"/>
        </w:rPr>
        <w:t xml:space="preserve">Напомене : </w:t>
      </w:r>
      <w:r w:rsidRPr="00CB5908">
        <w:rPr>
          <w:rFonts w:ascii="Times New Roman" w:hAnsi="Times New Roman"/>
          <w:i/>
          <w:iCs/>
          <w:sz w:val="24"/>
          <w:szCs w:val="24"/>
        </w:rPr>
        <w:t>Образац понуде понуђач мора да попуни,</w:t>
      </w:r>
      <w:r w:rsidRPr="00CB5908">
        <w:rPr>
          <w:rFonts w:ascii="Times New Roman" w:hAnsi="Times New Roman"/>
          <w:b/>
          <w:bCs/>
          <w:sz w:val="24"/>
          <w:szCs w:val="24"/>
        </w:rPr>
        <w:t xml:space="preserve"> </w:t>
      </w:r>
      <w:r w:rsidRPr="00CB5908">
        <w:rPr>
          <w:rFonts w:ascii="Times New Roman" w:hAnsi="Times New Roman"/>
          <w:i/>
          <w:iCs/>
          <w:sz w:val="24"/>
          <w:szCs w:val="24"/>
        </w:rPr>
        <w:t>потпише и печатом овери,</w:t>
      </w:r>
      <w:r w:rsidRPr="00CB5908">
        <w:rPr>
          <w:rFonts w:ascii="Times New Roman" w:hAnsi="Times New Roman"/>
          <w:b/>
          <w:bCs/>
          <w:sz w:val="24"/>
          <w:szCs w:val="24"/>
        </w:rPr>
        <w:t xml:space="preserve"> </w:t>
      </w:r>
      <w:r w:rsidRPr="00CB5908">
        <w:rPr>
          <w:rFonts w:ascii="Times New Roman" w:hAnsi="Times New Roman"/>
          <w:i/>
          <w:iCs/>
          <w:sz w:val="24"/>
          <w:szCs w:val="24"/>
        </w:rPr>
        <w:t>чиме</w:t>
      </w:r>
      <w:r w:rsidRPr="00CB5908">
        <w:rPr>
          <w:rFonts w:ascii="Times New Roman" w:hAnsi="Times New Roman"/>
          <w:b/>
          <w:bCs/>
          <w:sz w:val="24"/>
          <w:szCs w:val="24"/>
        </w:rPr>
        <w:t xml:space="preserve"> </w:t>
      </w:r>
      <w:r w:rsidRPr="00CB5908">
        <w:rPr>
          <w:rFonts w:ascii="Times New Roman" w:hAnsi="Times New Roman"/>
          <w:i/>
          <w:iCs/>
          <w:sz w:val="24"/>
          <w:szCs w:val="24"/>
        </w:rPr>
        <w:t>потврђује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43CB2" w:rsidRDefault="00E43CB2">
      <w:pPr>
        <w:spacing w:after="0" w:line="240" w:lineRule="auto"/>
        <w:rPr>
          <w:rFonts w:ascii="Times New Roman" w:hAnsi="Times New Roman"/>
          <w:sz w:val="24"/>
          <w:szCs w:val="24"/>
        </w:rPr>
      </w:pPr>
      <w:r>
        <w:rPr>
          <w:rFonts w:ascii="Times New Roman" w:hAnsi="Times New Roman"/>
          <w:sz w:val="24"/>
          <w:szCs w:val="24"/>
        </w:rPr>
        <w:br w:type="page"/>
      </w:r>
    </w:p>
    <w:p w:rsidR="00CB5908" w:rsidRPr="00CB5908" w:rsidRDefault="00CB5908" w:rsidP="00CB5908">
      <w:pPr>
        <w:spacing w:line="200" w:lineRule="exact"/>
        <w:rPr>
          <w:rFonts w:ascii="Times New Roman" w:hAnsi="Times New Roman"/>
          <w:sz w:val="24"/>
          <w:szCs w:val="24"/>
        </w:rPr>
      </w:pPr>
    </w:p>
    <w:p w:rsidR="0058080A" w:rsidRPr="00CB5908" w:rsidRDefault="0058080A" w:rsidP="00205EE9">
      <w:pPr>
        <w:autoSpaceDE w:val="0"/>
        <w:autoSpaceDN w:val="0"/>
        <w:adjustRightInd w:val="0"/>
        <w:rPr>
          <w:rFonts w:asciiTheme="majorHAnsi" w:hAnsiTheme="majorHAnsi" w:cs="Arial"/>
          <w:color w:val="000000"/>
          <w:sz w:val="24"/>
          <w:szCs w:val="24"/>
        </w:rPr>
      </w:pPr>
    </w:p>
    <w:p w:rsidR="0058080A" w:rsidRPr="00AA3E84" w:rsidRDefault="00AE2873" w:rsidP="00AA3E84">
      <w:pPr>
        <w:pStyle w:val="Heading21"/>
        <w:keepNext/>
        <w:keepLines/>
        <w:shd w:val="clear" w:color="auto" w:fill="auto"/>
        <w:spacing w:after="254" w:line="230" w:lineRule="exact"/>
        <w:ind w:left="20"/>
        <w:jc w:val="center"/>
        <w:rPr>
          <w:rFonts w:asciiTheme="majorHAnsi" w:hAnsiTheme="majorHAnsi" w:cs="Arial"/>
          <w:sz w:val="24"/>
          <w:szCs w:val="24"/>
          <w:lang w:eastAsia="sr-Cyrl-CS"/>
        </w:rPr>
      </w:pPr>
      <w:bookmarkStart w:id="2" w:name="bookmark65"/>
      <w:r w:rsidRPr="003F58EB">
        <w:rPr>
          <w:rFonts w:asciiTheme="majorHAnsi" w:hAnsiTheme="majorHAnsi" w:cs="Arial"/>
          <w:sz w:val="24"/>
          <w:szCs w:val="24"/>
          <w:lang w:eastAsia="sr-Cyrl-CS"/>
        </w:rPr>
        <w:t>VI  МОДЕЛ УГОВОРА</w:t>
      </w:r>
      <w:bookmarkEnd w:id="2"/>
    </w:p>
    <w:p w:rsidR="00AE2873" w:rsidRPr="003F58EB" w:rsidRDefault="00AE2873" w:rsidP="00706D18">
      <w:pPr>
        <w:spacing w:line="240" w:lineRule="auto"/>
        <w:ind w:left="300"/>
        <w:rPr>
          <w:rFonts w:asciiTheme="majorHAnsi" w:hAnsiTheme="majorHAnsi" w:cs="Arial"/>
          <w:b/>
          <w:sz w:val="24"/>
          <w:szCs w:val="24"/>
          <w:lang w:val="sr-Cyrl-CS"/>
        </w:rPr>
      </w:pPr>
      <w:r w:rsidRPr="003F58EB">
        <w:rPr>
          <w:rFonts w:asciiTheme="majorHAnsi" w:hAnsiTheme="majorHAnsi" w:cs="Arial"/>
          <w:b/>
          <w:sz w:val="24"/>
          <w:szCs w:val="24"/>
          <w:lang w:val="sr-Cyrl-CS"/>
        </w:rPr>
        <w:t>1.     УНИВЕРЗИТЕТ У БЕОГРАДУ  -  САОБРАЋАЈНИ ФАКУЛТЕТ</w:t>
      </w:r>
    </w:p>
    <w:p w:rsidR="00AE2873" w:rsidRPr="003F58EB" w:rsidRDefault="00AE2873" w:rsidP="00706D18">
      <w:pPr>
        <w:spacing w:line="240" w:lineRule="auto"/>
        <w:ind w:left="780"/>
        <w:rPr>
          <w:rFonts w:asciiTheme="majorHAnsi" w:hAnsiTheme="majorHAnsi" w:cs="Arial"/>
          <w:sz w:val="24"/>
          <w:szCs w:val="24"/>
          <w:lang w:val="sr-Cyrl-CS"/>
        </w:rPr>
      </w:pPr>
      <w:r w:rsidRPr="003F58EB">
        <w:rPr>
          <w:rFonts w:asciiTheme="majorHAnsi" w:hAnsiTheme="majorHAnsi" w:cs="Arial"/>
          <w:sz w:val="24"/>
          <w:szCs w:val="24"/>
          <w:lang w:val="sr-Cyrl-CS"/>
        </w:rPr>
        <w:t>из Београда, ул. Војводе Степе бр: 305.</w:t>
      </w:r>
    </w:p>
    <w:p w:rsidR="00AE2873" w:rsidRPr="003F58EB" w:rsidRDefault="00AE2873" w:rsidP="00706D18">
      <w:pPr>
        <w:spacing w:line="240" w:lineRule="auto"/>
        <w:ind w:left="780"/>
        <w:rPr>
          <w:rFonts w:asciiTheme="majorHAnsi" w:hAnsiTheme="majorHAnsi" w:cs="Arial"/>
          <w:sz w:val="24"/>
          <w:szCs w:val="24"/>
          <w:lang w:val="sr-Cyrl-CS"/>
        </w:rPr>
      </w:pPr>
      <w:r w:rsidRPr="003F58EB">
        <w:rPr>
          <w:rFonts w:asciiTheme="majorHAnsi" w:hAnsiTheme="majorHAnsi" w:cs="Arial"/>
          <w:sz w:val="24"/>
          <w:szCs w:val="24"/>
          <w:lang w:val="sr-Cyrl-CS"/>
        </w:rPr>
        <w:t xml:space="preserve">кога заступа Проф. </w:t>
      </w:r>
      <w:r w:rsidR="00246232">
        <w:rPr>
          <w:rFonts w:asciiTheme="majorHAnsi" w:hAnsiTheme="majorHAnsi" w:cs="Arial"/>
          <w:sz w:val="24"/>
          <w:szCs w:val="24"/>
          <w:lang w:val="sr-Cyrl-CS"/>
        </w:rPr>
        <w:t>д</w:t>
      </w:r>
      <w:r w:rsidRPr="003F58EB">
        <w:rPr>
          <w:rFonts w:asciiTheme="majorHAnsi" w:hAnsiTheme="majorHAnsi" w:cs="Arial"/>
          <w:sz w:val="24"/>
          <w:szCs w:val="24"/>
          <w:lang w:val="sr-Cyrl-CS"/>
        </w:rPr>
        <w:t>р</w:t>
      </w:r>
      <w:r w:rsidR="00246232">
        <w:rPr>
          <w:rFonts w:asciiTheme="majorHAnsi" w:hAnsiTheme="majorHAnsi" w:cs="Arial"/>
          <w:sz w:val="24"/>
          <w:szCs w:val="24"/>
          <w:lang w:val="sr-Cyrl-CS"/>
        </w:rPr>
        <w:t xml:space="preserve"> Небојша Бојовић</w:t>
      </w:r>
      <w:r w:rsidRPr="003F58EB">
        <w:rPr>
          <w:rFonts w:asciiTheme="majorHAnsi" w:hAnsiTheme="majorHAnsi" w:cs="Arial"/>
          <w:sz w:val="24"/>
          <w:szCs w:val="24"/>
          <w:lang w:val="sr-Cyrl-CS"/>
        </w:rPr>
        <w:t>, декан</w:t>
      </w:r>
    </w:p>
    <w:p w:rsidR="00AE2873" w:rsidRPr="003F58EB" w:rsidRDefault="00AE2873" w:rsidP="00706D18">
      <w:pPr>
        <w:spacing w:line="240" w:lineRule="auto"/>
        <w:ind w:left="780"/>
        <w:rPr>
          <w:rFonts w:asciiTheme="majorHAnsi" w:hAnsiTheme="majorHAnsi" w:cs="Arial"/>
          <w:sz w:val="24"/>
          <w:szCs w:val="24"/>
          <w:lang w:val="sr-Cyrl-CS"/>
        </w:rPr>
      </w:pPr>
      <w:r w:rsidRPr="003F58EB">
        <w:rPr>
          <w:rFonts w:asciiTheme="majorHAnsi" w:hAnsiTheme="majorHAnsi" w:cs="Arial"/>
          <w:sz w:val="24"/>
          <w:szCs w:val="24"/>
          <w:lang w:val="sr-Cyrl-CS"/>
        </w:rPr>
        <w:t xml:space="preserve">(у даљем тексту: </w:t>
      </w:r>
      <w:r w:rsidRPr="003F58EB">
        <w:rPr>
          <w:rFonts w:asciiTheme="majorHAnsi" w:hAnsiTheme="majorHAnsi" w:cs="Arial"/>
          <w:b/>
          <w:sz w:val="24"/>
          <w:szCs w:val="24"/>
          <w:lang w:val="sr-Cyrl-CS"/>
        </w:rPr>
        <w:t>Купац</w:t>
      </w:r>
      <w:r w:rsidRPr="003F58EB">
        <w:rPr>
          <w:rFonts w:asciiTheme="majorHAnsi" w:hAnsiTheme="majorHAnsi" w:cs="Arial"/>
          <w:sz w:val="24"/>
          <w:szCs w:val="24"/>
          <w:lang w:val="sr-Cyrl-CS"/>
        </w:rPr>
        <w:t>)</w:t>
      </w:r>
    </w:p>
    <w:p w:rsidR="00AE2873" w:rsidRPr="003F58EB" w:rsidRDefault="00AE2873" w:rsidP="00706D18">
      <w:pPr>
        <w:spacing w:line="240" w:lineRule="auto"/>
        <w:ind w:left="780"/>
        <w:rPr>
          <w:rFonts w:asciiTheme="majorHAnsi" w:hAnsiTheme="majorHAnsi" w:cs="Arial"/>
          <w:sz w:val="24"/>
          <w:szCs w:val="24"/>
          <w:lang w:val="sr-Cyrl-CS"/>
        </w:rPr>
      </w:pPr>
      <w:r w:rsidRPr="003F58EB">
        <w:rPr>
          <w:rFonts w:asciiTheme="majorHAnsi" w:hAnsiTheme="majorHAnsi" w:cs="Arial"/>
          <w:sz w:val="24"/>
          <w:szCs w:val="24"/>
          <w:lang w:val="sr-Cyrl-CS"/>
        </w:rPr>
        <w:t>матични број:  07032587</w:t>
      </w:r>
    </w:p>
    <w:p w:rsidR="00AE2873" w:rsidRPr="003F58EB" w:rsidRDefault="00AE2873" w:rsidP="00706D18">
      <w:pPr>
        <w:spacing w:line="240" w:lineRule="auto"/>
        <w:ind w:left="780"/>
        <w:rPr>
          <w:rFonts w:asciiTheme="majorHAnsi" w:hAnsiTheme="majorHAnsi" w:cs="Arial"/>
          <w:sz w:val="24"/>
          <w:szCs w:val="24"/>
          <w:lang w:val="sr-Cyrl-CS"/>
        </w:rPr>
      </w:pPr>
      <w:r w:rsidRPr="003F58EB">
        <w:rPr>
          <w:rFonts w:asciiTheme="majorHAnsi" w:hAnsiTheme="majorHAnsi" w:cs="Arial"/>
          <w:sz w:val="24"/>
          <w:szCs w:val="24"/>
          <w:lang w:val="sr-Cyrl-CS"/>
        </w:rPr>
        <w:t>шифра делатности:  8542</w:t>
      </w:r>
    </w:p>
    <w:p w:rsidR="00AE2873" w:rsidRPr="003F58EB" w:rsidRDefault="00AE2873" w:rsidP="00706D18">
      <w:pPr>
        <w:spacing w:line="240" w:lineRule="auto"/>
        <w:ind w:left="780"/>
        <w:rPr>
          <w:rFonts w:asciiTheme="majorHAnsi" w:hAnsiTheme="majorHAnsi" w:cs="Arial"/>
          <w:sz w:val="24"/>
          <w:szCs w:val="24"/>
          <w:lang w:val="sr-Cyrl-CS"/>
        </w:rPr>
      </w:pPr>
      <w:r w:rsidRPr="003F58EB">
        <w:rPr>
          <w:rFonts w:asciiTheme="majorHAnsi" w:hAnsiTheme="majorHAnsi" w:cs="Arial"/>
          <w:sz w:val="24"/>
          <w:szCs w:val="24"/>
          <w:lang w:val="sr-Cyrl-CS"/>
        </w:rPr>
        <w:t>П И Б: 100376470</w:t>
      </w:r>
    </w:p>
    <w:p w:rsidR="00AE2873" w:rsidRPr="003F58EB" w:rsidRDefault="00AE2873" w:rsidP="00706D18">
      <w:pPr>
        <w:spacing w:line="240" w:lineRule="auto"/>
        <w:rPr>
          <w:rFonts w:asciiTheme="majorHAnsi" w:hAnsiTheme="majorHAnsi" w:cs="Arial"/>
          <w:sz w:val="24"/>
          <w:szCs w:val="24"/>
          <w:lang w:val="sr-Cyrl-CS"/>
        </w:rPr>
      </w:pPr>
      <w:r w:rsidRPr="003F58EB">
        <w:rPr>
          <w:rFonts w:asciiTheme="majorHAnsi" w:hAnsiTheme="majorHAnsi" w:cs="Arial"/>
          <w:b/>
          <w:sz w:val="24"/>
          <w:szCs w:val="24"/>
          <w:lang w:val="sr-Cyrl-CS"/>
        </w:rPr>
        <w:t xml:space="preserve">     2.    </w:t>
      </w:r>
      <w:r w:rsidR="000A57C0">
        <w:rPr>
          <w:rFonts w:asciiTheme="majorHAnsi" w:hAnsiTheme="majorHAnsi" w:cs="Arial"/>
          <w:b/>
          <w:sz w:val="24"/>
          <w:szCs w:val="24"/>
          <w:lang w:val="sr-Cyrl-CS"/>
        </w:rPr>
        <w:t>ПОНУЂАЧ</w:t>
      </w:r>
      <w:r w:rsidRPr="003F58EB">
        <w:rPr>
          <w:rFonts w:asciiTheme="majorHAnsi" w:hAnsiTheme="majorHAnsi" w:cs="Arial"/>
          <w:b/>
          <w:sz w:val="24"/>
          <w:szCs w:val="24"/>
          <w:lang w:val="sr-Cyrl-CS"/>
        </w:rPr>
        <w:t xml:space="preserve"> ______________________________ ,</w:t>
      </w:r>
    </w:p>
    <w:p w:rsidR="00AE2873" w:rsidRPr="003F58EB" w:rsidRDefault="00AE2873" w:rsidP="00706D18">
      <w:pPr>
        <w:spacing w:line="240" w:lineRule="auto"/>
        <w:rPr>
          <w:rFonts w:asciiTheme="majorHAnsi" w:hAnsiTheme="majorHAnsi" w:cs="Arial"/>
          <w:sz w:val="24"/>
          <w:szCs w:val="24"/>
          <w:lang w:val="sr-Cyrl-CS"/>
        </w:rPr>
      </w:pPr>
      <w:r w:rsidRPr="003F58EB">
        <w:rPr>
          <w:rFonts w:asciiTheme="majorHAnsi" w:hAnsiTheme="majorHAnsi" w:cs="Arial"/>
          <w:sz w:val="24"/>
          <w:szCs w:val="24"/>
          <w:lang w:val="sr-Cyrl-CS"/>
        </w:rPr>
        <w:t xml:space="preserve">             из ______________ , ул. ________________ бр. ____</w:t>
      </w:r>
    </w:p>
    <w:p w:rsidR="00AE2873" w:rsidRPr="003F58EB" w:rsidRDefault="00AE2873" w:rsidP="00706D18">
      <w:pPr>
        <w:spacing w:line="240" w:lineRule="auto"/>
        <w:rPr>
          <w:rFonts w:asciiTheme="majorHAnsi" w:hAnsiTheme="majorHAnsi" w:cs="Arial"/>
          <w:sz w:val="24"/>
          <w:szCs w:val="24"/>
          <w:lang w:val="sr-Cyrl-CS"/>
        </w:rPr>
      </w:pPr>
      <w:r w:rsidRPr="003F58EB">
        <w:rPr>
          <w:rFonts w:asciiTheme="majorHAnsi" w:hAnsiTheme="majorHAnsi" w:cs="Arial"/>
          <w:sz w:val="24"/>
          <w:szCs w:val="24"/>
          <w:lang w:val="sr-Cyrl-CS"/>
        </w:rPr>
        <w:t xml:space="preserve">             кога заступа  _________________________________</w:t>
      </w:r>
    </w:p>
    <w:p w:rsidR="00AE2873" w:rsidRPr="003F58EB" w:rsidRDefault="00AE2873" w:rsidP="00706D18">
      <w:pPr>
        <w:spacing w:line="240" w:lineRule="auto"/>
        <w:rPr>
          <w:rFonts w:asciiTheme="majorHAnsi" w:hAnsiTheme="majorHAnsi" w:cs="Arial"/>
          <w:sz w:val="24"/>
          <w:szCs w:val="24"/>
          <w:lang w:val="sr-Cyrl-CS"/>
        </w:rPr>
      </w:pPr>
      <w:r w:rsidRPr="003F58EB">
        <w:rPr>
          <w:rFonts w:asciiTheme="majorHAnsi" w:hAnsiTheme="majorHAnsi" w:cs="Arial"/>
          <w:sz w:val="24"/>
          <w:szCs w:val="24"/>
          <w:lang w:val="sr-Cyrl-CS"/>
        </w:rPr>
        <w:t xml:space="preserve">             (у даљем тексту: </w:t>
      </w:r>
      <w:r w:rsidR="000A57C0">
        <w:rPr>
          <w:rFonts w:asciiTheme="majorHAnsi" w:hAnsiTheme="majorHAnsi" w:cs="Arial"/>
          <w:b/>
          <w:sz w:val="24"/>
          <w:szCs w:val="24"/>
          <w:lang w:val="sr-Cyrl-CS"/>
        </w:rPr>
        <w:t>Испоручилац</w:t>
      </w:r>
      <w:r w:rsidRPr="003F58EB">
        <w:rPr>
          <w:rFonts w:asciiTheme="majorHAnsi" w:hAnsiTheme="majorHAnsi" w:cs="Arial"/>
          <w:sz w:val="24"/>
          <w:szCs w:val="24"/>
          <w:lang w:val="sr-Cyrl-CS"/>
        </w:rPr>
        <w:t>)</w:t>
      </w:r>
    </w:p>
    <w:p w:rsidR="00AE2873" w:rsidRPr="003F58EB" w:rsidRDefault="00AE2873" w:rsidP="00706D18">
      <w:pPr>
        <w:spacing w:line="240" w:lineRule="auto"/>
        <w:rPr>
          <w:rFonts w:asciiTheme="majorHAnsi" w:hAnsiTheme="majorHAnsi" w:cs="Arial"/>
          <w:sz w:val="24"/>
          <w:szCs w:val="24"/>
          <w:lang w:val="sr-Cyrl-CS"/>
        </w:rPr>
      </w:pPr>
      <w:r w:rsidRPr="003F58EB">
        <w:rPr>
          <w:rFonts w:asciiTheme="majorHAnsi" w:hAnsiTheme="majorHAnsi" w:cs="Arial"/>
          <w:sz w:val="24"/>
          <w:szCs w:val="24"/>
          <w:lang w:val="sr-Cyrl-CS"/>
        </w:rPr>
        <w:t xml:space="preserve">             матични број:  ______________</w:t>
      </w:r>
    </w:p>
    <w:p w:rsidR="00AE2873" w:rsidRPr="003F58EB" w:rsidRDefault="00AE2873" w:rsidP="00706D18">
      <w:pPr>
        <w:spacing w:line="240" w:lineRule="auto"/>
        <w:rPr>
          <w:rFonts w:asciiTheme="majorHAnsi" w:hAnsiTheme="majorHAnsi" w:cs="Arial"/>
          <w:sz w:val="24"/>
          <w:szCs w:val="24"/>
          <w:lang w:val="sr-Cyrl-CS"/>
        </w:rPr>
      </w:pPr>
      <w:r w:rsidRPr="003F58EB">
        <w:rPr>
          <w:rFonts w:asciiTheme="majorHAnsi" w:hAnsiTheme="majorHAnsi" w:cs="Arial"/>
          <w:sz w:val="24"/>
          <w:szCs w:val="24"/>
          <w:lang w:val="sr-Cyrl-CS"/>
        </w:rPr>
        <w:t xml:space="preserve">             шифра делатности:  ______________</w:t>
      </w:r>
    </w:p>
    <w:p w:rsidR="00AE2873" w:rsidRPr="003F58EB" w:rsidRDefault="00AE2873" w:rsidP="00706D18">
      <w:pPr>
        <w:spacing w:line="240" w:lineRule="auto"/>
        <w:rPr>
          <w:rFonts w:asciiTheme="majorHAnsi" w:hAnsiTheme="majorHAnsi" w:cs="Arial"/>
          <w:sz w:val="24"/>
          <w:szCs w:val="24"/>
          <w:lang w:val="sr-Cyrl-CS"/>
        </w:rPr>
      </w:pPr>
      <w:r w:rsidRPr="003F58EB">
        <w:rPr>
          <w:rFonts w:asciiTheme="majorHAnsi" w:hAnsiTheme="majorHAnsi" w:cs="Arial"/>
          <w:sz w:val="24"/>
          <w:szCs w:val="24"/>
          <w:lang w:val="sr-Cyrl-CS"/>
        </w:rPr>
        <w:t xml:space="preserve">             П И Б:  ______________</w:t>
      </w:r>
    </w:p>
    <w:p w:rsidR="00AE2873" w:rsidRPr="003F58EB" w:rsidRDefault="00AE2873" w:rsidP="00AE2873">
      <w:pPr>
        <w:pStyle w:val="Heading220"/>
        <w:keepNext/>
        <w:keepLines/>
        <w:shd w:val="clear" w:color="auto" w:fill="auto"/>
        <w:spacing w:after="95"/>
        <w:ind w:left="300"/>
        <w:rPr>
          <w:rFonts w:asciiTheme="majorHAnsi" w:hAnsiTheme="majorHAnsi" w:cs="Arial"/>
          <w:sz w:val="24"/>
          <w:szCs w:val="24"/>
        </w:rPr>
      </w:pPr>
      <w:r w:rsidRPr="003F58EB">
        <w:rPr>
          <w:rFonts w:asciiTheme="majorHAnsi" w:hAnsiTheme="majorHAnsi" w:cs="Arial"/>
          <w:sz w:val="24"/>
          <w:szCs w:val="24"/>
          <w:lang w:eastAsia="sr-Cyrl-CS"/>
        </w:rPr>
        <w:t>и са понуђачима из групе понуђача/са подизвођачима/подизвршиоцима:</w:t>
      </w:r>
    </w:p>
    <w:p w:rsidR="00AE2873" w:rsidRPr="003F58EB" w:rsidRDefault="00AE2873" w:rsidP="00AE2873">
      <w:pPr>
        <w:pStyle w:val="Heading21"/>
        <w:keepNext/>
        <w:keepLines/>
        <w:shd w:val="clear" w:color="auto" w:fill="auto"/>
        <w:tabs>
          <w:tab w:val="left" w:pos="1145"/>
          <w:tab w:val="left" w:leader="underscore" w:pos="9310"/>
        </w:tabs>
        <w:spacing w:after="288" w:line="230" w:lineRule="exact"/>
        <w:ind w:left="300" w:firstLine="600"/>
        <w:jc w:val="both"/>
        <w:rPr>
          <w:rFonts w:asciiTheme="majorHAnsi" w:hAnsiTheme="majorHAnsi" w:cs="Arial"/>
          <w:sz w:val="24"/>
          <w:szCs w:val="24"/>
        </w:rPr>
      </w:pPr>
      <w:r w:rsidRPr="003F58EB">
        <w:rPr>
          <w:rFonts w:asciiTheme="majorHAnsi" w:hAnsiTheme="majorHAnsi" w:cs="Arial"/>
          <w:sz w:val="24"/>
          <w:szCs w:val="24"/>
          <w:lang w:eastAsia="sr-Cyrl-CS"/>
        </w:rPr>
        <w:t>а</w:t>
      </w:r>
      <w:r w:rsidRPr="003F58EB">
        <w:rPr>
          <w:rFonts w:asciiTheme="majorHAnsi" w:hAnsiTheme="majorHAnsi" w:cs="Arial"/>
          <w:sz w:val="24"/>
          <w:szCs w:val="24"/>
        </w:rPr>
        <w:tab/>
      </w:r>
      <w:r w:rsidRPr="003F58EB">
        <w:rPr>
          <w:rFonts w:asciiTheme="majorHAnsi" w:hAnsiTheme="majorHAnsi" w:cs="Arial"/>
          <w:sz w:val="24"/>
          <w:szCs w:val="24"/>
          <w:lang w:eastAsia="sr-Cyrl-CS"/>
        </w:rPr>
        <w:t>)</w:t>
      </w:r>
      <w:r w:rsidRPr="003F58EB">
        <w:rPr>
          <w:rFonts w:asciiTheme="majorHAnsi" w:hAnsiTheme="majorHAnsi" w:cs="Arial"/>
          <w:sz w:val="24"/>
          <w:szCs w:val="24"/>
          <w:lang w:eastAsia="sr-Cyrl-CS"/>
        </w:rPr>
        <w:tab/>
      </w:r>
    </w:p>
    <w:p w:rsidR="00AE2873" w:rsidRDefault="00AE2873" w:rsidP="00AE2873">
      <w:pPr>
        <w:pStyle w:val="Heading21"/>
        <w:keepNext/>
        <w:keepLines/>
        <w:shd w:val="clear" w:color="auto" w:fill="auto"/>
        <w:tabs>
          <w:tab w:val="left" w:pos="8906"/>
        </w:tabs>
        <w:spacing w:after="263" w:line="230" w:lineRule="exact"/>
        <w:ind w:left="300" w:firstLine="600"/>
        <w:jc w:val="both"/>
        <w:rPr>
          <w:rStyle w:val="Heading221"/>
          <w:rFonts w:asciiTheme="majorHAnsi" w:hAnsiTheme="majorHAnsi" w:cs="Arial"/>
          <w:sz w:val="24"/>
          <w:szCs w:val="24"/>
          <w:lang w:eastAsia="sr-Cyrl-CS"/>
        </w:rPr>
      </w:pPr>
      <w:r w:rsidRPr="003F58EB">
        <w:rPr>
          <w:rFonts w:asciiTheme="majorHAnsi" w:hAnsiTheme="majorHAnsi" w:cs="Arial"/>
          <w:sz w:val="24"/>
          <w:szCs w:val="24"/>
          <w:lang w:eastAsia="sr-Cyrl-CS"/>
        </w:rPr>
        <w:t xml:space="preserve">б)    </w:t>
      </w:r>
      <w:r w:rsidRPr="003F58EB">
        <w:rPr>
          <w:rStyle w:val="Heading221"/>
          <w:rFonts w:asciiTheme="majorHAnsi" w:hAnsiTheme="majorHAnsi" w:cs="Arial"/>
          <w:sz w:val="24"/>
          <w:szCs w:val="24"/>
          <w:lang w:eastAsia="sr-Cyrl-CS"/>
        </w:rPr>
        <w:t xml:space="preserve">    ________________________________________________________</w:t>
      </w:r>
    </w:p>
    <w:p w:rsidR="00AE2873" w:rsidRDefault="00AE2873" w:rsidP="00AE2873">
      <w:pPr>
        <w:pStyle w:val="Bodytext50"/>
        <w:shd w:val="clear" w:color="auto" w:fill="auto"/>
        <w:spacing w:after="95"/>
        <w:ind w:left="900" w:right="300"/>
        <w:rPr>
          <w:rFonts w:asciiTheme="majorHAnsi" w:hAnsiTheme="majorHAnsi" w:cs="Arial"/>
          <w:sz w:val="24"/>
          <w:szCs w:val="24"/>
          <w:lang w:eastAsia="sr-Cyrl-CS"/>
        </w:rPr>
      </w:pPr>
      <w:r w:rsidRPr="003F58EB">
        <w:rPr>
          <w:rFonts w:asciiTheme="majorHAnsi" w:hAnsiTheme="majorHAnsi" w:cs="Arial"/>
          <w:sz w:val="24"/>
          <w:szCs w:val="24"/>
          <w:lang w:eastAsia="sr-Cyrl-CS"/>
        </w:rPr>
        <w:t>(ако понуђач учествује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w:t>
      </w:r>
    </w:p>
    <w:p w:rsidR="0058080A" w:rsidRPr="003F58EB" w:rsidRDefault="0058080A" w:rsidP="00AE2873">
      <w:pPr>
        <w:pStyle w:val="Bodytext50"/>
        <w:shd w:val="clear" w:color="auto" w:fill="auto"/>
        <w:spacing w:after="95"/>
        <w:ind w:left="900" w:right="300"/>
        <w:rPr>
          <w:rFonts w:asciiTheme="majorHAnsi" w:hAnsiTheme="majorHAnsi" w:cs="Arial"/>
          <w:sz w:val="24"/>
          <w:szCs w:val="24"/>
          <w:lang w:val="en-US" w:eastAsia="sr-Cyrl-CS"/>
        </w:rPr>
      </w:pPr>
    </w:p>
    <w:p w:rsidR="0058080A" w:rsidRPr="00AA3E84" w:rsidRDefault="00AE2873" w:rsidP="00AA3E84">
      <w:pPr>
        <w:pStyle w:val="Bodytext50"/>
        <w:shd w:val="clear" w:color="auto" w:fill="auto"/>
        <w:spacing w:after="95"/>
        <w:ind w:left="900" w:right="300"/>
        <w:rPr>
          <w:rFonts w:asciiTheme="majorHAnsi" w:hAnsiTheme="majorHAnsi" w:cs="Arial"/>
          <w:sz w:val="24"/>
          <w:szCs w:val="24"/>
          <w:lang w:eastAsia="sr-Cyrl-CS"/>
        </w:rPr>
      </w:pPr>
      <w:r w:rsidRPr="003F58EB">
        <w:rPr>
          <w:rFonts w:asciiTheme="majorHAnsi" w:hAnsiTheme="majorHAnsi" w:cs="Arial"/>
          <w:sz w:val="24"/>
          <w:szCs w:val="24"/>
          <w:lang w:eastAsia="sr-Cyrl-CS"/>
        </w:rPr>
        <w:t>з а к љ у ч у ј у:</w:t>
      </w:r>
    </w:p>
    <w:p w:rsidR="00AE2873" w:rsidRPr="0029064B" w:rsidRDefault="00AE2873" w:rsidP="00AE2873">
      <w:pPr>
        <w:pStyle w:val="Bodytext50"/>
        <w:shd w:val="clear" w:color="auto" w:fill="auto"/>
        <w:spacing w:after="95"/>
        <w:ind w:left="900" w:right="300"/>
        <w:rPr>
          <w:sz w:val="24"/>
          <w:szCs w:val="24"/>
          <w:lang w:eastAsia="sr-Cyrl-CS"/>
        </w:rPr>
      </w:pPr>
      <w:r w:rsidRPr="0029064B">
        <w:rPr>
          <w:sz w:val="24"/>
          <w:szCs w:val="24"/>
          <w:lang w:eastAsia="sr-Cyrl-CS"/>
        </w:rPr>
        <w:t xml:space="preserve">У Г О В </w:t>
      </w:r>
      <w:r w:rsidR="000A57C0" w:rsidRPr="0029064B">
        <w:rPr>
          <w:sz w:val="24"/>
          <w:szCs w:val="24"/>
          <w:lang w:eastAsia="sr-Cyrl-CS"/>
        </w:rPr>
        <w:t>О Р  О  КУПОПРОДАЈИ  РАЧУНАРСКЕ ОПРЕМЕ</w:t>
      </w:r>
    </w:p>
    <w:p w:rsidR="00AE2873" w:rsidRPr="0029064B" w:rsidRDefault="00AE2873" w:rsidP="00AE2873">
      <w:pPr>
        <w:pStyle w:val="Bodytext50"/>
        <w:shd w:val="clear" w:color="auto" w:fill="auto"/>
        <w:spacing w:after="95"/>
        <w:ind w:left="900" w:right="300"/>
        <w:rPr>
          <w:sz w:val="24"/>
          <w:szCs w:val="24"/>
          <w:lang w:val="en-US" w:eastAsia="sr-Cyrl-CS"/>
        </w:rPr>
      </w:pPr>
      <w:r w:rsidRPr="0029064B">
        <w:rPr>
          <w:sz w:val="24"/>
          <w:szCs w:val="24"/>
          <w:lang w:eastAsia="sr-Cyrl-CS"/>
        </w:rPr>
        <w:t>Уговорне стране констатују:</w:t>
      </w:r>
    </w:p>
    <w:p w:rsidR="00AA3E84" w:rsidRDefault="00AE2873" w:rsidP="00AA3E84">
      <w:pPr>
        <w:pStyle w:val="Bodytext50"/>
        <w:shd w:val="clear" w:color="auto" w:fill="auto"/>
        <w:spacing w:after="95"/>
        <w:ind w:left="900" w:right="300"/>
        <w:rPr>
          <w:sz w:val="24"/>
          <w:szCs w:val="24"/>
          <w:lang w:eastAsia="sr-Cyrl-CS"/>
        </w:rPr>
      </w:pPr>
      <w:r w:rsidRPr="0029064B">
        <w:rPr>
          <w:sz w:val="24"/>
          <w:szCs w:val="24"/>
          <w:lang w:eastAsia="sr-Cyrl-CS"/>
        </w:rPr>
        <w:t xml:space="preserve">- да је </w:t>
      </w:r>
      <w:r w:rsidR="0029064B">
        <w:rPr>
          <w:sz w:val="24"/>
          <w:szCs w:val="24"/>
          <w:lang w:eastAsia="sr-Cyrl-CS"/>
        </w:rPr>
        <w:t xml:space="preserve">Продавац </w:t>
      </w:r>
      <w:r w:rsidRPr="0029064B">
        <w:rPr>
          <w:sz w:val="24"/>
          <w:szCs w:val="24"/>
          <w:lang w:eastAsia="sr-Cyrl-CS"/>
        </w:rPr>
        <w:t>на основу чл. 32</w:t>
      </w:r>
      <w:r w:rsidR="00246232" w:rsidRPr="0029064B">
        <w:rPr>
          <w:sz w:val="24"/>
          <w:szCs w:val="24"/>
          <w:lang w:eastAsia="sr-Cyrl-CS"/>
        </w:rPr>
        <w:t>, 39.</w:t>
      </w:r>
      <w:r w:rsidRPr="0029064B">
        <w:rPr>
          <w:sz w:val="24"/>
          <w:szCs w:val="24"/>
          <w:lang w:eastAsia="sr-Cyrl-CS"/>
        </w:rPr>
        <w:t xml:space="preserve"> и 61. Закона о јавним набавкама („Службени гласник РС", број 124/2012</w:t>
      </w:r>
      <w:r w:rsidR="003F58EB" w:rsidRPr="0029064B">
        <w:rPr>
          <w:sz w:val="24"/>
          <w:szCs w:val="24"/>
          <w:lang w:eastAsia="sr-Cyrl-CS"/>
        </w:rPr>
        <w:t>, 14/2015 и 68/2015</w:t>
      </w:r>
      <w:r w:rsidRPr="0029064B">
        <w:rPr>
          <w:sz w:val="24"/>
          <w:szCs w:val="24"/>
          <w:lang w:eastAsia="sr-Cyrl-CS"/>
        </w:rPr>
        <w:t xml:space="preserve"> - у даљем тексту: Закон), на основу позива за подношење понуда који је објављен на Порталу јавних набавки и интернет страници Купца дана</w:t>
      </w:r>
      <w:r w:rsidR="000A57C0" w:rsidRPr="0029064B">
        <w:rPr>
          <w:sz w:val="24"/>
          <w:szCs w:val="24"/>
          <w:lang w:eastAsia="sr-Cyrl-CS"/>
        </w:rPr>
        <w:t xml:space="preserve"> _____________</w:t>
      </w:r>
      <w:r w:rsidRPr="0029064B">
        <w:rPr>
          <w:sz w:val="24"/>
          <w:szCs w:val="24"/>
          <w:lang w:eastAsia="sr-Cyrl-CS"/>
        </w:rPr>
        <w:t xml:space="preserve">. године, спровео поступак за јавну набавку добара </w:t>
      </w:r>
      <w:r w:rsidR="000A57C0" w:rsidRPr="0029064B">
        <w:rPr>
          <w:sz w:val="24"/>
          <w:szCs w:val="24"/>
          <w:lang w:eastAsia="sr-Cyrl-CS"/>
        </w:rPr>
        <w:t xml:space="preserve">рачунарске опреме </w:t>
      </w:r>
      <w:r w:rsidRPr="0029064B">
        <w:rPr>
          <w:sz w:val="24"/>
          <w:szCs w:val="24"/>
          <w:lang w:eastAsia="sr-Cyrl-CS"/>
        </w:rPr>
        <w:t xml:space="preserve">у поступку </w:t>
      </w:r>
      <w:r w:rsidRPr="0029064B">
        <w:rPr>
          <w:sz w:val="24"/>
          <w:szCs w:val="24"/>
          <w:lang w:val="sr-Cyrl-CS" w:eastAsia="sr-Cyrl-CS"/>
        </w:rPr>
        <w:t xml:space="preserve">јавне набаве мале вредности, </w:t>
      </w:r>
      <w:r w:rsidRPr="0029064B">
        <w:rPr>
          <w:sz w:val="24"/>
          <w:szCs w:val="24"/>
          <w:lang w:eastAsia="sr-Cyrl-CS"/>
        </w:rPr>
        <w:t xml:space="preserve">број </w:t>
      </w:r>
      <w:r w:rsidR="00246232" w:rsidRPr="0029064B">
        <w:rPr>
          <w:sz w:val="24"/>
          <w:szCs w:val="24"/>
          <w:lang w:eastAsia="sr-Cyrl-CS"/>
        </w:rPr>
        <w:t>0</w:t>
      </w:r>
      <w:r w:rsidR="000A57C0" w:rsidRPr="0029064B">
        <w:rPr>
          <w:sz w:val="24"/>
          <w:szCs w:val="24"/>
          <w:lang w:eastAsia="sr-Cyrl-CS"/>
        </w:rPr>
        <w:t>7</w:t>
      </w:r>
      <w:r w:rsidRPr="0029064B">
        <w:rPr>
          <w:sz w:val="24"/>
          <w:szCs w:val="24"/>
          <w:lang w:val="sr-Cyrl-CS" w:eastAsia="sr-Cyrl-CS"/>
        </w:rPr>
        <w:t>/1</w:t>
      </w:r>
      <w:r w:rsidR="00211708">
        <w:rPr>
          <w:sz w:val="24"/>
          <w:szCs w:val="24"/>
          <w:lang w:val="en-US" w:eastAsia="sr-Cyrl-CS"/>
        </w:rPr>
        <w:t>8</w:t>
      </w:r>
      <w:r w:rsidRPr="0029064B">
        <w:rPr>
          <w:sz w:val="24"/>
          <w:szCs w:val="24"/>
          <w:lang w:eastAsia="sr-Cyrl-CS"/>
        </w:rPr>
        <w:t xml:space="preserve">;- да је </w:t>
      </w:r>
      <w:r w:rsidR="000A57C0" w:rsidRPr="0029064B">
        <w:rPr>
          <w:sz w:val="24"/>
          <w:szCs w:val="24"/>
          <w:lang w:eastAsia="sr-Cyrl-CS"/>
        </w:rPr>
        <w:t xml:space="preserve">понуђач </w:t>
      </w:r>
      <w:r w:rsidRPr="0029064B">
        <w:rPr>
          <w:sz w:val="24"/>
          <w:szCs w:val="24"/>
          <w:lang w:eastAsia="sr-Cyrl-CS"/>
        </w:rPr>
        <w:t xml:space="preserve">дана </w:t>
      </w:r>
      <w:r w:rsidRPr="0029064B">
        <w:rPr>
          <w:sz w:val="24"/>
          <w:szCs w:val="24"/>
          <w:lang w:eastAsia="sr-Cyrl-CS"/>
        </w:rPr>
        <w:tab/>
        <w:t xml:space="preserve"> __________. године, доставио понуду број</w:t>
      </w:r>
      <w:r w:rsidR="002423FE" w:rsidRPr="0029064B">
        <w:rPr>
          <w:sz w:val="24"/>
          <w:szCs w:val="24"/>
          <w:lang w:eastAsia="sr-Cyrl-CS"/>
        </w:rPr>
        <w:t>_____</w:t>
      </w:r>
      <w:r w:rsidRPr="0029064B">
        <w:rPr>
          <w:sz w:val="24"/>
          <w:szCs w:val="24"/>
          <w:lang w:eastAsia="sr-Cyrl-CS"/>
        </w:rPr>
        <w:t>, која у потпуности испуњава захтеве Купца из конкурсне документације</w:t>
      </w:r>
      <w:r w:rsidR="000A57C0" w:rsidRPr="0029064B">
        <w:rPr>
          <w:sz w:val="24"/>
          <w:szCs w:val="24"/>
          <w:lang w:eastAsia="sr-Cyrl-CS"/>
        </w:rPr>
        <w:t xml:space="preserve"> и саставни је део овог уговора.</w:t>
      </w:r>
    </w:p>
    <w:p w:rsidR="000A57C0" w:rsidRPr="00D62DB3" w:rsidRDefault="000A57C0" w:rsidP="00D62DB3">
      <w:pPr>
        <w:pStyle w:val="Bodytext50"/>
        <w:shd w:val="clear" w:color="auto" w:fill="auto"/>
        <w:spacing w:after="95"/>
        <w:ind w:left="900" w:right="300"/>
        <w:rPr>
          <w:sz w:val="24"/>
          <w:szCs w:val="24"/>
          <w:lang w:eastAsia="sr-Cyrl-CS"/>
        </w:rPr>
      </w:pPr>
      <w:r>
        <w:rPr>
          <w:rFonts w:asciiTheme="majorHAnsi" w:hAnsiTheme="majorHAnsi" w:cs="Arial"/>
          <w:sz w:val="24"/>
          <w:szCs w:val="24"/>
          <w:lang w:eastAsia="sr-Cyrl-CS"/>
        </w:rPr>
        <w:t xml:space="preserve"> ПРЕМЕТ  УГОВОРА:</w:t>
      </w:r>
    </w:p>
    <w:p w:rsidR="00D62DB3" w:rsidRDefault="00D62DB3" w:rsidP="00C74364">
      <w:pPr>
        <w:spacing w:line="240" w:lineRule="auto"/>
        <w:jc w:val="center"/>
        <w:rPr>
          <w:rFonts w:ascii="Times New Roman" w:hAnsi="Times New Roman"/>
          <w:b/>
          <w:lang w:val="sr-Cyrl-CS"/>
        </w:rPr>
      </w:pPr>
    </w:p>
    <w:p w:rsidR="00D62DB3" w:rsidRDefault="00D62DB3" w:rsidP="00C74364">
      <w:pPr>
        <w:spacing w:line="240" w:lineRule="auto"/>
        <w:jc w:val="center"/>
        <w:rPr>
          <w:rFonts w:ascii="Times New Roman" w:hAnsi="Times New Roman"/>
          <w:b/>
          <w:lang w:val="sr-Cyrl-CS"/>
        </w:rPr>
      </w:pPr>
    </w:p>
    <w:p w:rsidR="00D62DB3" w:rsidRPr="00D62DB3" w:rsidRDefault="00D62DB3" w:rsidP="00D62DB3">
      <w:pPr>
        <w:pStyle w:val="Bodytext50"/>
        <w:shd w:val="clear" w:color="auto" w:fill="auto"/>
        <w:spacing w:after="95"/>
        <w:ind w:left="900" w:right="300"/>
        <w:jc w:val="center"/>
        <w:rPr>
          <w:i w:val="0"/>
          <w:sz w:val="24"/>
          <w:szCs w:val="24"/>
          <w:lang w:eastAsia="sr-Cyrl-CS"/>
        </w:rPr>
      </w:pPr>
      <w:r w:rsidRPr="00D62DB3">
        <w:rPr>
          <w:b/>
          <w:i w:val="0"/>
          <w:sz w:val="24"/>
          <w:szCs w:val="24"/>
          <w:lang w:val="sr-Cyrl-CS"/>
        </w:rPr>
        <w:t>Члан 1</w:t>
      </w:r>
    </w:p>
    <w:p w:rsidR="00D62DB3" w:rsidRPr="00D62DB3" w:rsidRDefault="00D62DB3" w:rsidP="00D62DB3">
      <w:pPr>
        <w:pStyle w:val="Bodytext50"/>
        <w:shd w:val="clear" w:color="auto" w:fill="auto"/>
        <w:spacing w:after="95"/>
        <w:ind w:left="900" w:right="300"/>
        <w:rPr>
          <w:rFonts w:asciiTheme="majorHAnsi" w:hAnsiTheme="majorHAnsi" w:cs="Arial"/>
          <w:sz w:val="24"/>
          <w:szCs w:val="24"/>
          <w:lang w:eastAsia="sr-Cyrl-CS"/>
        </w:rPr>
      </w:pPr>
    </w:p>
    <w:p w:rsidR="00D62DB3" w:rsidRPr="00D62DB3" w:rsidRDefault="00D62DB3" w:rsidP="00D62DB3">
      <w:pPr>
        <w:numPr>
          <w:ilvl w:val="1"/>
          <w:numId w:val="21"/>
        </w:numPr>
        <w:suppressAutoHyphens/>
        <w:spacing w:after="0" w:line="100" w:lineRule="atLeast"/>
        <w:jc w:val="both"/>
        <w:rPr>
          <w:rFonts w:ascii="Times New Roman" w:hAnsi="Times New Roman"/>
          <w:sz w:val="24"/>
          <w:szCs w:val="24"/>
        </w:rPr>
      </w:pPr>
      <w:r w:rsidRPr="00D62DB3">
        <w:rPr>
          <w:rFonts w:ascii="Times New Roman" w:hAnsi="Times New Roman"/>
          <w:sz w:val="24"/>
          <w:szCs w:val="24"/>
        </w:rPr>
        <w:t>Угoвoрнe стрaнe сaглaснo кoнстaтују:</w:t>
      </w:r>
    </w:p>
    <w:p w:rsidR="00D62DB3" w:rsidRPr="00D62DB3" w:rsidRDefault="00D62DB3" w:rsidP="00D62DB3">
      <w:pPr>
        <w:jc w:val="both"/>
        <w:rPr>
          <w:rFonts w:ascii="Times New Roman" w:hAnsi="Times New Roman"/>
          <w:sz w:val="24"/>
          <w:szCs w:val="24"/>
        </w:rPr>
      </w:pPr>
      <w:r w:rsidRPr="00D62DB3">
        <w:rPr>
          <w:rFonts w:ascii="Times New Roman" w:hAnsi="Times New Roman"/>
          <w:sz w:val="24"/>
          <w:szCs w:val="24"/>
        </w:rPr>
        <w:tab/>
        <w:t>- дa јe продавац  дана _________. гoдинe дoстaвиo пoнуду брoј _______ oд ________ гoдинe, кoјa сe нaлaзи у прилoгу угoвoрa и сaстaвни јe дeo oвoг угoвoрa;</w:t>
      </w:r>
    </w:p>
    <w:p w:rsidR="00D62DB3" w:rsidRPr="00D62DB3" w:rsidRDefault="00D62DB3" w:rsidP="00D62DB3">
      <w:pPr>
        <w:jc w:val="both"/>
        <w:rPr>
          <w:rFonts w:ascii="Times New Roman" w:hAnsi="Times New Roman"/>
          <w:sz w:val="24"/>
          <w:szCs w:val="24"/>
        </w:rPr>
      </w:pPr>
      <w:r w:rsidRPr="00D62DB3">
        <w:rPr>
          <w:rFonts w:ascii="Times New Roman" w:hAnsi="Times New Roman"/>
          <w:sz w:val="24"/>
          <w:szCs w:val="24"/>
        </w:rPr>
        <w:tab/>
        <w:t>- дa пoнудa продавца у пoтпунoсти oдгoвaрa спeцификaцијaмa из кoнкурснe дoкумeнтaцијe, кoјe сe нaлaзe у прилoгу угoвoрa и сaстaвни су дeo oвoг угoвoрa;</w:t>
      </w:r>
    </w:p>
    <w:p w:rsidR="00D62DB3" w:rsidRPr="00D62DB3" w:rsidRDefault="00D62DB3" w:rsidP="00D62DB3">
      <w:pPr>
        <w:jc w:val="both"/>
        <w:rPr>
          <w:rFonts w:ascii="Times New Roman" w:hAnsi="Times New Roman"/>
          <w:sz w:val="24"/>
          <w:szCs w:val="24"/>
          <w:lang w:val="sr-Cyrl-CS"/>
        </w:rPr>
      </w:pPr>
      <w:r w:rsidRPr="00D62DB3">
        <w:rPr>
          <w:rFonts w:ascii="Times New Roman" w:hAnsi="Times New Roman"/>
          <w:sz w:val="24"/>
          <w:szCs w:val="24"/>
        </w:rPr>
        <w:tab/>
        <w:t>- дa јe купац у склaду сa члaнoм 5</w:t>
      </w:r>
      <w:r w:rsidRPr="00D62DB3">
        <w:rPr>
          <w:rFonts w:ascii="Times New Roman" w:hAnsi="Times New Roman"/>
          <w:sz w:val="24"/>
          <w:szCs w:val="24"/>
          <w:lang w:val="sr-Cyrl-CS"/>
        </w:rPr>
        <w:t>4</w:t>
      </w:r>
      <w:r w:rsidRPr="00D62DB3">
        <w:rPr>
          <w:rFonts w:ascii="Times New Roman" w:hAnsi="Times New Roman"/>
          <w:sz w:val="24"/>
          <w:szCs w:val="24"/>
        </w:rPr>
        <w:t xml:space="preserve">. </w:t>
      </w:r>
      <w:r w:rsidRPr="00D62DB3">
        <w:rPr>
          <w:rFonts w:ascii="Times New Roman" w:hAnsi="Times New Roman"/>
          <w:sz w:val="24"/>
          <w:szCs w:val="24"/>
          <w:lang w:val="sr-Cyrl-CS"/>
        </w:rPr>
        <w:t>Закона о јавним набавкама</w:t>
      </w:r>
      <w:r w:rsidRPr="00D62DB3">
        <w:rPr>
          <w:rFonts w:ascii="Times New Roman" w:hAnsi="Times New Roman"/>
          <w:sz w:val="24"/>
          <w:szCs w:val="24"/>
        </w:rPr>
        <w:t xml:space="preserve"> ( „Сл. гласник РС“, бр. </w:t>
      </w:r>
      <w:r w:rsidRPr="00D62DB3">
        <w:rPr>
          <w:rFonts w:ascii="Times New Roman" w:hAnsi="Times New Roman"/>
          <w:sz w:val="24"/>
          <w:szCs w:val="24"/>
          <w:lang w:val="sr-Cyrl-CS"/>
        </w:rPr>
        <w:t>124</w:t>
      </w:r>
      <w:r w:rsidRPr="00D62DB3">
        <w:rPr>
          <w:rFonts w:ascii="Times New Roman" w:hAnsi="Times New Roman"/>
          <w:sz w:val="24"/>
          <w:szCs w:val="24"/>
        </w:rPr>
        <w:t>/20</w:t>
      </w:r>
      <w:r w:rsidRPr="00D62DB3">
        <w:rPr>
          <w:rFonts w:ascii="Times New Roman" w:hAnsi="Times New Roman"/>
          <w:sz w:val="24"/>
          <w:szCs w:val="24"/>
          <w:lang w:val="sr-Cyrl-CS"/>
        </w:rPr>
        <w:t>12, 14/2015 и 68/2015</w:t>
      </w:r>
      <w:r w:rsidRPr="00D62DB3">
        <w:rPr>
          <w:rFonts w:ascii="Times New Roman" w:hAnsi="Times New Roman"/>
          <w:sz w:val="24"/>
          <w:szCs w:val="24"/>
        </w:rPr>
        <w:t>)</w:t>
      </w:r>
      <w:r w:rsidRPr="00D62DB3">
        <w:rPr>
          <w:rFonts w:ascii="Times New Roman" w:hAnsi="Times New Roman"/>
          <w:sz w:val="24"/>
          <w:szCs w:val="24"/>
          <w:lang w:val="sr-Cyrl-CS"/>
        </w:rPr>
        <w:t>,</w:t>
      </w:r>
      <w:r w:rsidRPr="00D62DB3">
        <w:rPr>
          <w:rFonts w:ascii="Times New Roman" w:hAnsi="Times New Roman"/>
          <w:sz w:val="24"/>
          <w:szCs w:val="24"/>
        </w:rPr>
        <w:t xml:space="preserve"> нa oснoву продавчеве  пoнудe и Извeштaјa o стручној оцени понуда са предлогом Одлуке о додели уговора, ________од _________. гoдинe, изaбрao  продавца зa </w:t>
      </w:r>
      <w:r w:rsidRPr="00D62DB3">
        <w:rPr>
          <w:rFonts w:ascii="Times New Roman" w:hAnsi="Times New Roman"/>
          <w:sz w:val="24"/>
          <w:szCs w:val="24"/>
          <w:lang w:val="sr-Cyrl-CS"/>
        </w:rPr>
        <w:t>испоруку предметних добара</w:t>
      </w:r>
    </w:p>
    <w:p w:rsidR="00D62DB3" w:rsidRPr="00D62DB3" w:rsidRDefault="00D62DB3" w:rsidP="00D62DB3">
      <w:pPr>
        <w:jc w:val="both"/>
        <w:rPr>
          <w:rFonts w:ascii="Times New Roman" w:hAnsi="Times New Roman"/>
          <w:bCs/>
          <w:sz w:val="24"/>
          <w:szCs w:val="24"/>
          <w:lang w:val="sr-Cyrl-CS"/>
        </w:rPr>
      </w:pPr>
      <w:r w:rsidRPr="00D62DB3">
        <w:rPr>
          <w:rFonts w:ascii="Times New Roman" w:hAnsi="Times New Roman"/>
          <w:bCs/>
          <w:sz w:val="24"/>
          <w:szCs w:val="24"/>
          <w:lang w:val="sr-Cyrl-CS"/>
        </w:rPr>
        <w:t>Предмет овог уговора је набавка добара-рачунарске опреме за потребе  Саобраћајног факултета, у свему према понуди продавца која је заведена под бројем ______ од  _______године.</w:t>
      </w:r>
    </w:p>
    <w:p w:rsidR="00C74364" w:rsidRPr="00D62DB3" w:rsidRDefault="00C74364" w:rsidP="00D62DB3">
      <w:pPr>
        <w:spacing w:line="240" w:lineRule="auto"/>
        <w:jc w:val="center"/>
        <w:rPr>
          <w:rFonts w:ascii="Times New Roman" w:hAnsi="Times New Roman"/>
          <w:b/>
          <w:sz w:val="24"/>
          <w:szCs w:val="24"/>
          <w:lang w:val="sr-Cyrl-CS"/>
        </w:rPr>
      </w:pPr>
      <w:r w:rsidRPr="00D62DB3">
        <w:rPr>
          <w:rFonts w:ascii="Times New Roman" w:hAnsi="Times New Roman"/>
          <w:b/>
          <w:sz w:val="24"/>
          <w:szCs w:val="24"/>
          <w:lang w:val="sr-Cyrl-CS"/>
        </w:rPr>
        <w:t>Члан 2.</w:t>
      </w:r>
    </w:p>
    <w:p w:rsidR="00C74364" w:rsidRPr="00D62DB3" w:rsidRDefault="00C74364" w:rsidP="00C74364">
      <w:pPr>
        <w:spacing w:line="240" w:lineRule="auto"/>
        <w:jc w:val="both"/>
        <w:rPr>
          <w:rFonts w:ascii="Times New Roman" w:hAnsi="Times New Roman"/>
          <w:sz w:val="24"/>
          <w:szCs w:val="24"/>
          <w:lang w:val="ru-RU"/>
        </w:rPr>
      </w:pPr>
      <w:r w:rsidRPr="00D62DB3">
        <w:rPr>
          <w:rFonts w:ascii="Times New Roman" w:hAnsi="Times New Roman"/>
          <w:sz w:val="24"/>
          <w:szCs w:val="24"/>
          <w:lang w:val="ru-RU"/>
        </w:rPr>
        <w:t xml:space="preserve">Укупна цена из понуде из члана 1. овог Уговора, износи </w:t>
      </w:r>
      <w:r w:rsidR="004C01F6" w:rsidRPr="00D62DB3">
        <w:rPr>
          <w:rFonts w:ascii="Times New Roman" w:hAnsi="Times New Roman"/>
          <w:sz w:val="24"/>
          <w:szCs w:val="24"/>
          <w:lang w:val="ru-RU"/>
        </w:rPr>
        <w:t xml:space="preserve">___________ </w:t>
      </w:r>
      <w:r w:rsidRPr="00D62DB3">
        <w:rPr>
          <w:rFonts w:ascii="Times New Roman" w:hAnsi="Times New Roman"/>
          <w:sz w:val="24"/>
          <w:szCs w:val="24"/>
          <w:lang w:val="ru-RU"/>
        </w:rPr>
        <w:t xml:space="preserve">динара.                                                                      </w:t>
      </w:r>
      <w:r w:rsidRPr="00D62DB3">
        <w:rPr>
          <w:rFonts w:ascii="Times New Roman" w:hAnsi="Times New Roman"/>
          <w:sz w:val="24"/>
          <w:szCs w:val="24"/>
          <w:lang w:val="sr-Cyrl-CS"/>
        </w:rPr>
        <w:t xml:space="preserve">Порез на додату вредност није укључен у цену из претходног става. </w:t>
      </w:r>
    </w:p>
    <w:p w:rsidR="00C74364" w:rsidRPr="00D62DB3" w:rsidRDefault="00C74364" w:rsidP="00C74364">
      <w:pPr>
        <w:jc w:val="both"/>
        <w:rPr>
          <w:rFonts w:ascii="Times New Roman" w:hAnsi="Times New Roman"/>
          <w:sz w:val="24"/>
          <w:szCs w:val="24"/>
          <w:lang w:val="sr-Cyrl-CS"/>
        </w:rPr>
      </w:pPr>
      <w:r w:rsidRPr="00D62DB3">
        <w:rPr>
          <w:rFonts w:ascii="Times New Roman" w:hAnsi="Times New Roman"/>
          <w:iCs/>
          <w:sz w:val="24"/>
          <w:szCs w:val="24"/>
        </w:rPr>
        <w:t xml:space="preserve">Цена мора бити исказана у динарима, </w:t>
      </w:r>
      <w:r w:rsidRPr="00D62DB3">
        <w:rPr>
          <w:rFonts w:ascii="Times New Roman" w:hAnsi="Times New Roman"/>
          <w:sz w:val="24"/>
          <w:szCs w:val="24"/>
        </w:rPr>
        <w:t xml:space="preserve">са урачунатим свим трошковима које </w:t>
      </w:r>
      <w:r w:rsidRPr="00D62DB3">
        <w:rPr>
          <w:rFonts w:ascii="Times New Roman" w:hAnsi="Times New Roman"/>
          <w:sz w:val="24"/>
          <w:szCs w:val="24"/>
          <w:lang w:val="sr-Cyrl-CS"/>
        </w:rPr>
        <w:t>Продавац сноси</w:t>
      </w:r>
      <w:r w:rsidRPr="00D62DB3">
        <w:rPr>
          <w:rFonts w:ascii="Times New Roman" w:hAnsi="Times New Roman"/>
          <w:sz w:val="24"/>
          <w:szCs w:val="24"/>
        </w:rPr>
        <w:t xml:space="preserve"> у реализацији предметне јавне набавке</w:t>
      </w:r>
      <w:r w:rsidRPr="00D62DB3">
        <w:rPr>
          <w:rFonts w:ascii="Times New Roman" w:hAnsi="Times New Roman"/>
          <w:sz w:val="24"/>
          <w:szCs w:val="24"/>
          <w:lang w:val="sr-Cyrl-CS"/>
        </w:rPr>
        <w:t>.</w:t>
      </w:r>
    </w:p>
    <w:p w:rsidR="00C74364" w:rsidRPr="00D62DB3" w:rsidRDefault="00C74364" w:rsidP="00C74364">
      <w:pPr>
        <w:jc w:val="both"/>
        <w:rPr>
          <w:rFonts w:ascii="Times New Roman" w:hAnsi="Times New Roman"/>
          <w:iCs/>
          <w:sz w:val="24"/>
          <w:szCs w:val="24"/>
          <w:lang w:val="sr-Cyrl-CS"/>
        </w:rPr>
      </w:pPr>
      <w:r w:rsidRPr="00D62DB3">
        <w:rPr>
          <w:rFonts w:ascii="Times New Roman" w:hAnsi="Times New Roman"/>
          <w:iCs/>
          <w:sz w:val="24"/>
          <w:szCs w:val="24"/>
        </w:rPr>
        <w:t>У цену је урачунато: цена предмета јавне набавке и његова испорука</w:t>
      </w:r>
      <w:r w:rsidRPr="00D62DB3">
        <w:rPr>
          <w:rFonts w:ascii="Times New Roman" w:hAnsi="Times New Roman"/>
          <w:i/>
          <w:iCs/>
          <w:sz w:val="24"/>
          <w:szCs w:val="24"/>
        </w:rPr>
        <w:t>.</w:t>
      </w:r>
    </w:p>
    <w:p w:rsidR="00C74364" w:rsidRPr="00D62DB3" w:rsidRDefault="00C74364" w:rsidP="00C74364">
      <w:pPr>
        <w:jc w:val="both"/>
        <w:rPr>
          <w:rFonts w:ascii="Times New Roman" w:hAnsi="Times New Roman"/>
          <w:iCs/>
          <w:sz w:val="24"/>
          <w:szCs w:val="24"/>
        </w:rPr>
      </w:pPr>
      <w:r w:rsidRPr="00D62DB3">
        <w:rPr>
          <w:rFonts w:ascii="Times New Roman" w:hAnsi="Times New Roman"/>
          <w:iCs/>
          <w:sz w:val="24"/>
          <w:szCs w:val="24"/>
        </w:rPr>
        <w:t>Цена је фиксна и не може се мењати.</w:t>
      </w:r>
      <w:r w:rsidRPr="00D62DB3">
        <w:rPr>
          <w:rFonts w:ascii="Times New Roman" w:hAnsi="Times New Roman"/>
          <w:sz w:val="24"/>
          <w:szCs w:val="24"/>
        </w:rPr>
        <w:t xml:space="preserve"> </w:t>
      </w:r>
    </w:p>
    <w:p w:rsidR="00C74364" w:rsidRPr="00D62DB3" w:rsidRDefault="00C74364" w:rsidP="00D62DB3">
      <w:pPr>
        <w:jc w:val="both"/>
        <w:rPr>
          <w:rFonts w:ascii="Times New Roman" w:hAnsi="Times New Roman"/>
          <w:iCs/>
          <w:color w:val="00B0F0"/>
          <w:sz w:val="24"/>
          <w:szCs w:val="24"/>
        </w:rPr>
      </w:pPr>
      <w:r w:rsidRPr="00D62DB3">
        <w:rPr>
          <w:rFonts w:ascii="Times New Roman" w:hAnsi="Times New Roman"/>
          <w:iCs/>
          <w:sz w:val="24"/>
          <w:szCs w:val="24"/>
        </w:rPr>
        <w:t xml:space="preserve">Ако понуђена цена укључује увозну царину и друге дажбине, </w:t>
      </w:r>
      <w:r w:rsidRPr="00D62DB3">
        <w:rPr>
          <w:rFonts w:ascii="Times New Roman" w:hAnsi="Times New Roman"/>
          <w:iCs/>
          <w:sz w:val="24"/>
          <w:szCs w:val="24"/>
          <w:lang w:val="sr-Cyrl-CS"/>
        </w:rPr>
        <w:t xml:space="preserve">Продавац </w:t>
      </w:r>
      <w:r w:rsidRPr="00D62DB3">
        <w:rPr>
          <w:rFonts w:ascii="Times New Roman" w:hAnsi="Times New Roman"/>
          <w:iCs/>
          <w:sz w:val="24"/>
          <w:szCs w:val="24"/>
        </w:rPr>
        <w:t xml:space="preserve"> је дужан да тај део искаже у динарима</w:t>
      </w:r>
      <w:r w:rsidRPr="00D62DB3">
        <w:rPr>
          <w:rFonts w:ascii="Times New Roman" w:hAnsi="Times New Roman"/>
          <w:iCs/>
          <w:sz w:val="24"/>
          <w:szCs w:val="24"/>
          <w:lang w:val="sr-Cyrl-CS"/>
        </w:rPr>
        <w:t xml:space="preserve">, у оквиру укупне цене </w:t>
      </w:r>
      <w:r w:rsidRPr="00D62DB3">
        <w:rPr>
          <w:rFonts w:ascii="Times New Roman" w:hAnsi="Times New Roman"/>
          <w:sz w:val="24"/>
          <w:szCs w:val="24"/>
          <w:lang w:val="ru-RU"/>
        </w:rPr>
        <w:t xml:space="preserve"> рачунарске опреме</w:t>
      </w:r>
      <w:r w:rsidRPr="00D62DB3">
        <w:rPr>
          <w:rFonts w:ascii="Times New Roman" w:hAnsi="Times New Roman"/>
          <w:iCs/>
          <w:sz w:val="24"/>
          <w:szCs w:val="24"/>
        </w:rPr>
        <w:t xml:space="preserve">. </w:t>
      </w:r>
    </w:p>
    <w:p w:rsidR="00C74364" w:rsidRPr="00D62DB3" w:rsidRDefault="00C74364" w:rsidP="00D62DB3">
      <w:pPr>
        <w:spacing w:line="240" w:lineRule="auto"/>
        <w:jc w:val="center"/>
        <w:rPr>
          <w:rFonts w:ascii="Times New Roman" w:hAnsi="Times New Roman"/>
          <w:b/>
          <w:sz w:val="24"/>
          <w:szCs w:val="24"/>
          <w:lang w:val="sr-Cyrl-CS"/>
        </w:rPr>
      </w:pPr>
      <w:r w:rsidRPr="00D62DB3">
        <w:rPr>
          <w:rFonts w:ascii="Times New Roman" w:hAnsi="Times New Roman"/>
          <w:b/>
          <w:sz w:val="24"/>
          <w:szCs w:val="24"/>
          <w:lang w:val="sr-Cyrl-CS"/>
        </w:rPr>
        <w:t>Члан 3.</w:t>
      </w:r>
    </w:p>
    <w:p w:rsidR="00C74364" w:rsidRPr="00D62DB3" w:rsidRDefault="00C74364" w:rsidP="00C74364">
      <w:pPr>
        <w:spacing w:line="240" w:lineRule="auto"/>
        <w:jc w:val="both"/>
        <w:rPr>
          <w:rFonts w:ascii="Times New Roman" w:hAnsi="Times New Roman"/>
          <w:sz w:val="24"/>
          <w:szCs w:val="24"/>
        </w:rPr>
      </w:pPr>
      <w:r w:rsidRPr="00D62DB3">
        <w:rPr>
          <w:rFonts w:ascii="Times New Roman" w:hAnsi="Times New Roman"/>
          <w:sz w:val="24"/>
          <w:szCs w:val="24"/>
          <w:lang w:val="sr-Cyrl-CS"/>
        </w:rPr>
        <w:t>Купац се обавезује да цену из члана 2. овог Уговора, плаћа сукцесивно, након сваке испоруке рачунарске опреме из чл.1.овог Уговора,  на рачун Продавца бр. ________код Банке  ___________Београд у  року од  _________ дана од дана пријема фактуре.</w:t>
      </w:r>
    </w:p>
    <w:p w:rsidR="00AF74C0" w:rsidRPr="00D62DB3" w:rsidRDefault="00AF74C0" w:rsidP="00AF74C0">
      <w:pPr>
        <w:widowControl w:val="0"/>
        <w:overflowPunct w:val="0"/>
        <w:autoSpaceDE w:val="0"/>
        <w:autoSpaceDN w:val="0"/>
        <w:adjustRightInd w:val="0"/>
        <w:spacing w:after="0" w:line="240" w:lineRule="auto"/>
        <w:ind w:right="23"/>
        <w:jc w:val="both"/>
        <w:rPr>
          <w:rFonts w:ascii="Times New Roman" w:hAnsi="Times New Roman"/>
          <w:sz w:val="24"/>
          <w:szCs w:val="24"/>
        </w:rPr>
      </w:pPr>
      <w:r w:rsidRPr="00D62DB3">
        <w:rPr>
          <w:rFonts w:ascii="Times New Roman" w:hAnsi="Times New Roman"/>
          <w:sz w:val="24"/>
          <w:szCs w:val="24"/>
          <w:lang w:val="sr-Cyrl-CS"/>
        </w:rPr>
        <w:t>Корисник услуга</w:t>
      </w:r>
      <w:r w:rsidRPr="00D62DB3">
        <w:rPr>
          <w:rFonts w:ascii="Times New Roman" w:hAnsi="Times New Roman"/>
          <w:sz w:val="24"/>
          <w:szCs w:val="24"/>
        </w:rPr>
        <w:t xml:space="preserve"> задржава право да, уколико не буде постојала потреба, не реализује уговорену в</w:t>
      </w:r>
      <w:r w:rsidR="004C01F6" w:rsidRPr="00D62DB3">
        <w:rPr>
          <w:rFonts w:ascii="Times New Roman" w:hAnsi="Times New Roman"/>
          <w:sz w:val="24"/>
          <w:szCs w:val="24"/>
        </w:rPr>
        <w:t>редност овог уговора у целости, а максимално до износа проце</w:t>
      </w:r>
      <w:r w:rsidR="00D62DB3" w:rsidRPr="00D62DB3">
        <w:rPr>
          <w:rFonts w:ascii="Times New Roman" w:hAnsi="Times New Roman"/>
          <w:sz w:val="24"/>
          <w:szCs w:val="24"/>
        </w:rPr>
        <w:t>њене вредности предметне набавке.</w:t>
      </w:r>
    </w:p>
    <w:p w:rsidR="00C74364" w:rsidRPr="00D62DB3" w:rsidRDefault="00C74364" w:rsidP="00C74364">
      <w:pPr>
        <w:spacing w:line="240" w:lineRule="auto"/>
        <w:jc w:val="both"/>
        <w:rPr>
          <w:rFonts w:ascii="Times New Roman" w:hAnsi="Times New Roman"/>
          <w:sz w:val="24"/>
          <w:szCs w:val="24"/>
          <w:lang w:val="sr-Cyrl-CS"/>
        </w:rPr>
      </w:pPr>
    </w:p>
    <w:p w:rsidR="00C74364" w:rsidRPr="00D62DB3" w:rsidRDefault="00C74364" w:rsidP="00C74364">
      <w:pPr>
        <w:spacing w:after="120" w:line="240" w:lineRule="auto"/>
        <w:jc w:val="center"/>
        <w:rPr>
          <w:rFonts w:ascii="Times New Roman" w:hAnsi="Times New Roman"/>
          <w:b/>
          <w:bCs/>
          <w:sz w:val="24"/>
          <w:szCs w:val="24"/>
          <w:lang w:val="ru-RU"/>
        </w:rPr>
      </w:pPr>
      <w:r w:rsidRPr="00D62DB3">
        <w:rPr>
          <w:rFonts w:ascii="Times New Roman" w:hAnsi="Times New Roman"/>
          <w:b/>
          <w:bCs/>
          <w:sz w:val="24"/>
          <w:szCs w:val="24"/>
          <w:lang w:val="ru-RU"/>
        </w:rPr>
        <w:t>Члан 4.</w:t>
      </w:r>
    </w:p>
    <w:p w:rsidR="00C74364" w:rsidRPr="00D62DB3" w:rsidRDefault="00C74364" w:rsidP="00AF711B">
      <w:pPr>
        <w:spacing w:line="240" w:lineRule="auto"/>
        <w:rPr>
          <w:rFonts w:ascii="Times New Roman" w:hAnsi="Times New Roman"/>
          <w:sz w:val="24"/>
          <w:szCs w:val="24"/>
          <w:lang w:val="sr-Cyrl-CS"/>
        </w:rPr>
      </w:pPr>
      <w:r w:rsidRPr="00D62DB3">
        <w:rPr>
          <w:rFonts w:ascii="Times New Roman" w:hAnsi="Times New Roman"/>
          <w:sz w:val="24"/>
          <w:szCs w:val="24"/>
          <w:lang w:val="sr-Cyrl-CS"/>
        </w:rPr>
        <w:t xml:space="preserve">Место испоруке је </w:t>
      </w:r>
      <w:r w:rsidR="004B0AEB" w:rsidRPr="00D62DB3">
        <w:rPr>
          <w:rFonts w:ascii="Times New Roman" w:hAnsi="Times New Roman"/>
          <w:sz w:val="24"/>
          <w:szCs w:val="24"/>
          <w:lang w:val="sr-Cyrl-CS"/>
        </w:rPr>
        <w:t>Саобраћајни факултет</w:t>
      </w:r>
      <w:r w:rsidRPr="00D62DB3">
        <w:rPr>
          <w:rFonts w:ascii="Times New Roman" w:hAnsi="Times New Roman"/>
          <w:sz w:val="24"/>
          <w:szCs w:val="24"/>
          <w:lang w:val="sr-Cyrl-CS"/>
        </w:rPr>
        <w:t xml:space="preserve">, </w:t>
      </w:r>
      <w:r w:rsidR="004B0AEB" w:rsidRPr="00D62DB3">
        <w:rPr>
          <w:rFonts w:ascii="Times New Roman" w:hAnsi="Times New Roman"/>
          <w:sz w:val="24"/>
          <w:szCs w:val="24"/>
          <w:lang w:val="sr-Cyrl-CS"/>
        </w:rPr>
        <w:t xml:space="preserve"> </w:t>
      </w:r>
      <w:r w:rsidR="00AF711B" w:rsidRPr="00D62DB3">
        <w:rPr>
          <w:rFonts w:ascii="Times New Roman" w:hAnsi="Times New Roman"/>
          <w:sz w:val="24"/>
          <w:szCs w:val="24"/>
          <w:lang w:val="sr-Cyrl-CS"/>
        </w:rPr>
        <w:t xml:space="preserve">ул. </w:t>
      </w:r>
      <w:r w:rsidR="004B0AEB" w:rsidRPr="00D62DB3">
        <w:rPr>
          <w:rFonts w:ascii="Times New Roman" w:hAnsi="Times New Roman"/>
          <w:sz w:val="24"/>
          <w:szCs w:val="24"/>
          <w:lang w:val="sr-Cyrl-CS"/>
        </w:rPr>
        <w:t>Војводе Степе 305</w:t>
      </w:r>
      <w:r w:rsidR="00AF711B" w:rsidRPr="00D62DB3">
        <w:rPr>
          <w:rFonts w:ascii="Times New Roman" w:hAnsi="Times New Roman"/>
          <w:sz w:val="24"/>
          <w:szCs w:val="24"/>
          <w:lang w:val="sr-Cyrl-CS"/>
        </w:rPr>
        <w:t xml:space="preserve">, Београд.                                        </w:t>
      </w:r>
      <w:r w:rsidRPr="00D62DB3">
        <w:rPr>
          <w:rFonts w:ascii="Times New Roman" w:hAnsi="Times New Roman"/>
          <w:sz w:val="24"/>
          <w:szCs w:val="24"/>
          <w:lang w:val="sr-Cyrl-CS"/>
        </w:rPr>
        <w:t xml:space="preserve"> </w:t>
      </w:r>
      <w:r w:rsidRPr="00D62DB3">
        <w:rPr>
          <w:rFonts w:ascii="Times New Roman" w:hAnsi="Times New Roman"/>
          <w:sz w:val="24"/>
          <w:szCs w:val="24"/>
          <w:lang w:val="ru-RU"/>
        </w:rPr>
        <w:t>Трошкове транспорта до места испоруке сноси Продавац.</w:t>
      </w:r>
    </w:p>
    <w:p w:rsidR="00AF711B" w:rsidRPr="00D62DB3" w:rsidRDefault="00AF711B" w:rsidP="00AF711B">
      <w:pPr>
        <w:spacing w:line="240" w:lineRule="auto"/>
        <w:rPr>
          <w:rFonts w:ascii="Times New Roman" w:hAnsi="Times New Roman"/>
          <w:sz w:val="24"/>
          <w:szCs w:val="24"/>
          <w:lang w:val="sr-Cyrl-CS"/>
        </w:rPr>
      </w:pPr>
    </w:p>
    <w:p w:rsidR="00D62DB3" w:rsidRPr="00D62DB3" w:rsidRDefault="00D62DB3" w:rsidP="00C74364">
      <w:pPr>
        <w:spacing w:line="240" w:lineRule="auto"/>
        <w:jc w:val="center"/>
        <w:rPr>
          <w:rFonts w:ascii="Times New Roman" w:hAnsi="Times New Roman"/>
          <w:b/>
          <w:sz w:val="24"/>
          <w:szCs w:val="24"/>
          <w:lang w:val="ru-RU"/>
        </w:rPr>
      </w:pPr>
    </w:p>
    <w:p w:rsidR="00D62DB3" w:rsidRPr="00D62DB3" w:rsidRDefault="00D62DB3" w:rsidP="00C74364">
      <w:pPr>
        <w:spacing w:line="240" w:lineRule="auto"/>
        <w:jc w:val="center"/>
        <w:rPr>
          <w:rFonts w:ascii="Times New Roman" w:hAnsi="Times New Roman"/>
          <w:b/>
          <w:sz w:val="24"/>
          <w:szCs w:val="24"/>
          <w:lang w:val="ru-RU"/>
        </w:rPr>
      </w:pPr>
    </w:p>
    <w:p w:rsidR="00C74364" w:rsidRPr="00D62DB3" w:rsidRDefault="00C74364" w:rsidP="00C74364">
      <w:pPr>
        <w:spacing w:line="240" w:lineRule="auto"/>
        <w:jc w:val="center"/>
        <w:rPr>
          <w:rFonts w:ascii="Times New Roman" w:hAnsi="Times New Roman"/>
          <w:b/>
          <w:sz w:val="24"/>
          <w:szCs w:val="24"/>
          <w:lang w:val="ru-RU"/>
        </w:rPr>
      </w:pPr>
      <w:r w:rsidRPr="00D62DB3">
        <w:rPr>
          <w:rFonts w:ascii="Times New Roman" w:hAnsi="Times New Roman"/>
          <w:b/>
          <w:sz w:val="24"/>
          <w:szCs w:val="24"/>
          <w:lang w:val="ru-RU"/>
        </w:rPr>
        <w:lastRenderedPageBreak/>
        <w:t>Члан 5.</w:t>
      </w:r>
    </w:p>
    <w:p w:rsidR="00C74364" w:rsidRPr="00D62DB3" w:rsidRDefault="00C74364" w:rsidP="00C74364">
      <w:pPr>
        <w:spacing w:line="240" w:lineRule="auto"/>
        <w:jc w:val="both"/>
        <w:rPr>
          <w:rFonts w:ascii="Times New Roman" w:hAnsi="Times New Roman"/>
          <w:sz w:val="24"/>
          <w:szCs w:val="24"/>
          <w:lang w:val="sr-Cyrl-CS"/>
        </w:rPr>
      </w:pPr>
      <w:r w:rsidRPr="00D62DB3">
        <w:rPr>
          <w:rFonts w:ascii="Times New Roman" w:hAnsi="Times New Roman"/>
          <w:sz w:val="24"/>
          <w:szCs w:val="24"/>
          <w:lang w:val="sr-Cyrl-CS"/>
        </w:rPr>
        <w:t>Продавац је дужан да испоручи добра из члана 1.овог Уговора према квалитету и карактерист</w:t>
      </w:r>
      <w:r w:rsidR="00D62DB3" w:rsidRPr="00D62DB3">
        <w:rPr>
          <w:rFonts w:ascii="Times New Roman" w:hAnsi="Times New Roman"/>
          <w:sz w:val="24"/>
          <w:szCs w:val="24"/>
          <w:lang w:val="sr-Cyrl-CS"/>
        </w:rPr>
        <w:t>икама које су утврђене у понуди, а на његов трошак.</w:t>
      </w:r>
    </w:p>
    <w:p w:rsidR="00C74364" w:rsidRPr="00D62DB3" w:rsidRDefault="00C74364" w:rsidP="00C74364">
      <w:pPr>
        <w:keepNext/>
        <w:spacing w:line="240" w:lineRule="auto"/>
        <w:jc w:val="both"/>
        <w:outlineLvl w:val="2"/>
        <w:rPr>
          <w:rFonts w:ascii="Times New Roman" w:hAnsi="Times New Roman"/>
          <w:bCs/>
          <w:sz w:val="24"/>
          <w:szCs w:val="24"/>
          <w:lang w:val="sr-Cyrl-CS"/>
        </w:rPr>
      </w:pPr>
      <w:r w:rsidRPr="00D62DB3">
        <w:rPr>
          <w:rFonts w:ascii="Times New Roman" w:hAnsi="Times New Roman"/>
          <w:bCs/>
          <w:sz w:val="24"/>
          <w:szCs w:val="24"/>
          <w:lang w:val="sr-Cyrl-CS"/>
        </w:rPr>
        <w:t xml:space="preserve">Уговорне стране су сагласне да Продавац рачунарску опрему испоручује сукцесивно, и то у року од </w:t>
      </w:r>
      <w:r w:rsidR="004A1F0C">
        <w:rPr>
          <w:rFonts w:ascii="Times New Roman" w:hAnsi="Times New Roman"/>
          <w:bCs/>
          <w:sz w:val="24"/>
          <w:szCs w:val="24"/>
          <w:lang w:val="sr-Cyrl-CS"/>
        </w:rPr>
        <w:t>7</w:t>
      </w:r>
      <w:r w:rsidRPr="00D62DB3">
        <w:rPr>
          <w:rFonts w:ascii="Times New Roman" w:hAnsi="Times New Roman"/>
          <w:bCs/>
          <w:sz w:val="24"/>
          <w:szCs w:val="24"/>
          <w:lang w:val="sr-Cyrl-CS"/>
        </w:rPr>
        <w:t xml:space="preserve"> дана од дана </w:t>
      </w:r>
      <w:r w:rsidR="004B0AEB" w:rsidRPr="00D62DB3">
        <w:rPr>
          <w:rFonts w:ascii="Times New Roman" w:hAnsi="Times New Roman"/>
          <w:bCs/>
          <w:sz w:val="24"/>
          <w:szCs w:val="24"/>
          <w:lang w:val="sr-Cyrl-CS"/>
        </w:rPr>
        <w:t>пријема писаног захтева</w:t>
      </w:r>
      <w:r w:rsidR="00AF711B" w:rsidRPr="00D62DB3">
        <w:rPr>
          <w:rFonts w:ascii="Times New Roman" w:hAnsi="Times New Roman"/>
          <w:bCs/>
          <w:sz w:val="24"/>
          <w:szCs w:val="24"/>
          <w:lang w:val="sr-Cyrl-CS"/>
        </w:rPr>
        <w:t xml:space="preserve"> купца</w:t>
      </w:r>
      <w:r w:rsidRPr="00D62DB3">
        <w:rPr>
          <w:rFonts w:ascii="Times New Roman" w:hAnsi="Times New Roman"/>
          <w:bCs/>
          <w:sz w:val="24"/>
          <w:szCs w:val="24"/>
          <w:lang w:val="sr-Cyrl-CS"/>
        </w:rPr>
        <w:t>.</w:t>
      </w:r>
    </w:p>
    <w:p w:rsidR="00AF711B" w:rsidRPr="00D62DB3" w:rsidRDefault="00AF711B" w:rsidP="00D62DB3">
      <w:pPr>
        <w:spacing w:line="240" w:lineRule="auto"/>
        <w:rPr>
          <w:rFonts w:ascii="Times New Roman" w:hAnsi="Times New Roman"/>
          <w:b/>
          <w:sz w:val="24"/>
          <w:szCs w:val="24"/>
          <w:lang w:val="sr-Cyrl-CS"/>
        </w:rPr>
      </w:pPr>
    </w:p>
    <w:p w:rsidR="00C74364" w:rsidRPr="00D62DB3" w:rsidRDefault="00C74364" w:rsidP="00C74364">
      <w:pPr>
        <w:spacing w:line="240" w:lineRule="auto"/>
        <w:jc w:val="center"/>
        <w:rPr>
          <w:rFonts w:ascii="Times New Roman" w:hAnsi="Times New Roman"/>
          <w:sz w:val="24"/>
          <w:szCs w:val="24"/>
          <w:lang w:val="sr-Cyrl-CS"/>
        </w:rPr>
      </w:pPr>
      <w:r w:rsidRPr="00D62DB3">
        <w:rPr>
          <w:rFonts w:ascii="Times New Roman" w:hAnsi="Times New Roman"/>
          <w:b/>
          <w:sz w:val="24"/>
          <w:szCs w:val="24"/>
          <w:lang w:val="sr-Cyrl-CS"/>
        </w:rPr>
        <w:t>Члан 6</w:t>
      </w:r>
      <w:r w:rsidRPr="00D62DB3">
        <w:rPr>
          <w:rFonts w:ascii="Times New Roman" w:hAnsi="Times New Roman"/>
          <w:sz w:val="24"/>
          <w:szCs w:val="24"/>
          <w:lang w:val="sr-Cyrl-CS"/>
        </w:rPr>
        <w:t>.</w:t>
      </w:r>
    </w:p>
    <w:p w:rsidR="00C74364" w:rsidRPr="00D62DB3" w:rsidRDefault="00C74364" w:rsidP="00C74364">
      <w:pPr>
        <w:spacing w:line="240" w:lineRule="auto"/>
        <w:jc w:val="both"/>
        <w:rPr>
          <w:rFonts w:ascii="Times New Roman" w:hAnsi="Times New Roman"/>
          <w:sz w:val="24"/>
          <w:szCs w:val="24"/>
          <w:lang w:val="ru-RU"/>
        </w:rPr>
      </w:pPr>
      <w:r w:rsidRPr="00D62DB3">
        <w:rPr>
          <w:rFonts w:ascii="Times New Roman" w:hAnsi="Times New Roman"/>
          <w:sz w:val="24"/>
          <w:szCs w:val="24"/>
          <w:lang w:val="ru-RU"/>
        </w:rPr>
        <w:t>Продавац је у обавези да испоштује квалитет рачунарске опреме на које се обавезао својом понудом</w:t>
      </w:r>
      <w:r w:rsidR="0029064B" w:rsidRPr="00D62DB3">
        <w:rPr>
          <w:rFonts w:ascii="Times New Roman" w:hAnsi="Times New Roman"/>
          <w:sz w:val="24"/>
          <w:szCs w:val="24"/>
          <w:lang w:val="ru-RU"/>
        </w:rPr>
        <w:t xml:space="preserve"> која је у прилогу овог Уговора и саставни је део истог.</w:t>
      </w:r>
    </w:p>
    <w:p w:rsidR="00C74364" w:rsidRPr="00D62DB3" w:rsidRDefault="00C74364" w:rsidP="00C74364">
      <w:pPr>
        <w:spacing w:line="240" w:lineRule="auto"/>
        <w:jc w:val="both"/>
        <w:rPr>
          <w:rFonts w:ascii="Times New Roman" w:hAnsi="Times New Roman"/>
          <w:sz w:val="24"/>
          <w:szCs w:val="24"/>
          <w:lang w:val="ru-RU"/>
        </w:rPr>
      </w:pPr>
      <w:r w:rsidRPr="00D62DB3">
        <w:rPr>
          <w:rFonts w:ascii="Times New Roman" w:hAnsi="Times New Roman"/>
          <w:sz w:val="24"/>
          <w:szCs w:val="24"/>
          <w:lang w:val="ru-RU"/>
        </w:rPr>
        <w:t>Евентуална рекламација, од стране Купца, на испоручене количине, квалитет и видљиве недостатке робе, мора да буде сачињена у писаној форми и достављена Продавцу у року од 48 (четрдесет осам) сати од уочених недостатака.</w:t>
      </w:r>
    </w:p>
    <w:p w:rsidR="00C74364" w:rsidRPr="00D62DB3" w:rsidRDefault="00C74364" w:rsidP="00C74364">
      <w:pPr>
        <w:spacing w:line="240" w:lineRule="auto"/>
        <w:jc w:val="both"/>
        <w:rPr>
          <w:rFonts w:ascii="Times New Roman" w:hAnsi="Times New Roman"/>
          <w:sz w:val="24"/>
          <w:szCs w:val="24"/>
          <w:lang w:val="ru-RU"/>
        </w:rPr>
      </w:pPr>
      <w:r w:rsidRPr="00D62DB3">
        <w:rPr>
          <w:rFonts w:ascii="Times New Roman" w:hAnsi="Times New Roman"/>
          <w:sz w:val="24"/>
          <w:szCs w:val="24"/>
          <w:lang w:val="ru-RU"/>
        </w:rPr>
        <w:t>Продавац је у обавези да отклони видљиве недостатке</w:t>
      </w:r>
      <w:r w:rsidR="00AF711B" w:rsidRPr="00D62DB3">
        <w:rPr>
          <w:rFonts w:ascii="Times New Roman" w:hAnsi="Times New Roman"/>
          <w:sz w:val="24"/>
          <w:szCs w:val="24"/>
          <w:lang w:val="ru-RU"/>
        </w:rPr>
        <w:t xml:space="preserve"> </w:t>
      </w:r>
      <w:r w:rsidRPr="00D62DB3">
        <w:rPr>
          <w:rFonts w:ascii="Times New Roman" w:hAnsi="Times New Roman"/>
          <w:sz w:val="24"/>
          <w:szCs w:val="24"/>
          <w:lang w:val="ru-RU"/>
        </w:rPr>
        <w:t xml:space="preserve"> рачунарске опреме, те уколико не испоручи рачунарску опрему у количини и квалитету на које се обавезао и са видљивим недостацима, дужан је да у року од 7 дана усагласи испоруку са преузетом обавезом, у противном Продавац је сагласан да Купац рачунарску опрему набави од другог Продавца и  исту  фактурише Продавцу.</w:t>
      </w:r>
    </w:p>
    <w:p w:rsidR="00E43CB2" w:rsidRPr="00D62DB3" w:rsidRDefault="00E43CB2" w:rsidP="00C74364">
      <w:pPr>
        <w:spacing w:line="240" w:lineRule="auto"/>
        <w:jc w:val="both"/>
        <w:rPr>
          <w:rFonts w:ascii="Times New Roman" w:hAnsi="Times New Roman"/>
          <w:sz w:val="24"/>
          <w:szCs w:val="24"/>
        </w:rPr>
      </w:pPr>
    </w:p>
    <w:p w:rsidR="00C74364" w:rsidRPr="00D62DB3" w:rsidRDefault="00C74364" w:rsidP="00C74364">
      <w:pPr>
        <w:spacing w:line="240" w:lineRule="auto"/>
        <w:jc w:val="center"/>
        <w:rPr>
          <w:rFonts w:ascii="Times New Roman" w:hAnsi="Times New Roman"/>
          <w:b/>
          <w:sz w:val="24"/>
          <w:szCs w:val="24"/>
          <w:lang w:val="sr-Cyrl-CS"/>
        </w:rPr>
      </w:pPr>
      <w:r w:rsidRPr="00D62DB3">
        <w:rPr>
          <w:rFonts w:ascii="Times New Roman" w:hAnsi="Times New Roman"/>
          <w:b/>
          <w:sz w:val="24"/>
          <w:szCs w:val="24"/>
          <w:lang w:val="sr-Cyrl-CS"/>
        </w:rPr>
        <w:t>Члан  7.</w:t>
      </w:r>
    </w:p>
    <w:p w:rsidR="00C74364" w:rsidRPr="00D62DB3" w:rsidRDefault="00C74364" w:rsidP="00C74364">
      <w:pPr>
        <w:pStyle w:val="ListParagraph"/>
        <w:ind w:left="0"/>
        <w:rPr>
          <w:rFonts w:ascii="Times New Roman" w:hAnsi="Times New Roman"/>
          <w:szCs w:val="24"/>
          <w:lang w:val="sr-Cyrl-CS"/>
        </w:rPr>
      </w:pPr>
      <w:r w:rsidRPr="00D62DB3">
        <w:rPr>
          <w:rFonts w:ascii="Times New Roman" w:hAnsi="Times New Roman"/>
          <w:szCs w:val="24"/>
          <w:lang w:val="sr-Cyrl-CS"/>
        </w:rPr>
        <w:t>П</w:t>
      </w:r>
      <w:r w:rsidRPr="00D62DB3">
        <w:rPr>
          <w:rFonts w:ascii="Times New Roman" w:hAnsi="Times New Roman"/>
          <w:szCs w:val="24"/>
        </w:rPr>
        <w:t xml:space="preserve">родавац </w:t>
      </w:r>
      <w:r w:rsidRPr="00D62DB3">
        <w:rPr>
          <w:rFonts w:ascii="Times New Roman" w:hAnsi="Times New Roman"/>
          <w:szCs w:val="24"/>
          <w:lang w:val="sr-Cyrl-CS"/>
        </w:rPr>
        <w:t>К</w:t>
      </w:r>
      <w:r w:rsidRPr="00D62DB3">
        <w:rPr>
          <w:rFonts w:ascii="Times New Roman" w:hAnsi="Times New Roman"/>
          <w:szCs w:val="24"/>
        </w:rPr>
        <w:t>упцу гарантује да</w:t>
      </w:r>
      <w:r w:rsidRPr="00D62DB3">
        <w:rPr>
          <w:rFonts w:ascii="Times New Roman" w:hAnsi="Times New Roman"/>
          <w:szCs w:val="24"/>
          <w:lang w:val="sr-Cyrl-CS"/>
        </w:rPr>
        <w:t xml:space="preserve"> добра из чл.1 овог Уговора </w:t>
      </w:r>
      <w:r w:rsidRPr="00D62DB3">
        <w:rPr>
          <w:rFonts w:ascii="Times New Roman" w:hAnsi="Times New Roman"/>
          <w:szCs w:val="24"/>
        </w:rPr>
        <w:t>нема</w:t>
      </w:r>
      <w:r w:rsidRPr="00D62DB3">
        <w:rPr>
          <w:rFonts w:ascii="Times New Roman" w:hAnsi="Times New Roman"/>
          <w:szCs w:val="24"/>
          <w:lang w:val="sr-Cyrl-CS"/>
        </w:rPr>
        <w:t>ју</w:t>
      </w:r>
      <w:r w:rsidRPr="00D62DB3">
        <w:rPr>
          <w:rFonts w:ascii="Times New Roman" w:hAnsi="Times New Roman"/>
          <w:szCs w:val="24"/>
        </w:rPr>
        <w:t xml:space="preserve"> стварних недостатака; да не постоје правни недостаци; да купљен</w:t>
      </w:r>
      <w:r w:rsidRPr="00D62DB3">
        <w:rPr>
          <w:rFonts w:ascii="Times New Roman" w:hAnsi="Times New Roman"/>
          <w:szCs w:val="24"/>
          <w:lang w:val="sr-Cyrl-CS"/>
        </w:rPr>
        <w:t xml:space="preserve">а рачунарска опрема </w:t>
      </w:r>
      <w:r w:rsidRPr="00D62DB3">
        <w:rPr>
          <w:rFonts w:ascii="Times New Roman" w:hAnsi="Times New Roman"/>
          <w:szCs w:val="24"/>
        </w:rPr>
        <w:t>потпуно одговара</w:t>
      </w:r>
      <w:r w:rsidRPr="00D62DB3">
        <w:rPr>
          <w:rFonts w:ascii="Times New Roman" w:hAnsi="Times New Roman"/>
          <w:szCs w:val="24"/>
          <w:lang w:val="sr-Cyrl-CS"/>
        </w:rPr>
        <w:t xml:space="preserve"> </w:t>
      </w:r>
      <w:r w:rsidRPr="00D62DB3">
        <w:rPr>
          <w:rFonts w:ascii="Times New Roman" w:hAnsi="Times New Roman"/>
          <w:szCs w:val="24"/>
        </w:rPr>
        <w:t>свим техничким описима, карактеристикама и спецификацијама датим у оквиру конкурсне документације и понуде, које су у прилогу овог уговора</w:t>
      </w:r>
      <w:r w:rsidRPr="00D62DB3">
        <w:rPr>
          <w:rFonts w:ascii="Times New Roman" w:hAnsi="Times New Roman"/>
          <w:szCs w:val="24"/>
          <w:lang w:val="sr-Cyrl-CS"/>
        </w:rPr>
        <w:t>.</w:t>
      </w:r>
    </w:p>
    <w:p w:rsidR="00C74364" w:rsidRPr="00D62DB3" w:rsidRDefault="00C74364" w:rsidP="00C74364">
      <w:pPr>
        <w:spacing w:line="240" w:lineRule="auto"/>
        <w:jc w:val="both"/>
        <w:rPr>
          <w:rFonts w:ascii="Times New Roman" w:hAnsi="Times New Roman"/>
          <w:sz w:val="24"/>
          <w:szCs w:val="24"/>
        </w:rPr>
      </w:pPr>
    </w:p>
    <w:p w:rsidR="00C74364" w:rsidRPr="00D62DB3" w:rsidRDefault="00C74364" w:rsidP="00C74364">
      <w:pPr>
        <w:spacing w:line="240" w:lineRule="auto"/>
        <w:jc w:val="center"/>
        <w:rPr>
          <w:rFonts w:ascii="Times New Roman" w:hAnsi="Times New Roman"/>
          <w:b/>
          <w:sz w:val="24"/>
          <w:szCs w:val="24"/>
          <w:lang w:val="ru-RU"/>
        </w:rPr>
      </w:pPr>
      <w:r w:rsidRPr="00D62DB3">
        <w:rPr>
          <w:rFonts w:ascii="Times New Roman" w:hAnsi="Times New Roman"/>
          <w:b/>
          <w:sz w:val="24"/>
          <w:szCs w:val="24"/>
          <w:lang w:val="ru-RU"/>
        </w:rPr>
        <w:t>Члан  8.</w:t>
      </w:r>
    </w:p>
    <w:p w:rsidR="00C74364" w:rsidRPr="00D62DB3" w:rsidRDefault="00C74364" w:rsidP="00C74364">
      <w:pPr>
        <w:spacing w:line="240" w:lineRule="auto"/>
        <w:jc w:val="both"/>
        <w:rPr>
          <w:rFonts w:ascii="Times New Roman" w:hAnsi="Times New Roman"/>
          <w:sz w:val="24"/>
          <w:szCs w:val="24"/>
          <w:lang w:val="ru-RU"/>
        </w:rPr>
      </w:pPr>
      <w:r w:rsidRPr="00D62DB3">
        <w:rPr>
          <w:rFonts w:ascii="Times New Roman" w:hAnsi="Times New Roman"/>
          <w:sz w:val="24"/>
          <w:szCs w:val="24"/>
          <w:lang w:val="ru-RU"/>
        </w:rPr>
        <w:t>Уколико Продавац не испуни све своје уговорне обавезе, односно у уговореном року не испоручи робу из чл.1 овог Уговора, а под условом да до кашњења није дошло кривицом Купца нити услед дејства више силе, Купац има право да за сваки дан закашњења наплати  пенале у износу од 0,2% од укупне уговорене цене из чл.2 овог Уговора. Укупан износ пенала не може прећи 5% уговорене цене.</w:t>
      </w:r>
    </w:p>
    <w:p w:rsidR="00C74364" w:rsidRPr="00D62DB3" w:rsidRDefault="00C74364" w:rsidP="00C74364">
      <w:pPr>
        <w:spacing w:line="240" w:lineRule="auto"/>
        <w:jc w:val="both"/>
        <w:rPr>
          <w:rFonts w:ascii="Times New Roman" w:hAnsi="Times New Roman"/>
          <w:sz w:val="24"/>
          <w:szCs w:val="24"/>
          <w:lang w:val="ru-RU"/>
        </w:rPr>
      </w:pPr>
      <w:r w:rsidRPr="00D62DB3">
        <w:rPr>
          <w:rFonts w:ascii="Times New Roman" w:hAnsi="Times New Roman"/>
          <w:sz w:val="24"/>
          <w:szCs w:val="24"/>
          <w:lang w:val="ru-RU"/>
        </w:rPr>
        <w:t>Право Купца на наплату уговорене казне не утиче на право Купца да захтева накнаду штете.</w:t>
      </w:r>
    </w:p>
    <w:p w:rsidR="00E43CB2" w:rsidRPr="00D62DB3" w:rsidRDefault="00E43CB2" w:rsidP="00C74364">
      <w:pPr>
        <w:spacing w:line="240" w:lineRule="auto"/>
        <w:jc w:val="both"/>
        <w:rPr>
          <w:rFonts w:ascii="Times New Roman" w:hAnsi="Times New Roman"/>
          <w:sz w:val="24"/>
          <w:szCs w:val="24"/>
          <w:lang w:val="ru-RU"/>
        </w:rPr>
      </w:pPr>
    </w:p>
    <w:p w:rsidR="00C74364" w:rsidRPr="00D62DB3" w:rsidRDefault="00C74364" w:rsidP="00C74364">
      <w:pPr>
        <w:spacing w:line="240" w:lineRule="auto"/>
        <w:jc w:val="center"/>
        <w:rPr>
          <w:rFonts w:ascii="Times New Roman" w:hAnsi="Times New Roman"/>
          <w:b/>
          <w:sz w:val="24"/>
          <w:szCs w:val="24"/>
          <w:lang w:val="ru-RU"/>
        </w:rPr>
      </w:pPr>
      <w:r w:rsidRPr="00D62DB3">
        <w:rPr>
          <w:rFonts w:ascii="Times New Roman" w:hAnsi="Times New Roman"/>
          <w:b/>
          <w:sz w:val="24"/>
          <w:szCs w:val="24"/>
          <w:lang w:val="ru-RU"/>
        </w:rPr>
        <w:t>Члан  9.</w:t>
      </w:r>
    </w:p>
    <w:p w:rsidR="00C74364" w:rsidRPr="00D62DB3" w:rsidRDefault="00C74364" w:rsidP="00C74364">
      <w:pPr>
        <w:spacing w:line="240" w:lineRule="auto"/>
        <w:jc w:val="both"/>
        <w:rPr>
          <w:rFonts w:ascii="Times New Roman" w:hAnsi="Times New Roman"/>
          <w:sz w:val="24"/>
          <w:szCs w:val="24"/>
          <w:lang w:val="ru-RU"/>
        </w:rPr>
      </w:pPr>
      <w:r w:rsidRPr="00D62DB3">
        <w:rPr>
          <w:rFonts w:ascii="Times New Roman" w:hAnsi="Times New Roman"/>
          <w:sz w:val="24"/>
          <w:szCs w:val="24"/>
          <w:lang w:val="ru-RU"/>
        </w:rPr>
        <w:t>Наступање више силе ослобађа од одговорности Уговорне стране за кашњење у извршењу уговорних обавеза. О датуму наступања, трајању и датуму престанка више силе, уговорне стране су обавезне да једна другу обавесте писменим путем у року 24 (двадесет четири) часа.</w:t>
      </w:r>
    </w:p>
    <w:p w:rsidR="00C74364" w:rsidRPr="00D62DB3" w:rsidRDefault="00C74364" w:rsidP="00C74364">
      <w:pPr>
        <w:spacing w:line="240" w:lineRule="auto"/>
        <w:jc w:val="both"/>
        <w:rPr>
          <w:rFonts w:ascii="Times New Roman" w:hAnsi="Times New Roman"/>
          <w:sz w:val="24"/>
          <w:szCs w:val="24"/>
          <w:lang w:val="ru-RU"/>
        </w:rPr>
      </w:pPr>
      <w:r w:rsidRPr="00D62DB3">
        <w:rPr>
          <w:rFonts w:ascii="Times New Roman" w:hAnsi="Times New Roman"/>
          <w:sz w:val="24"/>
          <w:szCs w:val="24"/>
          <w:lang w:val="ru-RU"/>
        </w:rPr>
        <w:t>Под вишом силом се подразумевају догађаји на које уговорне стране не могу да утичу, који се не могу предвидети, или који не могу да се спрече или превазиђу.</w:t>
      </w:r>
    </w:p>
    <w:p w:rsidR="00C74364" w:rsidRPr="00D62DB3" w:rsidRDefault="00C74364" w:rsidP="00AA3E84">
      <w:pPr>
        <w:spacing w:line="240" w:lineRule="auto"/>
        <w:jc w:val="both"/>
        <w:rPr>
          <w:rFonts w:ascii="Times New Roman" w:hAnsi="Times New Roman"/>
          <w:sz w:val="24"/>
          <w:szCs w:val="24"/>
          <w:lang w:val="ru-RU"/>
        </w:rPr>
      </w:pPr>
      <w:r w:rsidRPr="00D62DB3">
        <w:rPr>
          <w:rFonts w:ascii="Times New Roman" w:hAnsi="Times New Roman"/>
          <w:sz w:val="24"/>
          <w:szCs w:val="24"/>
          <w:lang w:val="ru-RU"/>
        </w:rPr>
        <w:t>У случају да се виша сила продужи на период дужи од 15 дана уговорне стране ће размотрити настали проблем и тражити решење за његово превазилажење.</w:t>
      </w:r>
    </w:p>
    <w:p w:rsidR="00E43CB2" w:rsidRPr="00D62DB3" w:rsidRDefault="00E43CB2" w:rsidP="00AA3E84">
      <w:pPr>
        <w:spacing w:line="240" w:lineRule="auto"/>
        <w:jc w:val="both"/>
        <w:rPr>
          <w:rFonts w:ascii="Times New Roman" w:hAnsi="Times New Roman"/>
          <w:sz w:val="24"/>
          <w:szCs w:val="24"/>
          <w:lang w:val="ru-RU"/>
        </w:rPr>
      </w:pPr>
    </w:p>
    <w:p w:rsidR="00C74364" w:rsidRPr="00D62DB3" w:rsidRDefault="00C74364" w:rsidP="00AA3E84">
      <w:pPr>
        <w:spacing w:line="240" w:lineRule="auto"/>
        <w:jc w:val="center"/>
        <w:rPr>
          <w:rFonts w:ascii="Times New Roman" w:hAnsi="Times New Roman"/>
          <w:b/>
          <w:sz w:val="24"/>
          <w:szCs w:val="24"/>
          <w:lang w:val="ru-RU"/>
        </w:rPr>
      </w:pPr>
      <w:r w:rsidRPr="00D62DB3">
        <w:rPr>
          <w:rFonts w:ascii="Times New Roman" w:hAnsi="Times New Roman"/>
          <w:b/>
          <w:sz w:val="24"/>
          <w:szCs w:val="24"/>
          <w:lang w:val="ru-RU"/>
        </w:rPr>
        <w:t>Члан  10.</w:t>
      </w:r>
    </w:p>
    <w:p w:rsidR="00C74364" w:rsidRPr="00D62DB3" w:rsidRDefault="00C74364" w:rsidP="00C74364">
      <w:pPr>
        <w:jc w:val="both"/>
        <w:rPr>
          <w:rFonts w:ascii="Times New Roman" w:hAnsi="Times New Roman"/>
          <w:sz w:val="24"/>
          <w:szCs w:val="24"/>
          <w:lang w:val="sr-Cyrl-CS"/>
        </w:rPr>
      </w:pPr>
      <w:r w:rsidRPr="00D62DB3">
        <w:rPr>
          <w:rFonts w:ascii="Times New Roman" w:hAnsi="Times New Roman"/>
          <w:sz w:val="24"/>
          <w:szCs w:val="24"/>
          <w:lang w:val="ru-RU"/>
        </w:rPr>
        <w:t xml:space="preserve">Овај Уговор ступа на снагу даном потписивања од стране овлашћених представника уговорних страна. </w:t>
      </w:r>
      <w:r w:rsidR="00AF711B" w:rsidRPr="00D62DB3">
        <w:rPr>
          <w:rFonts w:ascii="Times New Roman" w:hAnsi="Times New Roman"/>
          <w:sz w:val="24"/>
          <w:szCs w:val="24"/>
          <w:lang w:val="sr-Cyrl-CS"/>
        </w:rPr>
        <w:t xml:space="preserve">Уговор се закључује </w:t>
      </w:r>
      <w:r w:rsidR="0029064B" w:rsidRPr="00D62DB3">
        <w:rPr>
          <w:rFonts w:ascii="Times New Roman" w:hAnsi="Times New Roman"/>
          <w:sz w:val="24"/>
          <w:szCs w:val="24"/>
          <w:lang w:val="sr-Cyrl-CS"/>
        </w:rPr>
        <w:t>на период од годину дана.</w:t>
      </w:r>
    </w:p>
    <w:p w:rsidR="00C74364" w:rsidRPr="00AC06E6" w:rsidRDefault="00C22B60" w:rsidP="00AC06E6">
      <w:pPr>
        <w:widowControl w:val="0"/>
        <w:spacing w:line="240" w:lineRule="auto"/>
        <w:jc w:val="both"/>
        <w:rPr>
          <w:rFonts w:ascii="Times New Roman" w:hAnsi="Times New Roman"/>
          <w:sz w:val="24"/>
          <w:szCs w:val="24"/>
          <w:lang w:val="sr-Cyrl-CS"/>
        </w:rPr>
      </w:pPr>
      <w:r w:rsidRPr="00AC06E6">
        <w:rPr>
          <w:rFonts w:ascii="Times New Roman" w:hAnsi="Times New Roman"/>
          <w:bCs/>
          <w:sz w:val="24"/>
          <w:szCs w:val="24"/>
          <w:lang w:val="sr-Cyrl-CS"/>
        </w:rPr>
        <w:t>Наручилац се обавезује да ће  услуге из овог Уговора користити од даваоца са којим закључује овај Уговор само за набавку</w:t>
      </w:r>
      <w:r w:rsidR="000C6768" w:rsidRPr="00AC06E6">
        <w:rPr>
          <w:rFonts w:ascii="Times New Roman" w:hAnsi="Times New Roman"/>
          <w:bCs/>
          <w:sz w:val="24"/>
          <w:szCs w:val="24"/>
          <w:lang w:val="sr-Cyrl-CS"/>
        </w:rPr>
        <w:t xml:space="preserve"> добара</w:t>
      </w:r>
      <w:r w:rsidRPr="00AC06E6">
        <w:rPr>
          <w:rFonts w:ascii="Times New Roman" w:hAnsi="Times New Roman"/>
          <w:bCs/>
          <w:sz w:val="24"/>
          <w:szCs w:val="24"/>
          <w:lang w:val="sr-Cyrl-CS"/>
        </w:rPr>
        <w:t xml:space="preserve">  на које се Закон о јавним набавкама примењује.</w:t>
      </w:r>
    </w:p>
    <w:p w:rsidR="00C74364" w:rsidRPr="00D62DB3" w:rsidRDefault="00C74364" w:rsidP="00C22B60">
      <w:pPr>
        <w:spacing w:line="240" w:lineRule="auto"/>
        <w:jc w:val="center"/>
        <w:rPr>
          <w:rFonts w:ascii="Times New Roman" w:hAnsi="Times New Roman"/>
          <w:b/>
          <w:sz w:val="24"/>
          <w:szCs w:val="24"/>
          <w:lang w:val="ru-RU"/>
        </w:rPr>
      </w:pPr>
      <w:r w:rsidRPr="00D62DB3">
        <w:rPr>
          <w:rFonts w:ascii="Times New Roman" w:hAnsi="Times New Roman"/>
          <w:b/>
          <w:sz w:val="24"/>
          <w:szCs w:val="24"/>
          <w:lang w:val="ru-RU"/>
        </w:rPr>
        <w:t>Члан  11.</w:t>
      </w:r>
    </w:p>
    <w:p w:rsidR="00C74364" w:rsidRPr="00D62DB3" w:rsidRDefault="00C74364" w:rsidP="00C74364">
      <w:pPr>
        <w:spacing w:line="240" w:lineRule="auto"/>
        <w:jc w:val="both"/>
        <w:rPr>
          <w:rFonts w:ascii="Times New Roman" w:hAnsi="Times New Roman"/>
          <w:sz w:val="24"/>
          <w:szCs w:val="24"/>
          <w:lang w:val="ru-RU"/>
        </w:rPr>
      </w:pPr>
      <w:r w:rsidRPr="00D62DB3">
        <w:rPr>
          <w:rFonts w:ascii="Times New Roman" w:hAnsi="Times New Roman"/>
          <w:sz w:val="24"/>
          <w:szCs w:val="24"/>
          <w:lang w:val="ru-RU"/>
        </w:rPr>
        <w:t>Свака уговорна страна може раскинути овај Уговор писменим путем, уз отказни рок од 15 дана, уколико друга уговорна страна не испуњава Уговором преузете обавезе и тиме наноси штету другој уговорној страни, задржавајући право на накнаду трошкова насталих до тада у реализацији посла.</w:t>
      </w:r>
    </w:p>
    <w:p w:rsidR="00C74364" w:rsidRPr="00AC06E6" w:rsidRDefault="00C74364" w:rsidP="00AC06E6">
      <w:pPr>
        <w:spacing w:line="240" w:lineRule="auto"/>
        <w:jc w:val="both"/>
        <w:rPr>
          <w:rFonts w:ascii="Times New Roman" w:hAnsi="Times New Roman"/>
          <w:sz w:val="24"/>
          <w:szCs w:val="24"/>
          <w:lang w:val="ru-RU"/>
        </w:rPr>
      </w:pPr>
      <w:r w:rsidRPr="00D62DB3">
        <w:rPr>
          <w:rFonts w:ascii="Times New Roman" w:hAnsi="Times New Roman"/>
          <w:sz w:val="24"/>
          <w:szCs w:val="24"/>
          <w:lang w:val="ru-RU"/>
        </w:rPr>
        <w:t xml:space="preserve">Уговор се може раскинути споразумом уговорних страна. </w:t>
      </w:r>
    </w:p>
    <w:p w:rsidR="00C74364" w:rsidRPr="00D62DB3" w:rsidRDefault="00C74364" w:rsidP="00AA3E84">
      <w:pPr>
        <w:spacing w:line="240" w:lineRule="auto"/>
        <w:jc w:val="center"/>
        <w:rPr>
          <w:rFonts w:ascii="Times New Roman" w:hAnsi="Times New Roman"/>
          <w:b/>
          <w:sz w:val="24"/>
          <w:szCs w:val="24"/>
          <w:lang w:val="ru-RU"/>
        </w:rPr>
      </w:pPr>
      <w:r w:rsidRPr="00D62DB3">
        <w:rPr>
          <w:rFonts w:ascii="Times New Roman" w:hAnsi="Times New Roman"/>
          <w:b/>
          <w:sz w:val="24"/>
          <w:szCs w:val="24"/>
          <w:lang w:val="ru-RU"/>
        </w:rPr>
        <w:t>Члан 12.</w:t>
      </w:r>
    </w:p>
    <w:p w:rsidR="0029064B" w:rsidRPr="00D62DB3" w:rsidRDefault="00C74364" w:rsidP="00C74364">
      <w:pPr>
        <w:spacing w:line="240" w:lineRule="auto"/>
        <w:jc w:val="both"/>
        <w:rPr>
          <w:rFonts w:asciiTheme="majorHAnsi" w:hAnsiTheme="majorHAnsi" w:cs="Arial"/>
          <w:b/>
          <w:sz w:val="24"/>
          <w:szCs w:val="24"/>
          <w:lang w:eastAsia="sr-Cyrl-CS"/>
        </w:rPr>
      </w:pPr>
      <w:r w:rsidRPr="00D62DB3">
        <w:rPr>
          <w:rFonts w:ascii="Times New Roman" w:hAnsi="Times New Roman"/>
          <w:sz w:val="24"/>
          <w:szCs w:val="24"/>
          <w:lang w:val="ru-RU"/>
        </w:rPr>
        <w:t>Уговорне стране су сагласне да се на њихова међусобна права, обавезе и одговорности, поред одредаба овог Уговора, примењују и одговарајуће одредбе Закона о облигационим односима.</w:t>
      </w:r>
      <w:r w:rsidR="0029064B" w:rsidRPr="00D62DB3">
        <w:rPr>
          <w:rFonts w:asciiTheme="majorHAnsi" w:hAnsiTheme="majorHAnsi" w:cs="Arial"/>
          <w:b/>
          <w:sz w:val="24"/>
          <w:szCs w:val="24"/>
          <w:lang w:eastAsia="sr-Cyrl-CS"/>
        </w:rPr>
        <w:t xml:space="preserve"> </w:t>
      </w:r>
    </w:p>
    <w:p w:rsidR="001E7619" w:rsidRPr="00D62DB3" w:rsidRDefault="0029064B" w:rsidP="00AA3E84">
      <w:pPr>
        <w:spacing w:line="240" w:lineRule="auto"/>
        <w:jc w:val="both"/>
        <w:rPr>
          <w:rFonts w:ascii="Times New Roman" w:hAnsi="Times New Roman"/>
          <w:b/>
          <w:sz w:val="24"/>
          <w:szCs w:val="24"/>
          <w:lang w:eastAsia="sr-Cyrl-CS"/>
        </w:rPr>
      </w:pPr>
      <w:r w:rsidRPr="00D62DB3">
        <w:rPr>
          <w:rFonts w:ascii="Times New Roman" w:hAnsi="Times New Roman"/>
          <w:sz w:val="24"/>
          <w:szCs w:val="24"/>
          <w:lang w:eastAsia="sr-Cyrl-CS"/>
        </w:rPr>
        <w:t>У случају спора уговорне стране уговарају надлежност Привредног суда у Београд</w:t>
      </w:r>
      <w:bookmarkStart w:id="3" w:name="bookmark75"/>
      <w:r w:rsidR="00AA3E84" w:rsidRPr="00D62DB3">
        <w:rPr>
          <w:rFonts w:ascii="Times New Roman" w:hAnsi="Times New Roman"/>
          <w:sz w:val="24"/>
          <w:szCs w:val="24"/>
          <w:lang w:eastAsia="sr-Cyrl-CS"/>
        </w:rPr>
        <w:t>у</w:t>
      </w:r>
      <w:bookmarkStart w:id="4" w:name="bookmark79"/>
      <w:bookmarkEnd w:id="3"/>
    </w:p>
    <w:p w:rsidR="001E7619" w:rsidRPr="00D62DB3" w:rsidRDefault="001E7619" w:rsidP="001E7619">
      <w:pPr>
        <w:pStyle w:val="Bodytext1"/>
        <w:widowControl/>
        <w:shd w:val="clear" w:color="auto" w:fill="auto"/>
        <w:tabs>
          <w:tab w:val="left" w:pos="1140"/>
        </w:tabs>
        <w:spacing w:before="0" w:after="0" w:line="240" w:lineRule="auto"/>
        <w:ind w:right="320" w:firstLine="0"/>
        <w:jc w:val="both"/>
        <w:rPr>
          <w:b/>
          <w:sz w:val="24"/>
          <w:szCs w:val="24"/>
          <w:lang w:eastAsia="sr-Cyrl-CS"/>
        </w:rPr>
      </w:pPr>
      <w:r w:rsidRPr="00D62DB3">
        <w:rPr>
          <w:sz w:val="24"/>
          <w:szCs w:val="24"/>
          <w:lang w:eastAsia="sr-Cyrl-CS"/>
        </w:rPr>
        <w:t xml:space="preserve">                                                                       </w:t>
      </w:r>
      <w:r w:rsidR="00AE2873" w:rsidRPr="00D62DB3">
        <w:rPr>
          <w:b/>
          <w:sz w:val="24"/>
          <w:szCs w:val="24"/>
          <w:lang w:eastAsia="sr-Cyrl-CS"/>
        </w:rPr>
        <w:t xml:space="preserve">Члан </w:t>
      </w:r>
      <w:r w:rsidR="0029064B" w:rsidRPr="00D62DB3">
        <w:rPr>
          <w:b/>
          <w:sz w:val="24"/>
          <w:szCs w:val="24"/>
          <w:lang w:eastAsia="sr-Cyrl-CS"/>
        </w:rPr>
        <w:t>13</w:t>
      </w:r>
      <w:r w:rsidR="00AE2873" w:rsidRPr="00D62DB3">
        <w:rPr>
          <w:b/>
          <w:sz w:val="24"/>
          <w:szCs w:val="24"/>
          <w:lang w:eastAsia="sr-Cyrl-CS"/>
        </w:rPr>
        <w:t>.</w:t>
      </w:r>
      <w:bookmarkEnd w:id="4"/>
    </w:p>
    <w:p w:rsidR="001E7619" w:rsidRPr="00D62DB3" w:rsidRDefault="001E7619" w:rsidP="001E7619">
      <w:pPr>
        <w:pStyle w:val="Bodytext1"/>
        <w:widowControl/>
        <w:shd w:val="clear" w:color="auto" w:fill="auto"/>
        <w:tabs>
          <w:tab w:val="left" w:pos="1140"/>
        </w:tabs>
        <w:spacing w:before="0" w:after="0" w:line="240" w:lineRule="auto"/>
        <w:ind w:right="320" w:firstLine="0"/>
        <w:jc w:val="both"/>
        <w:rPr>
          <w:sz w:val="24"/>
          <w:szCs w:val="24"/>
          <w:lang w:eastAsia="sr-Cyrl-CS"/>
        </w:rPr>
      </w:pPr>
    </w:p>
    <w:p w:rsidR="001E7619" w:rsidRPr="00D62DB3" w:rsidRDefault="0029064B" w:rsidP="001E7619">
      <w:pPr>
        <w:pStyle w:val="Bodytext1"/>
        <w:widowControl/>
        <w:shd w:val="clear" w:color="auto" w:fill="auto"/>
        <w:tabs>
          <w:tab w:val="left" w:pos="1140"/>
        </w:tabs>
        <w:spacing w:before="0" w:after="0" w:line="240" w:lineRule="auto"/>
        <w:ind w:right="320" w:firstLine="0"/>
        <w:jc w:val="both"/>
        <w:rPr>
          <w:sz w:val="24"/>
          <w:szCs w:val="24"/>
          <w:lang w:eastAsia="sr-Cyrl-CS"/>
        </w:rPr>
      </w:pPr>
      <w:r w:rsidRPr="00D62DB3">
        <w:rPr>
          <w:sz w:val="24"/>
          <w:szCs w:val="24"/>
          <w:lang w:eastAsia="sr-Cyrl-CS"/>
        </w:rPr>
        <w:t xml:space="preserve">Продавац </w:t>
      </w:r>
      <w:r w:rsidR="00AE2873" w:rsidRPr="00D62DB3">
        <w:rPr>
          <w:sz w:val="24"/>
          <w:szCs w:val="24"/>
          <w:lang w:eastAsia="sr-Cyrl-CS"/>
        </w:rPr>
        <w:t xml:space="preserve">се обавезује да </w:t>
      </w:r>
      <w:r w:rsidR="00392475" w:rsidRPr="00D62DB3">
        <w:rPr>
          <w:sz w:val="24"/>
          <w:szCs w:val="24"/>
          <w:lang w:eastAsia="sr-Cyrl-CS"/>
        </w:rPr>
        <w:t xml:space="preserve">ће у року од 5 дана од дана потписивања уговора </w:t>
      </w:r>
      <w:r w:rsidR="00AE2873" w:rsidRPr="00D62DB3">
        <w:rPr>
          <w:sz w:val="24"/>
          <w:szCs w:val="24"/>
          <w:lang w:eastAsia="sr-Cyrl-CS"/>
        </w:rPr>
        <w:t>достави</w:t>
      </w:r>
      <w:r w:rsidR="00392475" w:rsidRPr="00D62DB3">
        <w:rPr>
          <w:sz w:val="24"/>
          <w:szCs w:val="24"/>
          <w:lang w:eastAsia="sr-Cyrl-CS"/>
        </w:rPr>
        <w:t>ти наручиоцу</w:t>
      </w:r>
      <w:r w:rsidR="00AE2873" w:rsidRPr="00D62DB3">
        <w:rPr>
          <w:sz w:val="24"/>
          <w:szCs w:val="24"/>
          <w:lang w:eastAsia="sr-Cyrl-CS"/>
        </w:rPr>
        <w:t xml:space="preserve"> уредно потписану и регистровану сопствену бланко меницу, без жираната у корист Купца, са овлашћењем за попуну у висини од 10% од вредности уговора, без ПДВ - а, са клаузулом „без протеста" и „по виђењу", на име доброг извршења посла, која ће трајати 10 (десет) дана дуже од истека рока важности уговора.</w:t>
      </w:r>
    </w:p>
    <w:p w:rsidR="0029064B" w:rsidRPr="00D62DB3" w:rsidRDefault="0029064B" w:rsidP="001E7619">
      <w:pPr>
        <w:pStyle w:val="Bodytext1"/>
        <w:widowControl/>
        <w:shd w:val="clear" w:color="auto" w:fill="auto"/>
        <w:tabs>
          <w:tab w:val="left" w:pos="1140"/>
        </w:tabs>
        <w:spacing w:before="0" w:after="0" w:line="240" w:lineRule="auto"/>
        <w:ind w:right="320" w:firstLine="0"/>
        <w:jc w:val="both"/>
        <w:rPr>
          <w:sz w:val="24"/>
          <w:szCs w:val="24"/>
          <w:lang w:eastAsia="sr-Cyrl-CS"/>
        </w:rPr>
      </w:pPr>
    </w:p>
    <w:p w:rsidR="001E7619" w:rsidRPr="00D62DB3" w:rsidRDefault="00AE2873" w:rsidP="001E7619">
      <w:pPr>
        <w:pStyle w:val="Bodytext1"/>
        <w:widowControl/>
        <w:shd w:val="clear" w:color="auto" w:fill="auto"/>
        <w:tabs>
          <w:tab w:val="left" w:pos="1140"/>
        </w:tabs>
        <w:spacing w:before="0" w:after="0" w:line="240" w:lineRule="auto"/>
        <w:ind w:right="320" w:firstLine="0"/>
        <w:jc w:val="both"/>
        <w:rPr>
          <w:sz w:val="24"/>
          <w:szCs w:val="24"/>
          <w:lang w:eastAsia="sr-Cyrl-CS"/>
        </w:rPr>
      </w:pPr>
      <w:r w:rsidRPr="00D62DB3">
        <w:rPr>
          <w:sz w:val="24"/>
          <w:szCs w:val="24"/>
          <w:lang w:eastAsia="sr-Cyrl-CS"/>
        </w:rPr>
        <w:t xml:space="preserve">Уколико </w:t>
      </w:r>
      <w:r w:rsidR="0029064B" w:rsidRPr="00D62DB3">
        <w:rPr>
          <w:sz w:val="24"/>
          <w:szCs w:val="24"/>
          <w:lang w:eastAsia="sr-Cyrl-CS"/>
        </w:rPr>
        <w:t xml:space="preserve">Продавац </w:t>
      </w:r>
      <w:r w:rsidRPr="00D62DB3">
        <w:rPr>
          <w:sz w:val="24"/>
          <w:szCs w:val="24"/>
          <w:lang w:eastAsia="sr-Cyrl-CS"/>
        </w:rPr>
        <w:t xml:space="preserve">не изврши обавезе према одредбама овог уговора, Купац ће уновчити средство финансијског </w:t>
      </w:r>
      <w:r w:rsidR="0029064B" w:rsidRPr="00D62DB3">
        <w:rPr>
          <w:sz w:val="24"/>
          <w:szCs w:val="24"/>
          <w:lang w:eastAsia="sr-Cyrl-CS"/>
        </w:rPr>
        <w:t>обезбеђења поднето од стране Продавца</w:t>
      </w:r>
      <w:r w:rsidRPr="00D62DB3">
        <w:rPr>
          <w:sz w:val="24"/>
          <w:szCs w:val="24"/>
          <w:lang w:eastAsia="sr-Cyrl-CS"/>
        </w:rPr>
        <w:t xml:space="preserve"> на име доброг извршења посла.</w:t>
      </w:r>
      <w:bookmarkStart w:id="5" w:name="bookmark82"/>
    </w:p>
    <w:p w:rsidR="00AE2873" w:rsidRPr="00D62DB3" w:rsidRDefault="00AE2873" w:rsidP="00AA3E84">
      <w:pPr>
        <w:pStyle w:val="Heading21"/>
        <w:keepNext/>
        <w:keepLines/>
        <w:shd w:val="clear" w:color="auto" w:fill="auto"/>
        <w:spacing w:after="0" w:line="240" w:lineRule="auto"/>
        <w:rPr>
          <w:sz w:val="24"/>
          <w:szCs w:val="24"/>
          <w:lang w:eastAsia="sr-Cyrl-CS"/>
        </w:rPr>
      </w:pPr>
      <w:bookmarkStart w:id="6" w:name="bookmark84"/>
      <w:bookmarkEnd w:id="5"/>
    </w:p>
    <w:bookmarkEnd w:id="6"/>
    <w:p w:rsidR="00AE2873" w:rsidRPr="00AC06E6" w:rsidRDefault="00246232" w:rsidP="00AC06E6">
      <w:pPr>
        <w:pStyle w:val="Heading21"/>
        <w:keepNext/>
        <w:keepLines/>
        <w:shd w:val="clear" w:color="auto" w:fill="auto"/>
        <w:spacing w:after="3" w:line="240" w:lineRule="auto"/>
        <w:rPr>
          <w:sz w:val="24"/>
          <w:szCs w:val="24"/>
          <w:lang w:eastAsia="sr-Cyrl-CS"/>
        </w:rPr>
      </w:pPr>
      <w:r w:rsidRPr="00D62DB3">
        <w:rPr>
          <w:sz w:val="24"/>
          <w:szCs w:val="24"/>
          <w:lang w:eastAsia="sr-Cyrl-CS"/>
        </w:rPr>
        <w:t xml:space="preserve">                                                               </w:t>
      </w:r>
      <w:r w:rsidR="00392475" w:rsidRPr="00D62DB3">
        <w:rPr>
          <w:sz w:val="24"/>
          <w:szCs w:val="24"/>
          <w:lang w:eastAsia="sr-Cyrl-CS"/>
        </w:rPr>
        <w:t xml:space="preserve">        </w:t>
      </w:r>
      <w:r w:rsidRPr="00D62DB3">
        <w:rPr>
          <w:sz w:val="24"/>
          <w:szCs w:val="24"/>
          <w:lang w:eastAsia="sr-Cyrl-CS"/>
        </w:rPr>
        <w:t xml:space="preserve">    </w:t>
      </w:r>
      <w:r w:rsidR="00AE2873" w:rsidRPr="00D62DB3">
        <w:rPr>
          <w:sz w:val="24"/>
          <w:szCs w:val="24"/>
          <w:lang w:eastAsia="sr-Cyrl-CS"/>
        </w:rPr>
        <w:t xml:space="preserve">Члан </w:t>
      </w:r>
      <w:r w:rsidR="00392475" w:rsidRPr="00D62DB3">
        <w:rPr>
          <w:sz w:val="24"/>
          <w:szCs w:val="24"/>
          <w:lang w:eastAsia="sr-Cyrl-CS"/>
        </w:rPr>
        <w:t>14.</w:t>
      </w:r>
    </w:p>
    <w:p w:rsidR="00AE2873" w:rsidRPr="00D62DB3" w:rsidRDefault="00AE2873" w:rsidP="00AE2873">
      <w:pPr>
        <w:tabs>
          <w:tab w:val="left" w:pos="540"/>
          <w:tab w:val="left" w:pos="720"/>
        </w:tabs>
        <w:autoSpaceDE w:val="0"/>
        <w:autoSpaceDN w:val="0"/>
        <w:adjustRightInd w:val="0"/>
        <w:spacing w:line="240" w:lineRule="auto"/>
        <w:rPr>
          <w:rFonts w:ascii="Times New Roman" w:hAnsi="Times New Roman"/>
          <w:sz w:val="24"/>
          <w:szCs w:val="24"/>
        </w:rPr>
      </w:pPr>
      <w:r w:rsidRPr="00D62DB3">
        <w:rPr>
          <w:rFonts w:ascii="Times New Roman" w:hAnsi="Times New Roman"/>
          <w:sz w:val="24"/>
          <w:szCs w:val="24"/>
        </w:rPr>
        <w:t xml:space="preserve"> Овај уговор је сачињен у 4 истоветна примерка, од којих свака уговорна страна задржава по 2 примерка.</w:t>
      </w:r>
    </w:p>
    <w:p w:rsidR="00AE2873" w:rsidRPr="00D62DB3" w:rsidRDefault="00AE2873" w:rsidP="00AE2873">
      <w:pPr>
        <w:tabs>
          <w:tab w:val="left" w:pos="540"/>
          <w:tab w:val="left" w:pos="720"/>
        </w:tabs>
        <w:autoSpaceDE w:val="0"/>
        <w:autoSpaceDN w:val="0"/>
        <w:adjustRightInd w:val="0"/>
        <w:spacing w:line="240" w:lineRule="auto"/>
        <w:rPr>
          <w:rFonts w:asciiTheme="majorHAnsi" w:hAnsiTheme="majorHAnsi" w:cs="Arial"/>
          <w:sz w:val="24"/>
          <w:szCs w:val="24"/>
        </w:rPr>
      </w:pPr>
    </w:p>
    <w:p w:rsidR="00AE2873" w:rsidRPr="00D62DB3" w:rsidRDefault="00AE2873" w:rsidP="00AE2873">
      <w:pPr>
        <w:autoSpaceDE w:val="0"/>
        <w:autoSpaceDN w:val="0"/>
        <w:adjustRightInd w:val="0"/>
        <w:spacing w:line="240" w:lineRule="auto"/>
        <w:rPr>
          <w:rFonts w:asciiTheme="majorHAnsi" w:hAnsiTheme="majorHAnsi" w:cs="Arial"/>
          <w:b/>
          <w:bCs/>
          <w:sz w:val="24"/>
          <w:szCs w:val="24"/>
          <w:lang w:val="sr-Cyrl-CS"/>
        </w:rPr>
      </w:pPr>
      <w:r w:rsidRPr="00D62DB3">
        <w:rPr>
          <w:rFonts w:asciiTheme="majorHAnsi" w:hAnsiTheme="majorHAnsi" w:cs="Arial"/>
          <w:b/>
          <w:bCs/>
          <w:sz w:val="24"/>
          <w:szCs w:val="24"/>
          <w:lang w:val="sr-Cyrl-CS"/>
        </w:rPr>
        <w:t xml:space="preserve">         </w:t>
      </w:r>
      <w:r w:rsidR="00392475" w:rsidRPr="00D62DB3">
        <w:rPr>
          <w:rFonts w:asciiTheme="majorHAnsi" w:hAnsiTheme="majorHAnsi" w:cs="Arial"/>
          <w:b/>
          <w:bCs/>
          <w:sz w:val="24"/>
          <w:szCs w:val="24"/>
          <w:lang w:val="sr-Cyrl-CS"/>
        </w:rPr>
        <w:t>За</w:t>
      </w:r>
      <w:r w:rsidRPr="00D62DB3">
        <w:rPr>
          <w:rFonts w:asciiTheme="majorHAnsi" w:hAnsiTheme="majorHAnsi" w:cs="Arial"/>
          <w:b/>
          <w:bCs/>
          <w:sz w:val="24"/>
          <w:szCs w:val="24"/>
          <w:lang w:val="sr-Cyrl-CS"/>
        </w:rPr>
        <w:t xml:space="preserve">  </w:t>
      </w:r>
      <w:r w:rsidR="00392475" w:rsidRPr="00D62DB3">
        <w:rPr>
          <w:rFonts w:asciiTheme="majorHAnsi" w:hAnsiTheme="majorHAnsi" w:cs="Arial"/>
          <w:b/>
          <w:bCs/>
          <w:sz w:val="24"/>
          <w:szCs w:val="24"/>
          <w:lang w:val="sr-Cyrl-CS"/>
        </w:rPr>
        <w:t xml:space="preserve"> ПРОДАВЦА</w:t>
      </w:r>
      <w:r w:rsidRPr="00D62DB3">
        <w:rPr>
          <w:rFonts w:asciiTheme="majorHAnsi" w:hAnsiTheme="majorHAnsi" w:cs="Arial"/>
          <w:b/>
          <w:bCs/>
          <w:sz w:val="24"/>
          <w:szCs w:val="24"/>
        </w:rPr>
        <w:t xml:space="preserve">                                                      </w:t>
      </w:r>
      <w:r w:rsidRPr="00D62DB3">
        <w:rPr>
          <w:rFonts w:asciiTheme="majorHAnsi" w:hAnsiTheme="majorHAnsi" w:cs="Arial"/>
          <w:b/>
          <w:bCs/>
          <w:sz w:val="24"/>
          <w:szCs w:val="24"/>
          <w:lang w:val="sr-Cyrl-CS"/>
        </w:rPr>
        <w:t xml:space="preserve">     </w:t>
      </w:r>
      <w:r w:rsidRPr="00D62DB3">
        <w:rPr>
          <w:rFonts w:asciiTheme="majorHAnsi" w:hAnsiTheme="majorHAnsi" w:cs="Arial"/>
          <w:b/>
          <w:bCs/>
          <w:sz w:val="24"/>
          <w:szCs w:val="24"/>
        </w:rPr>
        <w:t xml:space="preserve">  </w:t>
      </w:r>
      <w:r w:rsidRPr="00D62DB3">
        <w:rPr>
          <w:rFonts w:asciiTheme="majorHAnsi" w:hAnsiTheme="majorHAnsi" w:cs="Arial"/>
          <w:b/>
          <w:bCs/>
          <w:sz w:val="24"/>
          <w:szCs w:val="24"/>
          <w:lang w:val="sr-Cyrl-CS"/>
        </w:rPr>
        <w:t xml:space="preserve">               </w:t>
      </w:r>
      <w:r w:rsidRPr="00D62DB3">
        <w:rPr>
          <w:rFonts w:asciiTheme="majorHAnsi" w:hAnsiTheme="majorHAnsi" w:cs="Arial"/>
          <w:b/>
          <w:bCs/>
          <w:sz w:val="24"/>
          <w:szCs w:val="24"/>
        </w:rPr>
        <w:t xml:space="preserve"> За КУПЦА</w:t>
      </w:r>
    </w:p>
    <w:p w:rsidR="00AE2873" w:rsidRPr="00D62DB3" w:rsidRDefault="00CF0AC6" w:rsidP="00AE2873">
      <w:pPr>
        <w:tabs>
          <w:tab w:val="left" w:pos="7173"/>
        </w:tabs>
        <w:autoSpaceDE w:val="0"/>
        <w:autoSpaceDN w:val="0"/>
        <w:adjustRightInd w:val="0"/>
        <w:spacing w:line="240" w:lineRule="auto"/>
        <w:rPr>
          <w:rFonts w:asciiTheme="majorHAnsi" w:hAnsiTheme="majorHAnsi" w:cs="Arial"/>
          <w:b/>
          <w:bCs/>
          <w:sz w:val="24"/>
          <w:szCs w:val="24"/>
          <w:lang w:val="sr-Cyrl-CS"/>
        </w:rPr>
      </w:pPr>
      <w:r w:rsidRPr="00D62DB3">
        <w:rPr>
          <w:rFonts w:asciiTheme="majorHAnsi" w:hAnsiTheme="majorHAnsi" w:cs="Arial"/>
          <w:b/>
          <w:bCs/>
          <w:sz w:val="24"/>
          <w:szCs w:val="24"/>
        </w:rPr>
        <w:t xml:space="preserve">                                                                                                                         </w:t>
      </w:r>
      <w:r w:rsidR="00AE2873" w:rsidRPr="00D62DB3">
        <w:rPr>
          <w:rFonts w:asciiTheme="majorHAnsi" w:hAnsiTheme="majorHAnsi" w:cs="Arial"/>
          <w:b/>
          <w:bCs/>
          <w:sz w:val="24"/>
          <w:szCs w:val="24"/>
          <w:lang w:val="sr-Cyrl-CS"/>
        </w:rPr>
        <w:t xml:space="preserve">  Декан</w:t>
      </w:r>
    </w:p>
    <w:p w:rsidR="00AE2873" w:rsidRPr="00D62DB3" w:rsidRDefault="00AE2873" w:rsidP="00AE2873">
      <w:pPr>
        <w:tabs>
          <w:tab w:val="left" w:pos="6168"/>
        </w:tabs>
        <w:autoSpaceDE w:val="0"/>
        <w:autoSpaceDN w:val="0"/>
        <w:adjustRightInd w:val="0"/>
        <w:spacing w:line="240" w:lineRule="auto"/>
        <w:rPr>
          <w:rFonts w:asciiTheme="majorHAnsi" w:hAnsiTheme="majorHAnsi" w:cs="Arial"/>
          <w:b/>
          <w:bCs/>
          <w:sz w:val="24"/>
          <w:szCs w:val="24"/>
          <w:lang w:val="sr-Cyrl-CS"/>
        </w:rPr>
      </w:pPr>
      <w:r w:rsidRPr="00D62DB3">
        <w:rPr>
          <w:rFonts w:asciiTheme="majorHAnsi" w:hAnsiTheme="majorHAnsi" w:cs="Arial"/>
          <w:b/>
          <w:bCs/>
          <w:sz w:val="24"/>
          <w:szCs w:val="24"/>
          <w:lang w:val="sr-Cyrl-CS"/>
        </w:rPr>
        <w:t xml:space="preserve">                                                                                                  САОБРАЋАЈНОГ ФАКУЛТЕТА</w:t>
      </w:r>
    </w:p>
    <w:p w:rsidR="00AE2873" w:rsidRPr="00D62DB3" w:rsidRDefault="00AE2873" w:rsidP="00AE2873">
      <w:pPr>
        <w:autoSpaceDE w:val="0"/>
        <w:autoSpaceDN w:val="0"/>
        <w:adjustRightInd w:val="0"/>
        <w:spacing w:line="240" w:lineRule="auto"/>
        <w:rPr>
          <w:rFonts w:asciiTheme="majorHAnsi" w:hAnsiTheme="majorHAnsi" w:cs="Arial"/>
          <w:b/>
          <w:color w:val="000000"/>
          <w:sz w:val="24"/>
          <w:szCs w:val="24"/>
        </w:rPr>
      </w:pPr>
      <w:r w:rsidRPr="00D62DB3">
        <w:rPr>
          <w:rFonts w:asciiTheme="majorHAnsi" w:hAnsiTheme="majorHAnsi" w:cs="Arial"/>
          <w:b/>
          <w:color w:val="000000"/>
          <w:sz w:val="24"/>
          <w:szCs w:val="24"/>
        </w:rPr>
        <w:t xml:space="preserve">       __________________                                                   </w:t>
      </w:r>
      <w:r w:rsidRPr="00D62DB3">
        <w:rPr>
          <w:rFonts w:asciiTheme="majorHAnsi" w:hAnsiTheme="majorHAnsi" w:cs="Arial"/>
          <w:b/>
          <w:color w:val="000000"/>
          <w:sz w:val="24"/>
          <w:szCs w:val="24"/>
          <w:lang w:val="sr-Cyrl-CS"/>
        </w:rPr>
        <w:t xml:space="preserve">       </w:t>
      </w:r>
      <w:r w:rsidRPr="00D62DB3">
        <w:rPr>
          <w:rFonts w:asciiTheme="majorHAnsi" w:hAnsiTheme="majorHAnsi" w:cs="Arial"/>
          <w:b/>
          <w:color w:val="000000"/>
          <w:sz w:val="24"/>
          <w:szCs w:val="24"/>
        </w:rPr>
        <w:t xml:space="preserve">  ___________________</w:t>
      </w:r>
      <w:r w:rsidR="00CF0AC6" w:rsidRPr="00D62DB3">
        <w:rPr>
          <w:rFonts w:asciiTheme="majorHAnsi" w:hAnsiTheme="majorHAnsi" w:cs="Arial"/>
          <w:b/>
          <w:color w:val="000000"/>
          <w:sz w:val="24"/>
          <w:szCs w:val="24"/>
        </w:rPr>
        <w:t>________________</w:t>
      </w:r>
      <w:r w:rsidRPr="00D62DB3">
        <w:rPr>
          <w:rFonts w:asciiTheme="majorHAnsi" w:hAnsiTheme="majorHAnsi" w:cs="Arial"/>
          <w:b/>
          <w:color w:val="000000"/>
          <w:sz w:val="24"/>
          <w:szCs w:val="24"/>
        </w:rPr>
        <w:t xml:space="preserve">_ </w:t>
      </w:r>
    </w:p>
    <w:p w:rsidR="00AE2873" w:rsidRPr="00D62DB3" w:rsidRDefault="00AE2873" w:rsidP="00AE2873">
      <w:pPr>
        <w:autoSpaceDE w:val="0"/>
        <w:autoSpaceDN w:val="0"/>
        <w:adjustRightInd w:val="0"/>
        <w:spacing w:line="240" w:lineRule="auto"/>
        <w:rPr>
          <w:rFonts w:asciiTheme="majorHAnsi" w:hAnsiTheme="majorHAnsi" w:cs="Arial"/>
          <w:b/>
          <w:color w:val="000000"/>
          <w:sz w:val="24"/>
          <w:szCs w:val="24"/>
        </w:rPr>
      </w:pPr>
      <w:r w:rsidRPr="00D62DB3">
        <w:rPr>
          <w:rFonts w:asciiTheme="majorHAnsi" w:hAnsiTheme="majorHAnsi" w:cs="Arial"/>
          <w:b/>
          <w:color w:val="000000"/>
          <w:sz w:val="24"/>
          <w:szCs w:val="24"/>
        </w:rPr>
        <w:t xml:space="preserve">                                                                                              </w:t>
      </w:r>
      <w:r w:rsidR="00CF0AC6" w:rsidRPr="00D62DB3">
        <w:rPr>
          <w:rFonts w:asciiTheme="majorHAnsi" w:hAnsiTheme="majorHAnsi" w:cs="Arial"/>
          <w:b/>
          <w:color w:val="000000"/>
          <w:sz w:val="24"/>
          <w:szCs w:val="24"/>
        </w:rPr>
        <w:t xml:space="preserve">  </w:t>
      </w:r>
      <w:r w:rsidRPr="00D62DB3">
        <w:rPr>
          <w:rFonts w:asciiTheme="majorHAnsi" w:hAnsiTheme="majorHAnsi" w:cs="Arial"/>
          <w:b/>
          <w:color w:val="000000"/>
          <w:sz w:val="24"/>
          <w:szCs w:val="24"/>
        </w:rPr>
        <w:t xml:space="preserve">     Проф. др </w:t>
      </w:r>
      <w:r w:rsidR="00CF0AC6" w:rsidRPr="00D62DB3">
        <w:rPr>
          <w:rFonts w:asciiTheme="majorHAnsi" w:hAnsiTheme="majorHAnsi" w:cs="Arial"/>
          <w:b/>
          <w:color w:val="000000"/>
          <w:sz w:val="24"/>
          <w:szCs w:val="24"/>
        </w:rPr>
        <w:t xml:space="preserve"> Небојша Бојовић</w:t>
      </w:r>
    </w:p>
    <w:p w:rsidR="00AE2873" w:rsidRPr="003F58EB" w:rsidRDefault="00AE2873" w:rsidP="00AE2873">
      <w:pPr>
        <w:spacing w:line="240" w:lineRule="auto"/>
        <w:rPr>
          <w:rFonts w:asciiTheme="majorHAnsi" w:hAnsiTheme="majorHAnsi" w:cs="Arial"/>
          <w:sz w:val="24"/>
          <w:szCs w:val="24"/>
        </w:rPr>
      </w:pPr>
    </w:p>
    <w:p w:rsidR="00AE2873" w:rsidRPr="003F58EB" w:rsidRDefault="00AE2873" w:rsidP="00AE2873">
      <w:pPr>
        <w:pStyle w:val="Heading11"/>
        <w:keepNext/>
        <w:keepLines/>
        <w:shd w:val="clear" w:color="auto" w:fill="auto"/>
        <w:spacing w:after="208" w:line="240" w:lineRule="auto"/>
        <w:ind w:left="40" w:firstLine="600"/>
        <w:rPr>
          <w:rFonts w:asciiTheme="majorHAnsi" w:hAnsiTheme="majorHAnsi" w:cs="Arial"/>
          <w:sz w:val="24"/>
          <w:szCs w:val="24"/>
        </w:rPr>
      </w:pPr>
      <w:bookmarkStart w:id="7" w:name="bookmark89"/>
      <w:r w:rsidRPr="003F58EB">
        <w:rPr>
          <w:rFonts w:asciiTheme="majorHAnsi" w:hAnsiTheme="majorHAnsi" w:cs="Arial"/>
          <w:sz w:val="24"/>
          <w:szCs w:val="24"/>
          <w:lang w:eastAsia="sr-Cyrl-CS"/>
        </w:rPr>
        <w:lastRenderedPageBreak/>
        <w:t>Напомене:</w:t>
      </w:r>
      <w:bookmarkEnd w:id="7"/>
    </w:p>
    <w:p w:rsidR="00AE2873" w:rsidRPr="003F58EB" w:rsidRDefault="00AE2873" w:rsidP="00AE2873">
      <w:pPr>
        <w:pStyle w:val="Bodytext80"/>
        <w:shd w:val="clear" w:color="auto" w:fill="auto"/>
        <w:spacing w:before="0" w:line="240" w:lineRule="auto"/>
        <w:ind w:left="40" w:right="20" w:firstLine="600"/>
        <w:rPr>
          <w:rFonts w:asciiTheme="majorHAnsi" w:hAnsiTheme="majorHAnsi" w:cs="Arial"/>
          <w:sz w:val="24"/>
          <w:szCs w:val="24"/>
        </w:rPr>
      </w:pPr>
      <w:r w:rsidRPr="003F58EB">
        <w:rPr>
          <w:rFonts w:asciiTheme="majorHAnsi" w:hAnsiTheme="majorHAnsi" w:cs="Arial"/>
          <w:sz w:val="24"/>
          <w:szCs w:val="24"/>
          <w:lang w:eastAsia="sr-Cyrl-CS"/>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AE2873" w:rsidRPr="003F58EB" w:rsidRDefault="00AE2873" w:rsidP="00AE2873">
      <w:pPr>
        <w:pStyle w:val="Bodytext80"/>
        <w:shd w:val="clear" w:color="auto" w:fill="auto"/>
        <w:spacing w:before="0" w:line="240" w:lineRule="auto"/>
        <w:ind w:left="40" w:right="20" w:firstLine="600"/>
        <w:rPr>
          <w:rFonts w:asciiTheme="majorHAnsi" w:hAnsiTheme="majorHAnsi" w:cs="Arial"/>
          <w:sz w:val="24"/>
          <w:szCs w:val="24"/>
        </w:rPr>
      </w:pPr>
      <w:r w:rsidRPr="003F58EB">
        <w:rPr>
          <w:rFonts w:asciiTheme="majorHAnsi" w:hAnsiTheme="majorHAnsi" w:cs="Arial"/>
          <w:sz w:val="24"/>
          <w:szCs w:val="24"/>
          <w:lang w:eastAsia="sr-Cyrl-CS"/>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AE2873" w:rsidRPr="003F58EB" w:rsidRDefault="00AE2873" w:rsidP="00AE2873">
      <w:pPr>
        <w:pStyle w:val="Bodytext80"/>
        <w:shd w:val="clear" w:color="auto" w:fill="auto"/>
        <w:spacing w:before="0" w:line="240" w:lineRule="auto"/>
        <w:ind w:left="40" w:right="20" w:firstLine="600"/>
        <w:rPr>
          <w:rFonts w:asciiTheme="majorHAnsi" w:hAnsiTheme="majorHAnsi" w:cs="Arial"/>
          <w:sz w:val="24"/>
          <w:szCs w:val="24"/>
          <w:lang w:eastAsia="sr-Cyrl-CS"/>
        </w:rPr>
      </w:pPr>
      <w:r w:rsidRPr="003F58EB">
        <w:rPr>
          <w:rFonts w:asciiTheme="majorHAnsi" w:hAnsiTheme="majorHAnsi" w:cs="Arial"/>
          <w:sz w:val="24"/>
          <w:szCs w:val="24"/>
          <w:lang w:eastAsia="sr-Cyrl-CS"/>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AE2873" w:rsidRDefault="00AE2873" w:rsidP="00AE2873">
      <w:pPr>
        <w:pStyle w:val="Bodytext80"/>
        <w:shd w:val="clear" w:color="auto" w:fill="auto"/>
        <w:spacing w:before="0"/>
        <w:ind w:left="40" w:right="20" w:firstLine="600"/>
        <w:jc w:val="left"/>
        <w:rPr>
          <w:rFonts w:ascii="Arial" w:hAnsi="Arial" w:cs="Arial"/>
          <w:sz w:val="22"/>
          <w:szCs w:val="22"/>
          <w:lang w:eastAsia="sr-Cyrl-CS"/>
        </w:rPr>
      </w:pPr>
    </w:p>
    <w:p w:rsidR="00E43CB2" w:rsidRDefault="00E43CB2">
      <w:pPr>
        <w:spacing w:after="0" w:line="240" w:lineRule="auto"/>
        <w:rPr>
          <w:rFonts w:ascii="Times New Roman" w:hAnsi="Times New Roman"/>
          <w:iCs/>
          <w:lang w:val="sr-Cyrl-CS" w:eastAsia="sr-Cyrl-CS"/>
        </w:rPr>
      </w:pPr>
      <w:r>
        <w:rPr>
          <w:i/>
          <w:lang w:val="sr-Cyrl-CS" w:eastAsia="sr-Cyrl-CS"/>
        </w:rPr>
        <w:br w:type="page"/>
      </w:r>
    </w:p>
    <w:p w:rsidR="00AE2873" w:rsidRPr="00E43CB2" w:rsidRDefault="00AE2873" w:rsidP="00AE2873">
      <w:pPr>
        <w:pStyle w:val="Bodytext80"/>
        <w:shd w:val="clear" w:color="auto" w:fill="auto"/>
        <w:spacing w:before="0"/>
        <w:ind w:right="20" w:firstLine="0"/>
        <w:jc w:val="left"/>
        <w:rPr>
          <w:i w:val="0"/>
          <w:sz w:val="22"/>
          <w:szCs w:val="22"/>
          <w:lang w:val="sr-Cyrl-CS" w:eastAsia="sr-Cyrl-CS"/>
        </w:rPr>
      </w:pPr>
    </w:p>
    <w:p w:rsidR="00AE2873" w:rsidRDefault="00AE2873" w:rsidP="00AE2873">
      <w:pPr>
        <w:pStyle w:val="Bodytext80"/>
        <w:shd w:val="clear" w:color="auto" w:fill="auto"/>
        <w:spacing w:before="0"/>
        <w:ind w:left="40" w:right="20" w:firstLine="600"/>
        <w:jc w:val="left"/>
        <w:rPr>
          <w:rFonts w:ascii="Arial" w:hAnsi="Arial" w:cs="Arial"/>
          <w:sz w:val="22"/>
          <w:szCs w:val="22"/>
          <w:lang w:eastAsia="sr-Cyrl-CS"/>
        </w:rPr>
      </w:pPr>
    </w:p>
    <w:p w:rsidR="0029175C" w:rsidRPr="00FB0B66" w:rsidRDefault="00AE2873" w:rsidP="003A00AB">
      <w:pPr>
        <w:rPr>
          <w:rFonts w:ascii="Times New Roman" w:hAnsi="Times New Roman"/>
          <w:b/>
          <w:sz w:val="24"/>
          <w:szCs w:val="24"/>
          <w:lang w:val="sr-Cyrl-CS"/>
        </w:rPr>
      </w:pPr>
      <w:r>
        <w:rPr>
          <w:rFonts w:ascii="Times New Roman" w:hAnsi="Times New Roman"/>
          <w:sz w:val="24"/>
          <w:szCs w:val="24"/>
        </w:rPr>
        <w:t xml:space="preserve"> </w:t>
      </w:r>
      <w:r w:rsidR="0029175C" w:rsidRPr="00FB0B66">
        <w:rPr>
          <w:rFonts w:ascii="Times New Roman" w:hAnsi="Times New Roman"/>
          <w:b/>
          <w:bCs/>
          <w:iCs/>
          <w:sz w:val="24"/>
          <w:szCs w:val="24"/>
          <w:lang w:val="sr-Cyrl-CS"/>
        </w:rPr>
        <w:t>ОБРАЗАЦ 5</w:t>
      </w:r>
      <w:r w:rsidR="0029175C" w:rsidRPr="00FB0B66">
        <w:rPr>
          <w:rFonts w:ascii="Times New Roman" w:hAnsi="Times New Roman"/>
          <w:b/>
          <w:sz w:val="24"/>
          <w:szCs w:val="24"/>
          <w:lang w:val="sr-Cyrl-CS"/>
        </w:rPr>
        <w:t xml:space="preserve"> </w:t>
      </w:r>
    </w:p>
    <w:p w:rsidR="0029175C" w:rsidRPr="00FB0B66" w:rsidRDefault="0029175C" w:rsidP="003A00AB">
      <w:pPr>
        <w:rPr>
          <w:rFonts w:ascii="Times New Roman" w:hAnsi="Times New Roman"/>
          <w:b/>
          <w:sz w:val="24"/>
          <w:szCs w:val="24"/>
          <w:lang w:val="sr-Cyrl-CS"/>
        </w:rPr>
      </w:pPr>
    </w:p>
    <w:p w:rsidR="0029175C" w:rsidRPr="00FB0B66" w:rsidRDefault="0029175C" w:rsidP="00647ED6">
      <w:pPr>
        <w:jc w:val="center"/>
        <w:rPr>
          <w:rFonts w:ascii="Times New Roman" w:hAnsi="Times New Roman"/>
          <w:sz w:val="24"/>
          <w:szCs w:val="24"/>
          <w:lang w:val="sr-Cyrl-CS"/>
        </w:rPr>
      </w:pPr>
      <w:r w:rsidRPr="00FB0B66">
        <w:rPr>
          <w:rFonts w:ascii="Times New Roman" w:hAnsi="Times New Roman"/>
          <w:b/>
          <w:sz w:val="24"/>
          <w:szCs w:val="24"/>
          <w:lang w:val="sr-Cyrl-CS"/>
        </w:rPr>
        <w:t>ОБРАЗАЦ ТРОШКОВА ПРИПРЕМЕ ПОНУДЕ</w:t>
      </w:r>
    </w:p>
    <w:p w:rsidR="0029175C" w:rsidRPr="00FB0B66" w:rsidRDefault="0029175C" w:rsidP="00FD4AD9">
      <w:pPr>
        <w:autoSpaceDE w:val="0"/>
        <w:autoSpaceDN w:val="0"/>
        <w:adjustRightInd w:val="0"/>
        <w:spacing w:after="0" w:line="240" w:lineRule="auto"/>
        <w:ind w:left="360"/>
        <w:jc w:val="center"/>
        <w:rPr>
          <w:rFonts w:ascii="Times New Roman" w:hAnsi="Times New Roman"/>
          <w:b/>
          <w:bCs/>
          <w:iCs/>
          <w:color w:val="002060"/>
          <w:sz w:val="24"/>
          <w:szCs w:val="24"/>
          <w:lang w:val="sr-Cyrl-CS"/>
        </w:rPr>
      </w:pPr>
    </w:p>
    <w:p w:rsidR="0029175C" w:rsidRPr="00FB0B66" w:rsidRDefault="0029175C" w:rsidP="00FD4AD9">
      <w:pPr>
        <w:autoSpaceDE w:val="0"/>
        <w:autoSpaceDN w:val="0"/>
        <w:adjustRightInd w:val="0"/>
        <w:spacing w:after="0" w:line="240" w:lineRule="auto"/>
        <w:ind w:left="360"/>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Напомена: Понуђач није у обавези да понуди наведени образац</w:t>
      </w:r>
    </w:p>
    <w:p w:rsidR="0029175C" w:rsidRPr="00FB0B66" w:rsidRDefault="0029175C" w:rsidP="00FD4AD9">
      <w:pPr>
        <w:autoSpaceDE w:val="0"/>
        <w:autoSpaceDN w:val="0"/>
        <w:adjustRightInd w:val="0"/>
        <w:spacing w:after="0" w:line="240" w:lineRule="auto"/>
        <w:ind w:left="360"/>
        <w:jc w:val="center"/>
        <w:rPr>
          <w:rFonts w:ascii="Times New Roman" w:hAnsi="Times New Roman"/>
          <w:b/>
          <w:bCs/>
          <w:iCs/>
          <w:sz w:val="24"/>
          <w:szCs w:val="24"/>
          <w:lang w:val="sr-Cyrl-CS"/>
        </w:rPr>
      </w:pPr>
    </w:p>
    <w:p w:rsidR="0029175C" w:rsidRPr="00FB0B66" w:rsidRDefault="0029175C" w:rsidP="0062292F">
      <w:pPr>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Сагласно члану 88. став 1. ЗЈН, понуђач може у оквиру понуде да достави укупан износ и структуру трошкова припремања понуде.</w:t>
      </w:r>
    </w:p>
    <w:p w:rsidR="0029175C" w:rsidRPr="00FB0B66" w:rsidRDefault="0029175C" w:rsidP="001E4D09">
      <w:pPr>
        <w:autoSpaceDE w:val="0"/>
        <w:autoSpaceDN w:val="0"/>
        <w:adjustRightInd w:val="0"/>
        <w:spacing w:after="0" w:line="240" w:lineRule="auto"/>
        <w:ind w:left="-561"/>
        <w:jc w:val="both"/>
        <w:rPr>
          <w:rFonts w:ascii="Times New Roman" w:hAnsi="Times New Roman"/>
          <w:b/>
          <w:bCs/>
          <w:iCs/>
          <w:sz w:val="24"/>
          <w:szCs w:val="24"/>
          <w:lang w:val="sr-Cyrl-CS"/>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4352"/>
        <w:gridCol w:w="4626"/>
      </w:tblGrid>
      <w:tr w:rsidR="0029175C" w:rsidRPr="00FB0B66" w:rsidTr="0062292F">
        <w:tc>
          <w:tcPr>
            <w:tcW w:w="877" w:type="dxa"/>
          </w:tcPr>
          <w:p w:rsidR="0029175C" w:rsidRPr="00FB0B66" w:rsidRDefault="0029175C" w:rsidP="000C453C">
            <w:pPr>
              <w:autoSpaceDE w:val="0"/>
              <w:autoSpaceDN w:val="0"/>
              <w:adjustRightInd w:val="0"/>
              <w:spacing w:after="0" w:line="240" w:lineRule="auto"/>
              <w:jc w:val="center"/>
              <w:rPr>
                <w:rFonts w:ascii="Times New Roman" w:hAnsi="Times New Roman"/>
                <w:b/>
                <w:bCs/>
                <w:iCs/>
                <w:color w:val="002060"/>
                <w:sz w:val="24"/>
                <w:szCs w:val="24"/>
                <w:lang w:val="sr-Cyrl-CS"/>
              </w:rPr>
            </w:pPr>
          </w:p>
        </w:tc>
        <w:tc>
          <w:tcPr>
            <w:tcW w:w="4352" w:type="dxa"/>
          </w:tcPr>
          <w:p w:rsidR="0029175C" w:rsidRPr="00FB0B66" w:rsidRDefault="0029175C" w:rsidP="000C453C">
            <w:pPr>
              <w:autoSpaceDE w:val="0"/>
              <w:autoSpaceDN w:val="0"/>
              <w:adjustRightInd w:val="0"/>
              <w:spacing w:after="0" w:line="240" w:lineRule="auto"/>
              <w:jc w:val="center"/>
              <w:rPr>
                <w:rFonts w:ascii="Times New Roman" w:hAnsi="Times New Roman"/>
                <w:b/>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Врста трошкова</w:t>
            </w:r>
          </w:p>
        </w:tc>
        <w:tc>
          <w:tcPr>
            <w:tcW w:w="4626" w:type="dxa"/>
          </w:tcPr>
          <w:p w:rsidR="0029175C" w:rsidRPr="00FB0B66" w:rsidRDefault="0029175C" w:rsidP="000C453C">
            <w:pPr>
              <w:autoSpaceDE w:val="0"/>
              <w:autoSpaceDN w:val="0"/>
              <w:adjustRightInd w:val="0"/>
              <w:spacing w:after="0" w:line="240" w:lineRule="auto"/>
              <w:jc w:val="center"/>
              <w:rPr>
                <w:rFonts w:ascii="Times New Roman" w:hAnsi="Times New Roman"/>
                <w:b/>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Износ трошкова у динарима</w:t>
            </w:r>
          </w:p>
        </w:tc>
      </w:tr>
      <w:tr w:rsidR="0029175C" w:rsidRPr="00FB0B66" w:rsidTr="0062292F">
        <w:tc>
          <w:tcPr>
            <w:tcW w:w="877"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r w:rsidRPr="00FB0B66">
              <w:rPr>
                <w:rFonts w:ascii="Times New Roman" w:hAnsi="Times New Roman"/>
                <w:bCs/>
                <w:iCs/>
                <w:sz w:val="24"/>
                <w:szCs w:val="24"/>
                <w:lang w:val="sr-Cyrl-CS"/>
              </w:rPr>
              <w:t>1.</w:t>
            </w:r>
          </w:p>
        </w:tc>
        <w:tc>
          <w:tcPr>
            <w:tcW w:w="4352"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c>
          <w:tcPr>
            <w:tcW w:w="4626"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r>
      <w:tr w:rsidR="0029175C" w:rsidRPr="00FB0B66" w:rsidTr="0062292F">
        <w:tc>
          <w:tcPr>
            <w:tcW w:w="877"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r w:rsidRPr="00FB0B66">
              <w:rPr>
                <w:rFonts w:ascii="Times New Roman" w:hAnsi="Times New Roman"/>
                <w:bCs/>
                <w:iCs/>
                <w:sz w:val="24"/>
                <w:szCs w:val="24"/>
                <w:lang w:val="sr-Cyrl-CS"/>
              </w:rPr>
              <w:t>2.</w:t>
            </w:r>
          </w:p>
        </w:tc>
        <w:tc>
          <w:tcPr>
            <w:tcW w:w="4352"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c>
          <w:tcPr>
            <w:tcW w:w="4626"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r>
      <w:tr w:rsidR="0029175C" w:rsidRPr="00FB0B66" w:rsidTr="0062292F">
        <w:tc>
          <w:tcPr>
            <w:tcW w:w="877"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r w:rsidRPr="00FB0B66">
              <w:rPr>
                <w:rFonts w:ascii="Times New Roman" w:hAnsi="Times New Roman"/>
                <w:bCs/>
                <w:iCs/>
                <w:sz w:val="24"/>
                <w:szCs w:val="24"/>
                <w:lang w:val="sr-Cyrl-CS"/>
              </w:rPr>
              <w:t>3.</w:t>
            </w:r>
          </w:p>
        </w:tc>
        <w:tc>
          <w:tcPr>
            <w:tcW w:w="4352"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c>
          <w:tcPr>
            <w:tcW w:w="4626"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r>
      <w:tr w:rsidR="0029175C" w:rsidRPr="00FB0B66" w:rsidTr="0062292F">
        <w:tc>
          <w:tcPr>
            <w:tcW w:w="877"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r w:rsidRPr="00FB0B66">
              <w:rPr>
                <w:rFonts w:ascii="Times New Roman" w:hAnsi="Times New Roman"/>
                <w:bCs/>
                <w:iCs/>
                <w:sz w:val="24"/>
                <w:szCs w:val="24"/>
                <w:lang w:val="sr-Cyrl-CS"/>
              </w:rPr>
              <w:t>4.</w:t>
            </w:r>
          </w:p>
        </w:tc>
        <w:tc>
          <w:tcPr>
            <w:tcW w:w="4352"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c>
          <w:tcPr>
            <w:tcW w:w="4626"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r>
      <w:tr w:rsidR="0029175C" w:rsidRPr="00FB0B66" w:rsidTr="0062292F">
        <w:tc>
          <w:tcPr>
            <w:tcW w:w="877"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r w:rsidRPr="00FB0B66">
              <w:rPr>
                <w:rFonts w:ascii="Times New Roman" w:hAnsi="Times New Roman"/>
                <w:bCs/>
                <w:iCs/>
                <w:sz w:val="24"/>
                <w:szCs w:val="24"/>
                <w:lang w:val="sr-Cyrl-CS"/>
              </w:rPr>
              <w:t>5.</w:t>
            </w:r>
          </w:p>
        </w:tc>
        <w:tc>
          <w:tcPr>
            <w:tcW w:w="4352" w:type="dxa"/>
          </w:tcPr>
          <w:p w:rsidR="0029175C" w:rsidRPr="00FB0B66" w:rsidRDefault="0029175C" w:rsidP="004E02B1">
            <w:pPr>
              <w:autoSpaceDE w:val="0"/>
              <w:autoSpaceDN w:val="0"/>
              <w:adjustRightInd w:val="0"/>
              <w:spacing w:after="0" w:line="240" w:lineRule="auto"/>
              <w:jc w:val="right"/>
              <w:rPr>
                <w:rFonts w:ascii="Times New Roman" w:hAnsi="Times New Roman"/>
                <w:bCs/>
                <w:iCs/>
                <w:sz w:val="24"/>
                <w:szCs w:val="24"/>
                <w:lang w:val="sr-Cyrl-CS"/>
              </w:rPr>
            </w:pPr>
          </w:p>
          <w:p w:rsidR="0029175C" w:rsidRPr="00FB0B66" w:rsidRDefault="0029175C" w:rsidP="004E02B1">
            <w:pPr>
              <w:autoSpaceDE w:val="0"/>
              <w:autoSpaceDN w:val="0"/>
              <w:adjustRightInd w:val="0"/>
              <w:spacing w:after="0" w:line="240" w:lineRule="auto"/>
              <w:jc w:val="right"/>
              <w:rPr>
                <w:rFonts w:ascii="Times New Roman" w:hAnsi="Times New Roman"/>
                <w:bCs/>
                <w:iCs/>
                <w:sz w:val="24"/>
                <w:szCs w:val="24"/>
                <w:lang w:val="sr-Cyrl-CS"/>
              </w:rPr>
            </w:pPr>
            <w:r w:rsidRPr="00FB0B66">
              <w:rPr>
                <w:rFonts w:ascii="Times New Roman" w:hAnsi="Times New Roman"/>
                <w:bCs/>
                <w:iCs/>
                <w:sz w:val="24"/>
                <w:szCs w:val="24"/>
                <w:lang w:val="sr-Cyrl-CS"/>
              </w:rPr>
              <w:t>Укупно:</w:t>
            </w:r>
          </w:p>
        </w:tc>
        <w:tc>
          <w:tcPr>
            <w:tcW w:w="4626"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r>
    </w:tbl>
    <w:p w:rsidR="0029175C" w:rsidRPr="00FB0B66" w:rsidRDefault="0029175C" w:rsidP="00FD4AD9">
      <w:pPr>
        <w:autoSpaceDE w:val="0"/>
        <w:autoSpaceDN w:val="0"/>
        <w:adjustRightInd w:val="0"/>
        <w:spacing w:after="0" w:line="240" w:lineRule="auto"/>
        <w:ind w:left="360"/>
        <w:jc w:val="center"/>
        <w:rPr>
          <w:rFonts w:ascii="Times New Roman" w:hAnsi="Times New Roman"/>
          <w:b/>
          <w:bCs/>
          <w:iCs/>
          <w:sz w:val="24"/>
          <w:szCs w:val="24"/>
          <w:lang w:val="sr-Cyrl-CS"/>
        </w:rPr>
      </w:pPr>
    </w:p>
    <w:p w:rsidR="002105A8" w:rsidRPr="00B373B0" w:rsidRDefault="002105A8" w:rsidP="002105A8">
      <w:pPr>
        <w:pStyle w:val="Bodytext1"/>
        <w:shd w:val="clear" w:color="auto" w:fill="auto"/>
        <w:spacing w:before="554" w:after="0"/>
        <w:ind w:left="20" w:right="140" w:firstLine="0"/>
        <w:jc w:val="both"/>
        <w:rPr>
          <w:rFonts w:asciiTheme="majorHAnsi" w:hAnsiTheme="majorHAnsi" w:cs="Arial"/>
          <w:sz w:val="24"/>
          <w:szCs w:val="24"/>
          <w:lang w:eastAsia="sr-Cyrl-CS"/>
        </w:rPr>
      </w:pPr>
      <w:r w:rsidRPr="00B373B0">
        <w:rPr>
          <w:rFonts w:asciiTheme="majorHAnsi" w:hAnsiTheme="majorHAnsi" w:cs="Arial"/>
          <w:sz w:val="24"/>
          <w:szCs w:val="24"/>
          <w:lang w:eastAsia="sr-Cyrl-CS"/>
        </w:rPr>
        <w:t>Трошкове припреме и подношења понуде сноси искључиво понуђач и не може тражити од наручиоца накнаду трошкова.</w:t>
      </w:r>
    </w:p>
    <w:p w:rsidR="002105A8" w:rsidRPr="00B373B0" w:rsidRDefault="002105A8" w:rsidP="002105A8">
      <w:pPr>
        <w:pStyle w:val="Bodytext1"/>
        <w:shd w:val="clear" w:color="auto" w:fill="auto"/>
        <w:spacing w:before="554" w:after="0"/>
        <w:ind w:left="20" w:right="140" w:firstLine="0"/>
        <w:jc w:val="both"/>
        <w:rPr>
          <w:rFonts w:asciiTheme="majorHAnsi" w:hAnsiTheme="majorHAnsi" w:cs="Arial"/>
          <w:sz w:val="24"/>
          <w:szCs w:val="24"/>
        </w:rPr>
      </w:pPr>
      <w:r w:rsidRPr="00B373B0">
        <w:rPr>
          <w:rFonts w:asciiTheme="majorHAnsi" w:hAnsiTheme="majorHAnsi" w:cs="Arial"/>
          <w:sz w:val="24"/>
          <w:szCs w:val="24"/>
          <w:lang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9175C" w:rsidRPr="00B373B0" w:rsidRDefault="0029175C" w:rsidP="00FD4AD9">
      <w:pPr>
        <w:autoSpaceDE w:val="0"/>
        <w:autoSpaceDN w:val="0"/>
        <w:adjustRightInd w:val="0"/>
        <w:spacing w:after="0" w:line="240" w:lineRule="auto"/>
        <w:ind w:left="720" w:firstLine="720"/>
        <w:jc w:val="both"/>
        <w:rPr>
          <w:rFonts w:asciiTheme="majorHAnsi" w:hAnsiTheme="majorHAnsi"/>
          <w:bCs/>
          <w:i/>
          <w:color w:val="000000"/>
          <w:sz w:val="24"/>
          <w:szCs w:val="24"/>
          <w:lang w:val="sr-Cyrl-CS"/>
        </w:rPr>
      </w:pPr>
    </w:p>
    <w:p w:rsidR="0029175C" w:rsidRPr="00B373B0" w:rsidRDefault="0029175C" w:rsidP="00FD4AD9">
      <w:pPr>
        <w:autoSpaceDE w:val="0"/>
        <w:autoSpaceDN w:val="0"/>
        <w:adjustRightInd w:val="0"/>
        <w:spacing w:after="0" w:line="240" w:lineRule="auto"/>
        <w:ind w:left="720" w:firstLine="720"/>
        <w:jc w:val="both"/>
        <w:rPr>
          <w:rFonts w:asciiTheme="majorHAnsi" w:hAnsiTheme="majorHAnsi"/>
          <w:bCs/>
          <w:i/>
          <w:color w:val="000000"/>
          <w:sz w:val="24"/>
          <w:szCs w:val="24"/>
          <w:lang w:val="sr-Cyrl-CS"/>
        </w:rPr>
      </w:pPr>
    </w:p>
    <w:p w:rsidR="0029175C" w:rsidRPr="00B373B0" w:rsidRDefault="0029175C" w:rsidP="00FD4AD9">
      <w:pPr>
        <w:autoSpaceDE w:val="0"/>
        <w:autoSpaceDN w:val="0"/>
        <w:adjustRightInd w:val="0"/>
        <w:spacing w:after="0" w:line="240" w:lineRule="auto"/>
        <w:ind w:left="720" w:firstLine="720"/>
        <w:jc w:val="both"/>
        <w:rPr>
          <w:rFonts w:asciiTheme="majorHAnsi" w:hAnsiTheme="majorHAnsi"/>
          <w:bCs/>
          <w:i/>
          <w:color w:val="000000"/>
          <w:sz w:val="24"/>
          <w:szCs w:val="24"/>
          <w:lang w:val="sr-Cyrl-CS"/>
        </w:rPr>
      </w:pPr>
    </w:p>
    <w:p w:rsidR="0029175C" w:rsidRPr="00B373B0" w:rsidRDefault="0029175C" w:rsidP="00FD4AD9">
      <w:pPr>
        <w:autoSpaceDE w:val="0"/>
        <w:autoSpaceDN w:val="0"/>
        <w:adjustRightInd w:val="0"/>
        <w:spacing w:after="0" w:line="240" w:lineRule="auto"/>
        <w:ind w:left="720" w:firstLine="720"/>
        <w:jc w:val="both"/>
        <w:rPr>
          <w:rFonts w:asciiTheme="majorHAnsi" w:hAnsiTheme="majorHAnsi"/>
          <w:bCs/>
          <w:color w:val="000000"/>
          <w:sz w:val="24"/>
          <w:szCs w:val="24"/>
          <w:lang w:val="sr-Cyrl-CS"/>
        </w:rPr>
      </w:pPr>
      <w:r w:rsidRPr="00B373B0">
        <w:rPr>
          <w:rFonts w:asciiTheme="majorHAnsi" w:hAnsiTheme="majorHAnsi"/>
          <w:bCs/>
          <w:color w:val="000000"/>
          <w:sz w:val="24"/>
          <w:szCs w:val="24"/>
          <w:lang w:val="sr-Cyrl-CS"/>
        </w:rPr>
        <w:t xml:space="preserve">Датум </w:t>
      </w:r>
      <w:r w:rsidRPr="00B373B0">
        <w:rPr>
          <w:rFonts w:asciiTheme="majorHAnsi" w:hAnsiTheme="majorHAnsi"/>
          <w:bCs/>
          <w:color w:val="000000"/>
          <w:sz w:val="24"/>
          <w:szCs w:val="24"/>
          <w:lang w:val="sr-Cyrl-CS"/>
        </w:rPr>
        <w:tab/>
      </w:r>
      <w:r w:rsidRPr="00B373B0">
        <w:rPr>
          <w:rFonts w:asciiTheme="majorHAnsi" w:hAnsiTheme="majorHAnsi"/>
          <w:bCs/>
          <w:color w:val="000000"/>
          <w:sz w:val="24"/>
          <w:szCs w:val="24"/>
          <w:lang w:val="sr-Cyrl-CS"/>
        </w:rPr>
        <w:tab/>
      </w:r>
      <w:r w:rsidRPr="00B373B0">
        <w:rPr>
          <w:rFonts w:asciiTheme="majorHAnsi" w:hAnsiTheme="majorHAnsi"/>
          <w:bCs/>
          <w:color w:val="000000"/>
          <w:sz w:val="24"/>
          <w:szCs w:val="24"/>
          <w:lang w:val="sr-Cyrl-CS"/>
        </w:rPr>
        <w:tab/>
      </w:r>
      <w:r w:rsidRPr="00B373B0">
        <w:rPr>
          <w:rFonts w:asciiTheme="majorHAnsi" w:hAnsiTheme="majorHAnsi"/>
          <w:bCs/>
          <w:color w:val="000000"/>
          <w:sz w:val="24"/>
          <w:szCs w:val="24"/>
          <w:lang w:val="sr-Cyrl-CS"/>
        </w:rPr>
        <w:tab/>
      </w:r>
      <w:r w:rsidRPr="00B373B0">
        <w:rPr>
          <w:rFonts w:asciiTheme="majorHAnsi" w:hAnsiTheme="majorHAnsi"/>
          <w:bCs/>
          <w:color w:val="000000"/>
          <w:sz w:val="24"/>
          <w:szCs w:val="24"/>
          <w:lang w:val="sr-Cyrl-CS"/>
        </w:rPr>
        <w:tab/>
        <w:t xml:space="preserve">              Понуђач</w:t>
      </w:r>
    </w:p>
    <w:p w:rsidR="0029175C" w:rsidRPr="00B373B0" w:rsidRDefault="0029175C" w:rsidP="00FD4AD9">
      <w:pPr>
        <w:autoSpaceDE w:val="0"/>
        <w:autoSpaceDN w:val="0"/>
        <w:adjustRightInd w:val="0"/>
        <w:spacing w:after="0" w:line="240" w:lineRule="auto"/>
        <w:ind w:left="2880" w:firstLine="720"/>
        <w:jc w:val="both"/>
        <w:rPr>
          <w:rFonts w:asciiTheme="majorHAnsi" w:hAnsiTheme="majorHAnsi"/>
          <w:bCs/>
          <w:color w:val="000000"/>
          <w:sz w:val="24"/>
          <w:szCs w:val="24"/>
          <w:lang w:val="sr-Cyrl-CS"/>
        </w:rPr>
      </w:pPr>
      <w:r w:rsidRPr="00B373B0">
        <w:rPr>
          <w:rFonts w:asciiTheme="majorHAnsi" w:hAnsiTheme="majorHAnsi"/>
          <w:bCs/>
          <w:color w:val="000000"/>
          <w:sz w:val="24"/>
          <w:szCs w:val="24"/>
          <w:lang w:val="sr-Cyrl-CS"/>
        </w:rPr>
        <w:t xml:space="preserve">М. П. </w:t>
      </w:r>
    </w:p>
    <w:p w:rsidR="0029175C" w:rsidRPr="00B373B0" w:rsidRDefault="0029175C" w:rsidP="00FD4AD9">
      <w:pPr>
        <w:autoSpaceDE w:val="0"/>
        <w:autoSpaceDN w:val="0"/>
        <w:adjustRightInd w:val="0"/>
        <w:spacing w:after="0" w:line="240" w:lineRule="auto"/>
        <w:jc w:val="both"/>
        <w:rPr>
          <w:rFonts w:asciiTheme="majorHAnsi" w:hAnsiTheme="majorHAnsi"/>
          <w:b/>
          <w:bCs/>
          <w:i/>
          <w:iCs/>
          <w:color w:val="002060"/>
          <w:sz w:val="24"/>
          <w:szCs w:val="24"/>
          <w:lang w:val="sr-Cyrl-CS"/>
        </w:rPr>
      </w:pPr>
      <w:r w:rsidRPr="00B373B0">
        <w:rPr>
          <w:rFonts w:asciiTheme="majorHAnsi" w:hAnsiTheme="majorHAnsi"/>
          <w:b/>
          <w:bCs/>
          <w:i/>
          <w:iCs/>
          <w:color w:val="002060"/>
          <w:sz w:val="24"/>
          <w:szCs w:val="24"/>
          <w:lang w:val="sr-Cyrl-CS"/>
        </w:rPr>
        <w:t>_____________________________</w:t>
      </w:r>
      <w:r w:rsidRPr="00B373B0">
        <w:rPr>
          <w:rFonts w:asciiTheme="majorHAnsi" w:hAnsiTheme="majorHAnsi"/>
          <w:b/>
          <w:bCs/>
          <w:i/>
          <w:iCs/>
          <w:color w:val="002060"/>
          <w:sz w:val="24"/>
          <w:szCs w:val="24"/>
          <w:lang w:val="sr-Cyrl-CS"/>
        </w:rPr>
        <w:tab/>
      </w:r>
      <w:r w:rsidRPr="00B373B0">
        <w:rPr>
          <w:rFonts w:asciiTheme="majorHAnsi" w:hAnsiTheme="majorHAnsi"/>
          <w:b/>
          <w:bCs/>
          <w:i/>
          <w:iCs/>
          <w:color w:val="002060"/>
          <w:sz w:val="24"/>
          <w:szCs w:val="24"/>
          <w:lang w:val="sr-Cyrl-CS"/>
        </w:rPr>
        <w:tab/>
      </w:r>
      <w:r w:rsidRPr="00B373B0">
        <w:rPr>
          <w:rFonts w:asciiTheme="majorHAnsi" w:hAnsiTheme="majorHAnsi"/>
          <w:b/>
          <w:bCs/>
          <w:i/>
          <w:iCs/>
          <w:color w:val="002060"/>
          <w:sz w:val="24"/>
          <w:szCs w:val="24"/>
          <w:lang w:val="sr-Cyrl-CS"/>
        </w:rPr>
        <w:tab/>
        <w:t>________________________________</w:t>
      </w:r>
    </w:p>
    <w:p w:rsidR="0029175C" w:rsidRPr="00B373B0" w:rsidRDefault="0029175C" w:rsidP="00FD4AD9">
      <w:pPr>
        <w:autoSpaceDE w:val="0"/>
        <w:autoSpaceDN w:val="0"/>
        <w:adjustRightInd w:val="0"/>
        <w:spacing w:after="0" w:line="240" w:lineRule="auto"/>
        <w:jc w:val="both"/>
        <w:rPr>
          <w:rFonts w:asciiTheme="majorHAnsi" w:hAnsiTheme="majorHAnsi"/>
          <w:b/>
          <w:bCs/>
          <w:i/>
          <w:iCs/>
          <w:color w:val="002060"/>
          <w:sz w:val="24"/>
          <w:szCs w:val="24"/>
          <w:lang w:val="sr-Cyrl-CS"/>
        </w:rPr>
      </w:pPr>
    </w:p>
    <w:p w:rsidR="0029175C" w:rsidRPr="00B373B0" w:rsidRDefault="0029175C" w:rsidP="00FD4AD9">
      <w:pPr>
        <w:autoSpaceDE w:val="0"/>
        <w:autoSpaceDN w:val="0"/>
        <w:adjustRightInd w:val="0"/>
        <w:spacing w:after="0" w:line="240" w:lineRule="auto"/>
        <w:ind w:left="360"/>
        <w:jc w:val="center"/>
        <w:rPr>
          <w:rFonts w:asciiTheme="majorHAnsi" w:hAnsiTheme="majorHAnsi"/>
          <w:b/>
          <w:bCs/>
          <w:iCs/>
          <w:color w:val="002060"/>
          <w:sz w:val="24"/>
          <w:szCs w:val="24"/>
          <w:lang w:val="sr-Cyrl-CS"/>
        </w:rPr>
      </w:pPr>
    </w:p>
    <w:p w:rsidR="0029175C" w:rsidRPr="00B373B0" w:rsidRDefault="0029175C" w:rsidP="00FD4AD9">
      <w:pPr>
        <w:tabs>
          <w:tab w:val="left" w:pos="6028"/>
        </w:tabs>
        <w:autoSpaceDE w:val="0"/>
        <w:autoSpaceDN w:val="0"/>
        <w:adjustRightInd w:val="0"/>
        <w:spacing w:after="0" w:line="240" w:lineRule="auto"/>
        <w:rPr>
          <w:rFonts w:asciiTheme="majorHAnsi" w:hAnsiTheme="majorHAnsi"/>
          <w:b/>
          <w:bCs/>
          <w:iCs/>
          <w:color w:val="002060"/>
          <w:sz w:val="24"/>
          <w:szCs w:val="24"/>
          <w:lang w:val="sr-Cyrl-CS"/>
        </w:rPr>
      </w:pPr>
    </w:p>
    <w:p w:rsidR="00E5166E" w:rsidRPr="00B373B0" w:rsidRDefault="00E5166E" w:rsidP="00E5166E">
      <w:pPr>
        <w:pStyle w:val="Heading11"/>
        <w:keepNext/>
        <w:keepLines/>
        <w:shd w:val="clear" w:color="auto" w:fill="auto"/>
        <w:rPr>
          <w:rFonts w:asciiTheme="majorHAnsi" w:hAnsiTheme="majorHAnsi" w:cs="Arial"/>
          <w:sz w:val="24"/>
          <w:szCs w:val="24"/>
        </w:rPr>
      </w:pPr>
      <w:bookmarkStart w:id="8" w:name="bookmark93"/>
      <w:r w:rsidRPr="00B373B0">
        <w:rPr>
          <w:rFonts w:asciiTheme="majorHAnsi" w:hAnsiTheme="majorHAnsi" w:cs="Arial"/>
          <w:sz w:val="24"/>
          <w:szCs w:val="24"/>
          <w:lang w:eastAsia="sr-Cyrl-CS"/>
        </w:rPr>
        <w:t>Напомене:</w:t>
      </w:r>
      <w:bookmarkEnd w:id="8"/>
    </w:p>
    <w:p w:rsidR="00E5166E" w:rsidRPr="00B373B0" w:rsidRDefault="00E5166E" w:rsidP="00E5166E">
      <w:pPr>
        <w:pStyle w:val="Bodytext50"/>
        <w:shd w:val="clear" w:color="auto" w:fill="auto"/>
        <w:ind w:left="20" w:right="140"/>
        <w:rPr>
          <w:rFonts w:asciiTheme="majorHAnsi" w:hAnsiTheme="majorHAnsi" w:cs="Arial"/>
          <w:sz w:val="24"/>
          <w:szCs w:val="24"/>
          <w:lang w:eastAsia="sr-Cyrl-CS"/>
        </w:rPr>
      </w:pPr>
      <w:r w:rsidRPr="00B373B0">
        <w:rPr>
          <w:rFonts w:asciiTheme="majorHAnsi" w:hAnsiTheme="majorHAnsi" w:cs="Arial"/>
          <w:sz w:val="24"/>
          <w:szCs w:val="24"/>
          <w:lang w:eastAsia="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Достављање овог обрасца није обавезно.</w:t>
      </w:r>
    </w:p>
    <w:p w:rsidR="00E43CB2" w:rsidRDefault="00E43CB2">
      <w:pPr>
        <w:spacing w:after="0" w:line="240" w:lineRule="auto"/>
        <w:rPr>
          <w:rFonts w:ascii="Times New Roman" w:hAnsi="Times New Roman"/>
          <w:i/>
          <w:iCs/>
          <w:sz w:val="24"/>
          <w:szCs w:val="24"/>
          <w:lang w:val="en-ZW" w:eastAsia="sr-Cyrl-CS"/>
        </w:rPr>
      </w:pPr>
      <w:r>
        <w:rPr>
          <w:sz w:val="24"/>
          <w:szCs w:val="24"/>
          <w:lang w:eastAsia="sr-Cyrl-CS"/>
        </w:rPr>
        <w:br w:type="page"/>
      </w:r>
    </w:p>
    <w:p w:rsidR="00E5166E" w:rsidRPr="00E43CB2" w:rsidRDefault="00E5166E" w:rsidP="00E43CB2">
      <w:pPr>
        <w:pStyle w:val="Bodytext50"/>
        <w:shd w:val="clear" w:color="auto" w:fill="auto"/>
        <w:ind w:left="20" w:right="140" w:hanging="20"/>
        <w:rPr>
          <w:sz w:val="24"/>
          <w:szCs w:val="24"/>
          <w:lang w:eastAsia="sr-Cyrl-CS"/>
        </w:rPr>
      </w:pPr>
    </w:p>
    <w:p w:rsidR="00E5166E" w:rsidRDefault="00E5166E" w:rsidP="00E5166E">
      <w:pPr>
        <w:pStyle w:val="Bodytext50"/>
        <w:shd w:val="clear" w:color="auto" w:fill="auto"/>
        <w:ind w:left="20" w:right="140" w:firstLine="560"/>
        <w:rPr>
          <w:rFonts w:ascii="Arial" w:hAnsi="Arial" w:cs="Arial"/>
          <w:sz w:val="22"/>
          <w:szCs w:val="22"/>
          <w:lang w:eastAsia="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ОБРАЗАЦ 6</w:t>
      </w: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47ED6">
      <w:pPr>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ОБРАЗАЦ ИЗЈАВЕ О НЕЗАВИСНОЈ ПОНУДИ</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r w:rsidRPr="00FB0B66">
        <w:rPr>
          <w:rFonts w:ascii="Times New Roman" w:hAnsi="Times New Roman"/>
          <w:bCs/>
          <w:iCs/>
          <w:sz w:val="24"/>
          <w:szCs w:val="24"/>
          <w:lang w:val="sr-Cyrl-CS"/>
        </w:rPr>
        <w:t>На основу члана 26. Закона о јавним набавкама</w:t>
      </w: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r w:rsidRPr="00FB0B66">
        <w:rPr>
          <w:rFonts w:ascii="Times New Roman" w:hAnsi="Times New Roman"/>
          <w:bCs/>
          <w:iCs/>
          <w:sz w:val="24"/>
          <w:szCs w:val="24"/>
          <w:lang w:val="sr-Cyrl-CS"/>
        </w:rPr>
        <w:t>_____________________________________________________________________ (навести назив и адресу понуђача)</w:t>
      </w: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r w:rsidRPr="00FB0B66">
        <w:rPr>
          <w:rFonts w:ascii="Times New Roman" w:hAnsi="Times New Roman"/>
          <w:bCs/>
          <w:iCs/>
          <w:sz w:val="24"/>
          <w:szCs w:val="24"/>
          <w:lang w:val="sr-Cyrl-CS"/>
        </w:rPr>
        <w:t>даје следећу изјаву:</w:t>
      </w: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И З Ј А В А</w:t>
      </w: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62292F">
      <w:pPr>
        <w:tabs>
          <w:tab w:val="left" w:pos="6028"/>
        </w:tabs>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w:t>
      </w: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      Датум </w:t>
      </w:r>
      <w:r w:rsidRPr="00FB0B66">
        <w:rPr>
          <w:rFonts w:ascii="Times New Roman" w:hAnsi="Times New Roman"/>
          <w:b/>
          <w:bCs/>
          <w:iCs/>
          <w:sz w:val="24"/>
          <w:szCs w:val="24"/>
          <w:lang w:val="sr-Cyrl-CS"/>
        </w:rPr>
        <w:tab/>
      </w:r>
      <w:r w:rsidRPr="00FB0B66">
        <w:rPr>
          <w:rFonts w:ascii="Times New Roman" w:hAnsi="Times New Roman"/>
          <w:b/>
          <w:bCs/>
          <w:iCs/>
          <w:sz w:val="24"/>
          <w:szCs w:val="24"/>
          <w:lang w:val="sr-Cyrl-CS"/>
        </w:rPr>
        <w:tab/>
        <w:t xml:space="preserve">           Понуђач</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________________                        М.П.                                        __________________</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Напомена:</w:t>
      </w:r>
    </w:p>
    <w:p w:rsidR="0029175C" w:rsidRPr="00FB0B66" w:rsidRDefault="0029175C" w:rsidP="0062292F">
      <w:pPr>
        <w:tabs>
          <w:tab w:val="left" w:pos="6028"/>
        </w:tabs>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29175C" w:rsidRPr="00FB0B66" w:rsidRDefault="0029175C" w:rsidP="0062292F">
      <w:pPr>
        <w:tabs>
          <w:tab w:val="left" w:pos="6028"/>
        </w:tabs>
        <w:autoSpaceDE w:val="0"/>
        <w:autoSpaceDN w:val="0"/>
        <w:adjustRightInd w:val="0"/>
        <w:spacing w:after="0" w:line="240" w:lineRule="auto"/>
        <w:jc w:val="both"/>
        <w:rPr>
          <w:rFonts w:ascii="Times New Roman" w:hAnsi="Times New Roman"/>
          <w:b/>
          <w:bCs/>
          <w:iCs/>
          <w:color w:val="002060"/>
          <w:sz w:val="24"/>
          <w:szCs w:val="24"/>
          <w:lang w:val="sr-Cyrl-CS"/>
        </w:rPr>
      </w:pPr>
    </w:p>
    <w:p w:rsidR="00E43CB2" w:rsidRDefault="00E43CB2">
      <w:pPr>
        <w:spacing w:after="0" w:line="240" w:lineRule="auto"/>
        <w:rPr>
          <w:rFonts w:ascii="Times New Roman" w:hAnsi="Times New Roman"/>
          <w:bCs/>
          <w:iCs/>
          <w:color w:val="002060"/>
          <w:sz w:val="24"/>
          <w:szCs w:val="24"/>
          <w:lang w:val="sr-Cyrl-CS"/>
        </w:rPr>
      </w:pPr>
      <w:r>
        <w:rPr>
          <w:rFonts w:ascii="Times New Roman" w:hAnsi="Times New Roman"/>
          <w:bCs/>
          <w:iCs/>
          <w:color w:val="002060"/>
          <w:sz w:val="24"/>
          <w:szCs w:val="24"/>
          <w:lang w:val="sr-Cyrl-CS"/>
        </w:rPr>
        <w:br w:type="page"/>
      </w: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ОБРАЗАЦ 7</w:t>
      </w: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47ED6">
      <w:pPr>
        <w:jc w:val="center"/>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ОБРАЗАЦ ИЗЈАВЕ О ОБАВЕЗАМА ПОНУЂАЧА НА ОСНОВУ </w:t>
      </w:r>
    </w:p>
    <w:p w:rsidR="0029175C" w:rsidRPr="00FB0B66" w:rsidRDefault="004E5979" w:rsidP="00647ED6">
      <w:pPr>
        <w:jc w:val="center"/>
        <w:rPr>
          <w:rFonts w:ascii="Times New Roman" w:hAnsi="Times New Roman"/>
          <w:sz w:val="24"/>
          <w:szCs w:val="24"/>
          <w:lang w:val="sr-Cyrl-CS"/>
        </w:rPr>
      </w:pPr>
      <w:r>
        <w:rPr>
          <w:rFonts w:ascii="Times New Roman" w:hAnsi="Times New Roman"/>
          <w:b/>
          <w:bCs/>
          <w:iCs/>
          <w:sz w:val="24"/>
          <w:szCs w:val="24"/>
          <w:lang w:val="sr-Cyrl-CS"/>
        </w:rPr>
        <w:t xml:space="preserve">ЧЛАНА </w:t>
      </w:r>
      <w:r w:rsidR="0029175C" w:rsidRPr="00FB0B66">
        <w:rPr>
          <w:rFonts w:ascii="Times New Roman" w:hAnsi="Times New Roman"/>
          <w:b/>
          <w:bCs/>
          <w:iCs/>
          <w:sz w:val="24"/>
          <w:szCs w:val="24"/>
          <w:lang w:val="sr-Cyrl-CS"/>
        </w:rPr>
        <w:t>75.</w:t>
      </w:r>
      <w:r>
        <w:rPr>
          <w:rFonts w:ascii="Times New Roman" w:hAnsi="Times New Roman"/>
          <w:b/>
          <w:bCs/>
          <w:iCs/>
          <w:sz w:val="24"/>
          <w:szCs w:val="24"/>
          <w:lang w:val="sr-Cyrl-CS"/>
        </w:rPr>
        <w:t xml:space="preserve"> </w:t>
      </w:r>
      <w:r w:rsidR="0029175C" w:rsidRPr="00FB0B66">
        <w:rPr>
          <w:rFonts w:ascii="Times New Roman" w:hAnsi="Times New Roman"/>
          <w:b/>
          <w:bCs/>
          <w:iCs/>
          <w:sz w:val="24"/>
          <w:szCs w:val="24"/>
          <w:lang w:val="sr-Cyrl-CS"/>
        </w:rPr>
        <w:t>СТАВ 2. ЗЈН-а</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Cs/>
          <w:iCs/>
          <w:sz w:val="24"/>
          <w:szCs w:val="24"/>
          <w:lang w:val="sr-Cyrl-CS"/>
        </w:rPr>
      </w:pPr>
      <w:r w:rsidRPr="00FB0B66">
        <w:rPr>
          <w:rFonts w:ascii="Times New Roman" w:hAnsi="Times New Roman"/>
          <w:bCs/>
          <w:iCs/>
          <w:sz w:val="24"/>
          <w:szCs w:val="24"/>
          <w:lang w:val="sr-Cyrl-CS"/>
        </w:rPr>
        <w:t>На основу члана 75. став 2. Закона о јавним набавкама, којом понуђач</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Cs/>
          <w:iCs/>
          <w:sz w:val="24"/>
          <w:szCs w:val="24"/>
          <w:lang w:val="sr-Cyrl-CS"/>
        </w:rPr>
      </w:pPr>
      <w:r w:rsidRPr="00FB0B66">
        <w:rPr>
          <w:rFonts w:ascii="Times New Roman" w:hAnsi="Times New Roman"/>
          <w:bCs/>
          <w:iCs/>
          <w:sz w:val="24"/>
          <w:szCs w:val="24"/>
          <w:lang w:val="sr-Cyrl-CS"/>
        </w:rPr>
        <w:t>____________________________________________________________________ (навести назив и адресу понуђача)</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Cs/>
          <w:iCs/>
          <w:sz w:val="24"/>
          <w:szCs w:val="24"/>
          <w:lang w:val="sr-Cyrl-CS"/>
        </w:rPr>
      </w:pPr>
      <w:r w:rsidRPr="00FB0B66">
        <w:rPr>
          <w:rFonts w:ascii="Times New Roman" w:hAnsi="Times New Roman"/>
          <w:bCs/>
          <w:iCs/>
          <w:sz w:val="24"/>
          <w:szCs w:val="24"/>
          <w:lang w:val="sr-Cyrl-CS"/>
        </w:rPr>
        <w:t>даје следећу изјаву:</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И З Ј А В А</w:t>
      </w:r>
    </w:p>
    <w:p w:rsidR="0029175C" w:rsidRPr="00FB0B66" w:rsidRDefault="0029175C" w:rsidP="00FD4AD9">
      <w:pPr>
        <w:tabs>
          <w:tab w:val="left" w:pos="6028"/>
        </w:tabs>
        <w:autoSpaceDE w:val="0"/>
        <w:autoSpaceDN w:val="0"/>
        <w:adjustRightInd w:val="0"/>
        <w:spacing w:after="0" w:line="240" w:lineRule="auto"/>
        <w:ind w:left="360"/>
        <w:jc w:val="center"/>
        <w:rPr>
          <w:rFonts w:ascii="Times New Roman" w:hAnsi="Times New Roman"/>
          <w:b/>
          <w:bCs/>
          <w:iCs/>
          <w:sz w:val="24"/>
          <w:szCs w:val="24"/>
          <w:lang w:val="sr-Cyrl-CS"/>
        </w:rPr>
      </w:pPr>
    </w:p>
    <w:p w:rsidR="001873C0" w:rsidRPr="001873C0" w:rsidRDefault="0029175C" w:rsidP="001873C0">
      <w:pPr>
        <w:tabs>
          <w:tab w:val="left" w:pos="1800"/>
        </w:tabs>
        <w:spacing w:line="240" w:lineRule="auto"/>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w:t>
      </w:r>
      <w:r w:rsidR="001873C0">
        <w:rPr>
          <w:rFonts w:ascii="Times New Roman" w:hAnsi="Times New Roman"/>
          <w:color w:val="000000"/>
          <w:sz w:val="24"/>
          <w:szCs w:val="24"/>
          <w:lang w:val="sr-Cyrl-CS"/>
        </w:rPr>
        <w:t xml:space="preserve"> рада и заштити животне средине и </w:t>
      </w:r>
      <w:r w:rsidR="001873C0" w:rsidRPr="001873C0">
        <w:rPr>
          <w:rFonts w:ascii="Times New Roman" w:hAnsi="Times New Roman"/>
          <w:color w:val="000000"/>
          <w:sz w:val="24"/>
          <w:szCs w:val="24"/>
          <w:lang w:val="sr-Cyrl-CS"/>
        </w:rPr>
        <w:t>да нема забрану обављања делатности која је на снази у време подношења понуде.</w:t>
      </w:r>
    </w:p>
    <w:p w:rsidR="001873C0" w:rsidRPr="00FB0B66" w:rsidRDefault="001873C0" w:rsidP="00AA7F7E">
      <w:pPr>
        <w:tabs>
          <w:tab w:val="left" w:pos="1800"/>
        </w:tabs>
        <w:spacing w:line="240" w:lineRule="auto"/>
        <w:jc w:val="both"/>
        <w:rPr>
          <w:rFonts w:ascii="Times New Roman" w:hAnsi="Times New Roman"/>
          <w:color w:val="000000"/>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     Датум </w:t>
      </w:r>
      <w:r w:rsidRPr="00FB0B66">
        <w:rPr>
          <w:rFonts w:ascii="Times New Roman" w:hAnsi="Times New Roman"/>
          <w:b/>
          <w:bCs/>
          <w:iCs/>
          <w:sz w:val="24"/>
          <w:szCs w:val="24"/>
          <w:lang w:val="sr-Cyrl-CS"/>
        </w:rPr>
        <w:tab/>
      </w:r>
      <w:r w:rsidRPr="00FB0B66">
        <w:rPr>
          <w:rFonts w:ascii="Times New Roman" w:hAnsi="Times New Roman"/>
          <w:b/>
          <w:bCs/>
          <w:iCs/>
          <w:sz w:val="24"/>
          <w:szCs w:val="24"/>
          <w:lang w:val="sr-Cyrl-CS"/>
        </w:rPr>
        <w:tab/>
        <w:t xml:space="preserve">           Понуђач</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________________                        М.П.                                      __________________</w:t>
      </w: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E1096D">
      <w:pPr>
        <w:rPr>
          <w:rFonts w:ascii="Times New Roman" w:hAnsi="Times New Roman"/>
          <w:color w:val="000000"/>
          <w:sz w:val="24"/>
          <w:szCs w:val="24"/>
          <w:lang w:val="sr-Cyrl-CS"/>
        </w:rPr>
      </w:pPr>
      <w:r w:rsidRPr="00FB0B66">
        <w:rPr>
          <w:rFonts w:ascii="Times New Roman" w:hAnsi="Times New Roman"/>
          <w:b/>
          <w:color w:val="000000"/>
          <w:sz w:val="24"/>
          <w:szCs w:val="24"/>
          <w:lang w:val="sr-Cyrl-CS"/>
        </w:rPr>
        <w:t>Напомена:</w:t>
      </w:r>
      <w:r w:rsidRPr="00FB0B66">
        <w:rPr>
          <w:rFonts w:ascii="Times New Roman" w:hAnsi="Times New Roman"/>
          <w:color w:val="000000"/>
          <w:sz w:val="24"/>
          <w:szCs w:val="24"/>
          <w:lang w:val="sr-Cyrl-CS"/>
        </w:rPr>
        <w:t xml:space="preserve"> У случају потребе Изјаву копирати</w:t>
      </w:r>
    </w:p>
    <w:p w:rsidR="0029175C" w:rsidRPr="00E43CB2" w:rsidRDefault="0029175C" w:rsidP="00FD4AD9">
      <w:pPr>
        <w:tabs>
          <w:tab w:val="left" w:pos="6028"/>
        </w:tabs>
        <w:autoSpaceDE w:val="0"/>
        <w:autoSpaceDN w:val="0"/>
        <w:adjustRightInd w:val="0"/>
        <w:spacing w:after="0" w:line="240" w:lineRule="auto"/>
        <w:rPr>
          <w:rFonts w:ascii="Times New Roman" w:hAnsi="Times New Roman"/>
          <w:bCs/>
          <w:iCs/>
          <w:color w:val="002060"/>
          <w:sz w:val="24"/>
          <w:szCs w:val="24"/>
          <w:lang w:val="sr-Cyrl-CS"/>
        </w:rPr>
      </w:pPr>
    </w:p>
    <w:p w:rsidR="00E43CB2" w:rsidRDefault="00E43CB2">
      <w:pPr>
        <w:spacing w:after="0" w:line="240" w:lineRule="auto"/>
        <w:rPr>
          <w:rFonts w:ascii="Times New Roman" w:hAnsi="Times New Roman"/>
          <w:bCs/>
          <w:iCs/>
          <w:color w:val="002060"/>
          <w:sz w:val="24"/>
          <w:szCs w:val="24"/>
          <w:lang w:val="sr-Cyrl-CS"/>
        </w:rPr>
      </w:pPr>
      <w:r>
        <w:rPr>
          <w:rFonts w:ascii="Times New Roman" w:hAnsi="Times New Roman"/>
          <w:bCs/>
          <w:iCs/>
          <w:color w:val="002060"/>
          <w:sz w:val="24"/>
          <w:szCs w:val="24"/>
          <w:lang w:val="sr-Cyrl-CS"/>
        </w:rPr>
        <w:br w:type="page"/>
      </w:r>
    </w:p>
    <w:p w:rsidR="0029175C" w:rsidRPr="00E43CB2" w:rsidRDefault="0029175C" w:rsidP="00FD4AD9">
      <w:pPr>
        <w:tabs>
          <w:tab w:val="left" w:pos="6028"/>
        </w:tabs>
        <w:autoSpaceDE w:val="0"/>
        <w:autoSpaceDN w:val="0"/>
        <w:adjustRightInd w:val="0"/>
        <w:spacing w:after="0" w:line="240" w:lineRule="auto"/>
        <w:rPr>
          <w:rFonts w:ascii="Times New Roman" w:hAnsi="Times New Roman"/>
          <w:bCs/>
          <w:iCs/>
          <w:color w:val="002060"/>
          <w:sz w:val="24"/>
          <w:szCs w:val="24"/>
          <w:lang w:val="sr-Cyrl-CS"/>
        </w:rPr>
      </w:pPr>
    </w:p>
    <w:p w:rsidR="0029175C" w:rsidRPr="00E43CB2" w:rsidRDefault="0029175C" w:rsidP="00FD4AD9">
      <w:pPr>
        <w:tabs>
          <w:tab w:val="left" w:pos="6028"/>
        </w:tabs>
        <w:autoSpaceDE w:val="0"/>
        <w:autoSpaceDN w:val="0"/>
        <w:adjustRightInd w:val="0"/>
        <w:spacing w:after="0" w:line="240" w:lineRule="auto"/>
        <w:rPr>
          <w:rFonts w:ascii="Times New Roman" w:hAnsi="Times New Roman"/>
          <w:bCs/>
          <w:iCs/>
          <w:color w:val="002060"/>
          <w:sz w:val="24"/>
          <w:szCs w:val="24"/>
          <w:lang w:val="sr-Cyrl-CS"/>
        </w:rPr>
      </w:pPr>
    </w:p>
    <w:p w:rsidR="0029175C" w:rsidRPr="00E43CB2" w:rsidRDefault="0029175C" w:rsidP="00FD4AD9">
      <w:pPr>
        <w:tabs>
          <w:tab w:val="left" w:pos="6028"/>
        </w:tabs>
        <w:autoSpaceDE w:val="0"/>
        <w:autoSpaceDN w:val="0"/>
        <w:adjustRightInd w:val="0"/>
        <w:spacing w:after="0" w:line="240" w:lineRule="auto"/>
        <w:rPr>
          <w:rFonts w:ascii="Times New Roman" w:hAnsi="Times New Roman"/>
          <w:bCs/>
          <w:iCs/>
          <w:color w:val="002060"/>
          <w:sz w:val="24"/>
          <w:szCs w:val="24"/>
          <w:lang w:val="sr-Cyrl-CS"/>
        </w:rPr>
      </w:pPr>
    </w:p>
    <w:p w:rsidR="0029175C" w:rsidRPr="00E43CB2" w:rsidRDefault="0029175C" w:rsidP="00FD4AD9">
      <w:pPr>
        <w:tabs>
          <w:tab w:val="left" w:pos="6028"/>
        </w:tabs>
        <w:autoSpaceDE w:val="0"/>
        <w:autoSpaceDN w:val="0"/>
        <w:adjustRightInd w:val="0"/>
        <w:spacing w:after="0" w:line="240" w:lineRule="auto"/>
        <w:rPr>
          <w:rFonts w:ascii="Times New Roman" w:hAnsi="Times New Roman"/>
          <w:bCs/>
          <w:iCs/>
          <w:color w:val="002060"/>
          <w:sz w:val="24"/>
          <w:szCs w:val="24"/>
          <w:lang w:val="sr-Cyrl-CS"/>
        </w:rPr>
      </w:pPr>
    </w:p>
    <w:p w:rsidR="00622137" w:rsidRDefault="00622137" w:rsidP="00622137">
      <w:pPr>
        <w:tabs>
          <w:tab w:val="left" w:pos="6028"/>
        </w:tabs>
        <w:autoSpaceDE w:val="0"/>
        <w:autoSpaceDN w:val="0"/>
        <w:adjustRightInd w:val="0"/>
        <w:spacing w:after="0" w:line="240" w:lineRule="auto"/>
        <w:rPr>
          <w:rFonts w:ascii="Times New Roman" w:hAnsi="Times New Roman"/>
          <w:b/>
          <w:bCs/>
          <w:iCs/>
          <w:color w:val="002060"/>
          <w:sz w:val="24"/>
          <w:szCs w:val="24"/>
        </w:rPr>
      </w:pPr>
    </w:p>
    <w:p w:rsidR="00622137" w:rsidRPr="002A02F5" w:rsidRDefault="002A02F5" w:rsidP="00622137">
      <w:pPr>
        <w:tabs>
          <w:tab w:val="left" w:pos="6028"/>
        </w:tabs>
        <w:autoSpaceDE w:val="0"/>
        <w:autoSpaceDN w:val="0"/>
        <w:adjustRightInd w:val="0"/>
        <w:spacing w:after="0" w:line="240" w:lineRule="auto"/>
        <w:rPr>
          <w:rFonts w:ascii="Times New Roman" w:hAnsi="Times New Roman"/>
          <w:b/>
          <w:bCs/>
          <w:iCs/>
          <w:sz w:val="24"/>
          <w:szCs w:val="24"/>
        </w:rPr>
      </w:pPr>
      <w:r>
        <w:rPr>
          <w:rFonts w:ascii="Times New Roman" w:hAnsi="Times New Roman"/>
          <w:b/>
          <w:bCs/>
          <w:iCs/>
          <w:sz w:val="24"/>
          <w:szCs w:val="24"/>
        </w:rPr>
        <w:t xml:space="preserve"> </w:t>
      </w:r>
    </w:p>
    <w:p w:rsidR="0029175C" w:rsidRPr="002A02F5" w:rsidRDefault="0029175C" w:rsidP="00AA7F7E">
      <w:pPr>
        <w:tabs>
          <w:tab w:val="left" w:pos="6028"/>
        </w:tabs>
        <w:autoSpaceDE w:val="0"/>
        <w:autoSpaceDN w:val="0"/>
        <w:adjustRightInd w:val="0"/>
        <w:spacing w:after="0" w:line="240" w:lineRule="auto"/>
        <w:rPr>
          <w:rFonts w:ascii="Times New Roman" w:hAnsi="Times New Roman"/>
          <w:b/>
          <w:bCs/>
          <w:iCs/>
          <w:sz w:val="24"/>
          <w:szCs w:val="24"/>
        </w:rPr>
      </w:pPr>
      <w:r w:rsidRPr="00FB0B66">
        <w:rPr>
          <w:rFonts w:ascii="Times New Roman" w:hAnsi="Times New Roman"/>
          <w:b/>
          <w:bCs/>
          <w:iCs/>
          <w:sz w:val="24"/>
          <w:szCs w:val="24"/>
          <w:lang w:val="sr-Cyrl-CS"/>
        </w:rPr>
        <w:t xml:space="preserve">ОБРАЗАЦ </w:t>
      </w:r>
      <w:r w:rsidR="002A02F5">
        <w:rPr>
          <w:rFonts w:ascii="Times New Roman" w:hAnsi="Times New Roman"/>
          <w:b/>
          <w:bCs/>
          <w:iCs/>
          <w:sz w:val="24"/>
          <w:szCs w:val="24"/>
          <w:lang w:val="sr-Cyrl-CS"/>
        </w:rPr>
        <w:t>8</w:t>
      </w: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AA7F7E">
      <w:pPr>
        <w:tabs>
          <w:tab w:val="left" w:pos="6028"/>
        </w:tabs>
        <w:autoSpaceDE w:val="0"/>
        <w:autoSpaceDN w:val="0"/>
        <w:adjustRightInd w:val="0"/>
        <w:spacing w:after="0" w:line="240" w:lineRule="auto"/>
        <w:ind w:left="360"/>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И З Ј А В А</w:t>
      </w:r>
    </w:p>
    <w:p w:rsidR="0029175C" w:rsidRPr="00FB0B66" w:rsidRDefault="0029175C" w:rsidP="00AA7F7E">
      <w:pPr>
        <w:pStyle w:val="BodyTextIndent"/>
        <w:spacing w:line="360" w:lineRule="auto"/>
        <w:ind w:firstLine="0"/>
        <w:rPr>
          <w:szCs w:val="24"/>
          <w:lang w:val="sr-Cyrl-CS"/>
        </w:rPr>
      </w:pPr>
    </w:p>
    <w:p w:rsidR="0029175C" w:rsidRPr="00FB0B66" w:rsidRDefault="0029175C" w:rsidP="00AA7F7E">
      <w:pPr>
        <w:pStyle w:val="BodyTextIndent"/>
        <w:spacing w:line="360" w:lineRule="auto"/>
        <w:ind w:firstLine="0"/>
        <w:rPr>
          <w:szCs w:val="24"/>
          <w:lang w:val="sr-Cyrl-CS"/>
        </w:rPr>
      </w:pPr>
      <w:r w:rsidRPr="00FB0B66">
        <w:rPr>
          <w:szCs w:val="24"/>
          <w:lang w:val="sr-Cyrl-CS"/>
        </w:rPr>
        <w:t>У предметној јавној набавци делимично поверавам подизвођачу  __________  %        вредности набавке, а што се  односи на:</w:t>
      </w:r>
    </w:p>
    <w:p w:rsidR="0029175C" w:rsidRPr="00FB0B66" w:rsidRDefault="0029175C" w:rsidP="003927E6">
      <w:pPr>
        <w:pStyle w:val="BodyTextIndent"/>
        <w:spacing w:line="360" w:lineRule="auto"/>
        <w:ind w:firstLine="0"/>
        <w:rPr>
          <w:szCs w:val="24"/>
          <w:lang w:val="sr-Cyrl-CS"/>
        </w:rPr>
      </w:pPr>
      <w:r w:rsidRPr="00FB0B66">
        <w:rPr>
          <w:szCs w:val="24"/>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175C" w:rsidRPr="00FB0B66" w:rsidRDefault="0029175C" w:rsidP="009D248D">
      <w:pPr>
        <w:pStyle w:val="BodyTextIndent"/>
        <w:spacing w:line="360" w:lineRule="auto"/>
        <w:rPr>
          <w:szCs w:val="24"/>
          <w:lang w:val="sr-Cyrl-CS"/>
        </w:rPr>
      </w:pPr>
    </w:p>
    <w:p w:rsidR="0029175C" w:rsidRPr="00FB0B66" w:rsidRDefault="0029175C" w:rsidP="003927E6">
      <w:pPr>
        <w:pStyle w:val="BodyTextIndent"/>
        <w:spacing w:line="360" w:lineRule="auto"/>
        <w:ind w:firstLine="0"/>
        <w:rPr>
          <w:szCs w:val="24"/>
          <w:lang w:val="sr-Cyrl-CS"/>
        </w:rPr>
      </w:pPr>
      <w:r w:rsidRPr="00FB0B66">
        <w:rPr>
          <w:b/>
          <w:szCs w:val="24"/>
          <w:lang w:val="sr-Cyrl-CS"/>
        </w:rPr>
        <w:t>Напомена:</w:t>
      </w:r>
      <w:r w:rsidRPr="00FB0B66">
        <w:rPr>
          <w:szCs w:val="24"/>
          <w:lang w:val="sr-Cyrl-CS"/>
        </w:rPr>
        <w:t xml:space="preserve"> </w:t>
      </w:r>
    </w:p>
    <w:p w:rsidR="0029175C" w:rsidRPr="00FB0B66" w:rsidRDefault="0029175C" w:rsidP="003927E6">
      <w:pPr>
        <w:pStyle w:val="BodyTextIndent"/>
        <w:spacing w:line="360" w:lineRule="auto"/>
        <w:ind w:firstLine="0"/>
        <w:rPr>
          <w:szCs w:val="24"/>
          <w:lang w:val="sr-Cyrl-CS"/>
        </w:rPr>
      </w:pPr>
      <w:r w:rsidRPr="00FB0B66">
        <w:rPr>
          <w:szCs w:val="24"/>
          <w:lang w:val="sr-Cyrl-CS"/>
        </w:rPr>
        <w:t>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rsidR="0029175C" w:rsidRPr="00FB0B66" w:rsidRDefault="0029175C" w:rsidP="009D248D">
      <w:pPr>
        <w:pStyle w:val="BodyTextIndent"/>
        <w:rPr>
          <w:szCs w:val="24"/>
          <w:lang w:val="sr-Cyrl-CS"/>
        </w:rPr>
      </w:pPr>
    </w:p>
    <w:p w:rsidR="0029175C" w:rsidRPr="00FB0B66" w:rsidRDefault="0029175C" w:rsidP="009D248D">
      <w:pPr>
        <w:pStyle w:val="BodyTextIndent"/>
        <w:rPr>
          <w:szCs w:val="24"/>
          <w:lang w:val="sr-Cyrl-CS"/>
        </w:rPr>
      </w:pPr>
    </w:p>
    <w:p w:rsidR="0029175C" w:rsidRPr="00FB0B66" w:rsidRDefault="0029175C" w:rsidP="009D248D">
      <w:pPr>
        <w:pStyle w:val="BodyTextIndent"/>
        <w:rPr>
          <w:szCs w:val="24"/>
          <w:lang w:val="sr-Cyrl-CS"/>
        </w:rPr>
      </w:pPr>
    </w:p>
    <w:p w:rsidR="0029175C" w:rsidRPr="00FB0B66" w:rsidRDefault="0029175C" w:rsidP="003927E6">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     Датум </w:t>
      </w:r>
      <w:r w:rsidRPr="00FB0B66">
        <w:rPr>
          <w:rFonts w:ascii="Times New Roman" w:hAnsi="Times New Roman"/>
          <w:b/>
          <w:bCs/>
          <w:iCs/>
          <w:sz w:val="24"/>
          <w:szCs w:val="24"/>
          <w:lang w:val="sr-Cyrl-CS"/>
        </w:rPr>
        <w:tab/>
      </w:r>
      <w:r w:rsidRPr="00FB0B66">
        <w:rPr>
          <w:rFonts w:ascii="Times New Roman" w:hAnsi="Times New Roman"/>
          <w:b/>
          <w:bCs/>
          <w:iCs/>
          <w:sz w:val="24"/>
          <w:szCs w:val="24"/>
          <w:lang w:val="sr-Cyrl-CS"/>
        </w:rPr>
        <w:tab/>
        <w:t xml:space="preserve">           Понуђач</w:t>
      </w:r>
    </w:p>
    <w:p w:rsidR="0029175C" w:rsidRPr="00FB0B66" w:rsidRDefault="0029175C" w:rsidP="003927E6">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3927E6">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________________                        М.П.                                      __________________</w:t>
      </w:r>
    </w:p>
    <w:p w:rsidR="0029175C" w:rsidRPr="00E43CB2" w:rsidRDefault="0029175C" w:rsidP="00E43CB2">
      <w:pPr>
        <w:autoSpaceDE w:val="0"/>
        <w:autoSpaceDN w:val="0"/>
        <w:adjustRightInd w:val="0"/>
        <w:spacing w:after="0" w:line="240" w:lineRule="auto"/>
        <w:jc w:val="both"/>
        <w:rPr>
          <w:rFonts w:ascii="Times New Roman" w:hAnsi="Times New Roman"/>
          <w:bCs/>
          <w:color w:val="000000"/>
          <w:sz w:val="24"/>
          <w:szCs w:val="24"/>
          <w:lang w:val="sr-Cyrl-CS"/>
        </w:rPr>
      </w:pPr>
    </w:p>
    <w:p w:rsidR="00E43CB2" w:rsidRDefault="00E43CB2">
      <w:pPr>
        <w:spacing w:after="0" w:line="240" w:lineRule="auto"/>
        <w:rPr>
          <w:rFonts w:ascii="Times New Roman" w:hAnsi="Times New Roman"/>
          <w:sz w:val="24"/>
          <w:szCs w:val="24"/>
          <w:lang w:val="sr-Cyrl-CS"/>
        </w:rPr>
      </w:pPr>
      <w:r>
        <w:rPr>
          <w:szCs w:val="24"/>
          <w:lang w:val="sr-Cyrl-CS"/>
        </w:rPr>
        <w:br w:type="page"/>
      </w:r>
    </w:p>
    <w:p w:rsidR="0029175C" w:rsidRPr="00E43CB2" w:rsidRDefault="0029175C" w:rsidP="00E43CB2">
      <w:pPr>
        <w:pStyle w:val="BodyTextIndent"/>
        <w:ind w:firstLine="0"/>
        <w:rPr>
          <w:szCs w:val="24"/>
          <w:lang w:val="sr-Cyrl-CS"/>
        </w:rPr>
      </w:pPr>
    </w:p>
    <w:p w:rsidR="0029175C" w:rsidRPr="00FB0B66" w:rsidRDefault="0029175C" w:rsidP="009D248D">
      <w:pPr>
        <w:tabs>
          <w:tab w:val="left" w:pos="6195"/>
        </w:tabs>
        <w:rPr>
          <w:b/>
          <w:sz w:val="24"/>
          <w:szCs w:val="24"/>
          <w:lang w:val="sr-Cyrl-CS"/>
        </w:rPr>
      </w:pPr>
    </w:p>
    <w:p w:rsidR="0029175C" w:rsidRPr="00FB0B66" w:rsidRDefault="0029175C" w:rsidP="009D248D">
      <w:pPr>
        <w:pStyle w:val="BodyTextIndent"/>
        <w:jc w:val="center"/>
        <w:rPr>
          <w:b/>
          <w:szCs w:val="24"/>
          <w:lang w:val="sr-Cyrl-CS"/>
        </w:rPr>
      </w:pPr>
    </w:p>
    <w:p w:rsidR="0029175C" w:rsidRPr="00FB0B66" w:rsidRDefault="0029175C" w:rsidP="009D248D">
      <w:pPr>
        <w:pStyle w:val="BodyTextIndent"/>
        <w:jc w:val="center"/>
        <w:rPr>
          <w:b/>
          <w:szCs w:val="24"/>
          <w:lang w:val="sr-Cyrl-CS"/>
        </w:rPr>
      </w:pPr>
    </w:p>
    <w:p w:rsidR="0029175C" w:rsidRPr="002A02F5" w:rsidRDefault="002A02F5" w:rsidP="003927E6">
      <w:pPr>
        <w:tabs>
          <w:tab w:val="left" w:pos="6028"/>
        </w:tabs>
        <w:autoSpaceDE w:val="0"/>
        <w:autoSpaceDN w:val="0"/>
        <w:adjustRightInd w:val="0"/>
        <w:spacing w:after="0" w:line="240" w:lineRule="auto"/>
        <w:rPr>
          <w:rFonts w:ascii="Times New Roman" w:hAnsi="Times New Roman"/>
          <w:b/>
          <w:bCs/>
          <w:iCs/>
          <w:sz w:val="24"/>
          <w:szCs w:val="24"/>
        </w:rPr>
      </w:pPr>
      <w:r>
        <w:rPr>
          <w:rFonts w:ascii="Times New Roman" w:hAnsi="Times New Roman"/>
          <w:b/>
          <w:bCs/>
          <w:iCs/>
          <w:sz w:val="24"/>
          <w:szCs w:val="24"/>
          <w:lang w:val="sr-Cyrl-CS"/>
        </w:rPr>
        <w:t>ОБРАЗАЦ</w:t>
      </w:r>
      <w:r w:rsidR="00AC06E6">
        <w:rPr>
          <w:rFonts w:ascii="Times New Roman" w:hAnsi="Times New Roman"/>
          <w:b/>
          <w:bCs/>
          <w:iCs/>
          <w:sz w:val="24"/>
          <w:szCs w:val="24"/>
          <w:lang w:val="sr-Cyrl-CS"/>
        </w:rPr>
        <w:t xml:space="preserve"> </w:t>
      </w:r>
      <w:r>
        <w:rPr>
          <w:rFonts w:ascii="Times New Roman" w:hAnsi="Times New Roman"/>
          <w:b/>
          <w:bCs/>
          <w:iCs/>
          <w:sz w:val="24"/>
          <w:szCs w:val="24"/>
          <w:lang w:val="sr-Cyrl-CS"/>
        </w:rPr>
        <w:t xml:space="preserve"> 9</w:t>
      </w:r>
    </w:p>
    <w:p w:rsidR="0029175C" w:rsidRPr="00FB0B66" w:rsidRDefault="0029175C" w:rsidP="003927E6">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3927E6">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9D248D">
      <w:pPr>
        <w:pStyle w:val="BodyTextIndent"/>
        <w:jc w:val="center"/>
        <w:rPr>
          <w:b/>
          <w:szCs w:val="24"/>
          <w:lang w:val="sr-Cyrl-CS"/>
        </w:rPr>
      </w:pPr>
    </w:p>
    <w:p w:rsidR="0029175C" w:rsidRPr="00FB0B66" w:rsidRDefault="0029175C" w:rsidP="009D248D">
      <w:pPr>
        <w:pStyle w:val="BodyTextIndent"/>
        <w:jc w:val="center"/>
        <w:rPr>
          <w:b/>
          <w:szCs w:val="24"/>
          <w:lang w:val="sr-Cyrl-CS"/>
        </w:rPr>
      </w:pPr>
      <w:r w:rsidRPr="00FB0B66">
        <w:rPr>
          <w:b/>
          <w:szCs w:val="24"/>
          <w:lang w:val="sr-Cyrl-CS"/>
        </w:rPr>
        <w:t>И З Ј А В А</w:t>
      </w:r>
    </w:p>
    <w:p w:rsidR="0029175C" w:rsidRPr="00FB0B66" w:rsidRDefault="0029175C" w:rsidP="009D248D">
      <w:pPr>
        <w:pStyle w:val="BodyTextIndent"/>
        <w:jc w:val="center"/>
        <w:rPr>
          <w:b/>
          <w:szCs w:val="24"/>
          <w:lang w:val="sr-Cyrl-CS"/>
        </w:rPr>
      </w:pPr>
      <w:r w:rsidRPr="00FB0B66">
        <w:rPr>
          <w:b/>
          <w:szCs w:val="24"/>
          <w:lang w:val="sr-Cyrl-CS"/>
        </w:rPr>
        <w:t>о чувању поверљивих података</w:t>
      </w:r>
    </w:p>
    <w:p w:rsidR="0029175C" w:rsidRPr="00FB0B66" w:rsidRDefault="0029175C" w:rsidP="009D248D">
      <w:pPr>
        <w:pStyle w:val="BodyTextIndent"/>
        <w:jc w:val="center"/>
        <w:rPr>
          <w:b/>
          <w:szCs w:val="24"/>
          <w:lang w:val="sr-Cyrl-CS"/>
        </w:rPr>
      </w:pPr>
    </w:p>
    <w:p w:rsidR="0029175C" w:rsidRPr="00FB0B66" w:rsidRDefault="0029175C" w:rsidP="009D248D">
      <w:pPr>
        <w:pStyle w:val="BodyTextIndent"/>
        <w:jc w:val="center"/>
        <w:rPr>
          <w:b/>
          <w:szCs w:val="24"/>
          <w:lang w:val="sr-Cyrl-CS"/>
        </w:rPr>
      </w:pPr>
    </w:p>
    <w:p w:rsidR="0029175C" w:rsidRPr="00FB0B66" w:rsidRDefault="0029175C" w:rsidP="009D248D">
      <w:pPr>
        <w:pStyle w:val="BodyTextIndent"/>
        <w:jc w:val="center"/>
        <w:rPr>
          <w:b/>
          <w:szCs w:val="24"/>
          <w:lang w:val="sr-Cyrl-CS"/>
        </w:rPr>
      </w:pPr>
    </w:p>
    <w:p w:rsidR="0029175C" w:rsidRPr="00FB0B66" w:rsidRDefault="0029175C" w:rsidP="009D248D">
      <w:pPr>
        <w:pStyle w:val="BodyTextIndent"/>
        <w:spacing w:line="360" w:lineRule="auto"/>
        <w:jc w:val="center"/>
        <w:rPr>
          <w:b/>
          <w:szCs w:val="24"/>
          <w:lang w:val="sr-Cyrl-CS"/>
        </w:rPr>
      </w:pPr>
    </w:p>
    <w:p w:rsidR="0029175C" w:rsidRPr="00FB0B66" w:rsidRDefault="0029175C" w:rsidP="009D248D">
      <w:pPr>
        <w:pStyle w:val="BodyTextIndent"/>
        <w:spacing w:line="360" w:lineRule="auto"/>
        <w:jc w:val="center"/>
        <w:rPr>
          <w:b/>
          <w:szCs w:val="24"/>
          <w:lang w:val="sr-Cyrl-CS"/>
        </w:rPr>
      </w:pPr>
      <w:r w:rsidRPr="00FB0B66">
        <w:rPr>
          <w:b/>
          <w:szCs w:val="24"/>
          <w:lang w:val="sr-Cyrl-CS"/>
        </w:rPr>
        <w:t>________________________________________________________________________</w:t>
      </w:r>
    </w:p>
    <w:p w:rsidR="0029175C" w:rsidRPr="00FB0B66" w:rsidRDefault="0029175C" w:rsidP="009D248D">
      <w:pPr>
        <w:pStyle w:val="BodyTextIndent"/>
        <w:spacing w:line="360" w:lineRule="auto"/>
        <w:jc w:val="center"/>
        <w:rPr>
          <w:szCs w:val="24"/>
          <w:lang w:val="sr-Cyrl-CS"/>
        </w:rPr>
      </w:pPr>
      <w:r w:rsidRPr="00FB0B66">
        <w:rPr>
          <w:szCs w:val="24"/>
          <w:lang w:val="sr-Cyrl-CS"/>
        </w:rPr>
        <w:t>(пословно име или скраћени назив)</w:t>
      </w:r>
    </w:p>
    <w:p w:rsidR="0029175C" w:rsidRPr="00FB0B66" w:rsidRDefault="0029175C" w:rsidP="003927E6">
      <w:pPr>
        <w:pStyle w:val="BodyTextIndent"/>
        <w:spacing w:line="360" w:lineRule="auto"/>
        <w:ind w:firstLine="0"/>
        <w:rPr>
          <w:szCs w:val="24"/>
          <w:lang w:val="sr-Cyrl-CS"/>
        </w:rPr>
      </w:pPr>
    </w:p>
    <w:p w:rsidR="0029175C" w:rsidRPr="00FB0B66" w:rsidRDefault="0029175C" w:rsidP="003927E6">
      <w:pPr>
        <w:pStyle w:val="BodyTextIndent"/>
        <w:spacing w:line="360" w:lineRule="auto"/>
        <w:ind w:firstLine="0"/>
        <w:rPr>
          <w:szCs w:val="24"/>
          <w:lang w:val="sr-Cyrl-CS"/>
        </w:rPr>
      </w:pPr>
      <w:r w:rsidRPr="00FB0B66">
        <w:rPr>
          <w:szCs w:val="24"/>
          <w:lang w:val="sr-Cyrl-CS"/>
        </w:rPr>
        <w:t>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rsidR="0029175C" w:rsidRPr="00FB0B66" w:rsidRDefault="0029175C" w:rsidP="003927E6">
      <w:pPr>
        <w:pStyle w:val="BodyTextIndent"/>
        <w:spacing w:line="360" w:lineRule="auto"/>
        <w:ind w:firstLine="0"/>
        <w:rPr>
          <w:szCs w:val="24"/>
          <w:lang w:val="sr-Cyrl-CS"/>
        </w:rPr>
      </w:pPr>
      <w:r w:rsidRPr="00FB0B66">
        <w:rPr>
          <w:szCs w:val="24"/>
          <w:lang w:val="sr-Cyrl-CS"/>
        </w:rPr>
        <w:t>Лице које је примило податке одређене као поверљиве дужно је да их чува и штити без обзира на степене те поверљивости.</w:t>
      </w:r>
    </w:p>
    <w:p w:rsidR="0029175C" w:rsidRPr="00FB0B66" w:rsidRDefault="0029175C" w:rsidP="009D248D">
      <w:pPr>
        <w:pStyle w:val="BodyTextIndent"/>
        <w:rPr>
          <w:szCs w:val="24"/>
          <w:lang w:val="sr-Cyrl-CS"/>
        </w:rPr>
      </w:pPr>
    </w:p>
    <w:p w:rsidR="0029175C" w:rsidRPr="00FB0B66" w:rsidRDefault="0029175C" w:rsidP="009D248D">
      <w:pPr>
        <w:pStyle w:val="BodyTextIndent"/>
        <w:rPr>
          <w:szCs w:val="24"/>
          <w:lang w:val="sr-Cyrl-CS"/>
        </w:rPr>
      </w:pPr>
    </w:p>
    <w:p w:rsidR="0029175C" w:rsidRPr="00FB0B66" w:rsidRDefault="0029175C" w:rsidP="009D248D">
      <w:pPr>
        <w:pStyle w:val="BodyTextIndent"/>
        <w:rPr>
          <w:szCs w:val="24"/>
          <w:lang w:val="sr-Cyrl-CS"/>
        </w:rPr>
      </w:pPr>
    </w:p>
    <w:p w:rsidR="0029175C" w:rsidRPr="00FB0B66" w:rsidRDefault="0029175C" w:rsidP="009D248D">
      <w:pPr>
        <w:pStyle w:val="BodyTextIndent"/>
        <w:rPr>
          <w:szCs w:val="24"/>
          <w:lang w:val="sr-Cyrl-CS"/>
        </w:rPr>
      </w:pPr>
    </w:p>
    <w:p w:rsidR="0029175C" w:rsidRPr="00FB0B66" w:rsidRDefault="0029175C" w:rsidP="003927E6">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     Датум </w:t>
      </w:r>
      <w:r w:rsidRPr="00FB0B66">
        <w:rPr>
          <w:rFonts w:ascii="Times New Roman" w:hAnsi="Times New Roman"/>
          <w:b/>
          <w:bCs/>
          <w:iCs/>
          <w:sz w:val="24"/>
          <w:szCs w:val="24"/>
          <w:lang w:val="sr-Cyrl-CS"/>
        </w:rPr>
        <w:tab/>
      </w:r>
      <w:r w:rsidRPr="00FB0B66">
        <w:rPr>
          <w:rFonts w:ascii="Times New Roman" w:hAnsi="Times New Roman"/>
          <w:b/>
          <w:bCs/>
          <w:iCs/>
          <w:sz w:val="24"/>
          <w:szCs w:val="24"/>
          <w:lang w:val="sr-Cyrl-CS"/>
        </w:rPr>
        <w:tab/>
        <w:t xml:space="preserve">           Понуђач</w:t>
      </w:r>
    </w:p>
    <w:p w:rsidR="0029175C" w:rsidRPr="00FB0B66" w:rsidRDefault="0029175C" w:rsidP="003927E6">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3927E6">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________________                        М.П.                                      __________________</w:t>
      </w:r>
    </w:p>
    <w:p w:rsidR="0029175C" w:rsidRPr="00FB0B66" w:rsidRDefault="0029175C" w:rsidP="003927E6">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9D248D">
      <w:pPr>
        <w:pStyle w:val="BodyTextIndent"/>
        <w:rPr>
          <w:szCs w:val="24"/>
          <w:lang w:val="sr-Cyrl-CS"/>
        </w:rPr>
      </w:pPr>
    </w:p>
    <w:p w:rsidR="0029175C" w:rsidRPr="00FB0B66" w:rsidRDefault="0029175C" w:rsidP="009D248D">
      <w:pPr>
        <w:pStyle w:val="BodyTextIndent"/>
        <w:rPr>
          <w:szCs w:val="24"/>
          <w:lang w:val="sr-Cyrl-CS"/>
        </w:rPr>
      </w:pPr>
    </w:p>
    <w:p w:rsidR="0029175C" w:rsidRPr="00FB0B66" w:rsidRDefault="0029175C" w:rsidP="009D248D">
      <w:pPr>
        <w:rPr>
          <w:b/>
          <w:bCs/>
          <w:iCs/>
          <w:sz w:val="24"/>
          <w:szCs w:val="24"/>
          <w:lang w:val="sr-Cyrl-CS"/>
        </w:rPr>
      </w:pPr>
    </w:p>
    <w:p w:rsidR="0029175C" w:rsidRPr="00FB0B66" w:rsidRDefault="0029175C" w:rsidP="009D248D">
      <w:pPr>
        <w:rPr>
          <w:sz w:val="24"/>
          <w:szCs w:val="24"/>
          <w:lang w:val="sr-Cyrl-CS"/>
        </w:rPr>
      </w:pPr>
    </w:p>
    <w:p w:rsidR="00E43CB2" w:rsidRDefault="00E43CB2">
      <w:pPr>
        <w:spacing w:after="0" w:line="240" w:lineRule="auto"/>
        <w:rPr>
          <w:rFonts w:ascii="Times New Roman" w:hAnsi="Times New Roman"/>
          <w:b/>
          <w:bCs/>
          <w:iCs/>
          <w:color w:val="002060"/>
          <w:sz w:val="24"/>
          <w:szCs w:val="24"/>
          <w:lang w:val="sr-Cyrl-CS"/>
        </w:rPr>
      </w:pPr>
      <w:r>
        <w:rPr>
          <w:rFonts w:ascii="Times New Roman" w:hAnsi="Times New Roman"/>
          <w:b/>
          <w:bCs/>
          <w:iCs/>
          <w:color w:val="002060"/>
          <w:sz w:val="24"/>
          <w:szCs w:val="24"/>
          <w:lang w:val="sr-Cyrl-CS"/>
        </w:rPr>
        <w:br w:type="page"/>
      </w: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F26A8D" w:rsidRDefault="00F26A8D"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2A02F5" w:rsidRDefault="0029175C" w:rsidP="00FD4AD9">
      <w:pPr>
        <w:tabs>
          <w:tab w:val="left" w:pos="6028"/>
        </w:tabs>
        <w:autoSpaceDE w:val="0"/>
        <w:autoSpaceDN w:val="0"/>
        <w:adjustRightInd w:val="0"/>
        <w:spacing w:after="0" w:line="240" w:lineRule="auto"/>
        <w:rPr>
          <w:rFonts w:ascii="Times New Roman" w:hAnsi="Times New Roman"/>
          <w:b/>
          <w:bCs/>
          <w:iCs/>
          <w:sz w:val="24"/>
          <w:szCs w:val="24"/>
        </w:rPr>
      </w:pPr>
      <w:r w:rsidRPr="00FB0B66">
        <w:rPr>
          <w:rFonts w:ascii="Times New Roman" w:hAnsi="Times New Roman"/>
          <w:b/>
          <w:bCs/>
          <w:iCs/>
          <w:sz w:val="24"/>
          <w:szCs w:val="24"/>
          <w:lang w:val="sr-Cyrl-CS"/>
        </w:rPr>
        <w:t>ОБРАЗАЦ 1</w:t>
      </w:r>
      <w:r w:rsidR="002A02F5">
        <w:rPr>
          <w:rFonts w:ascii="Times New Roman" w:hAnsi="Times New Roman"/>
          <w:b/>
          <w:bCs/>
          <w:iCs/>
          <w:sz w:val="24"/>
          <w:szCs w:val="24"/>
          <w:lang w:val="sr-Cyrl-CS"/>
        </w:rPr>
        <w:t>0</w:t>
      </w: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4E02B1">
      <w:pPr>
        <w:jc w:val="center"/>
        <w:rPr>
          <w:rFonts w:ascii="Times New Roman" w:hAnsi="Times New Roman"/>
          <w:b/>
          <w:sz w:val="24"/>
          <w:szCs w:val="24"/>
          <w:lang w:val="sr-Cyrl-CS"/>
        </w:rPr>
      </w:pPr>
      <w:r w:rsidRPr="00FB0B66">
        <w:rPr>
          <w:rFonts w:ascii="Times New Roman" w:hAnsi="Times New Roman"/>
          <w:b/>
          <w:sz w:val="24"/>
          <w:szCs w:val="24"/>
          <w:lang w:val="sr-Cyrl-CS"/>
        </w:rPr>
        <w:t>ИЗЈАВА О ДОСТАВЉАЊУ СРЕДСТВА ФИНАНСИЈСКОГ ОБЕЗБЕЂЕЊА</w:t>
      </w:r>
    </w:p>
    <w:p w:rsidR="0029175C" w:rsidRPr="00FB0B66" w:rsidRDefault="0029175C" w:rsidP="004E02B1">
      <w:pPr>
        <w:jc w:val="center"/>
        <w:rPr>
          <w:rFonts w:ascii="Times New Roman" w:hAnsi="Times New Roman"/>
          <w:b/>
          <w:sz w:val="24"/>
          <w:szCs w:val="24"/>
          <w:lang w:val="sr-Cyrl-CS"/>
        </w:rPr>
      </w:pPr>
    </w:p>
    <w:p w:rsidR="0029175C" w:rsidRPr="00FB0B66" w:rsidRDefault="0029175C" w:rsidP="004E02B1">
      <w:pPr>
        <w:jc w:val="center"/>
        <w:rPr>
          <w:rFonts w:ascii="Times New Roman" w:hAnsi="Times New Roman"/>
          <w:b/>
          <w:sz w:val="24"/>
          <w:szCs w:val="24"/>
          <w:lang w:val="sr-Cyrl-CS"/>
        </w:rPr>
      </w:pPr>
    </w:p>
    <w:p w:rsidR="0029175C" w:rsidRPr="00FB0B66" w:rsidRDefault="0029175C" w:rsidP="004E02B1">
      <w:pPr>
        <w:jc w:val="both"/>
        <w:rPr>
          <w:rFonts w:ascii="Times New Roman" w:hAnsi="Times New Roman"/>
          <w:sz w:val="24"/>
          <w:szCs w:val="24"/>
          <w:lang w:val="sr-Cyrl-CS"/>
        </w:rPr>
      </w:pPr>
      <w:r w:rsidRPr="00FB0B66">
        <w:rPr>
          <w:rFonts w:ascii="Times New Roman" w:hAnsi="Times New Roman"/>
          <w:sz w:val="24"/>
          <w:szCs w:val="24"/>
          <w:lang w:val="sr-Cyrl-CS"/>
        </w:rPr>
        <w:t xml:space="preserve">Под пуном материјалном и кривичном одговорношћу изјављујем да ће понуђач _________________________ уколико буде изабран да закључи уговор у овој јавној набавци, у року од 5 дана од дана потписивања уговора, наручиоцу доставити бланко соло меницу на износ од 10% </w:t>
      </w:r>
      <w:r w:rsidRPr="00FB0B66">
        <w:rPr>
          <w:lang w:val="sr-Cyrl-CS"/>
        </w:rPr>
        <w:t xml:space="preserve">од </w:t>
      </w:r>
      <w:r w:rsidRPr="00FB0B66">
        <w:rPr>
          <w:rFonts w:ascii="Times New Roman" w:eastAsia="Malgun Gothic" w:hAnsi="Times New Roman"/>
          <w:sz w:val="24"/>
          <w:szCs w:val="24"/>
          <w:lang w:val="sr-Cyrl-CS"/>
        </w:rPr>
        <w:t xml:space="preserve">вредности уговора </w:t>
      </w:r>
      <w:r w:rsidRPr="00FB0B66">
        <w:rPr>
          <w:rFonts w:ascii="Times New Roman" w:hAnsi="Times New Roman"/>
          <w:sz w:val="24"/>
          <w:szCs w:val="24"/>
          <w:lang w:val="sr-Cyrl-CS"/>
        </w:rPr>
        <w:t>без обрачунатог ПДВа, менично овлашћење за попуну и наплату менице, захтевом за регистрацију менице овереним од пословне баке и копијом картона депонованих потписа.</w:t>
      </w: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Pr="00FB0B66" w:rsidRDefault="0029175C" w:rsidP="00771CFF">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     Датум </w:t>
      </w:r>
      <w:r w:rsidRPr="00FB0B66">
        <w:rPr>
          <w:rFonts w:ascii="Times New Roman" w:hAnsi="Times New Roman"/>
          <w:b/>
          <w:bCs/>
          <w:iCs/>
          <w:sz w:val="24"/>
          <w:szCs w:val="24"/>
          <w:lang w:val="sr-Cyrl-CS"/>
        </w:rPr>
        <w:tab/>
      </w:r>
      <w:r w:rsidRPr="00FB0B66">
        <w:rPr>
          <w:rFonts w:ascii="Times New Roman" w:hAnsi="Times New Roman"/>
          <w:b/>
          <w:bCs/>
          <w:iCs/>
          <w:sz w:val="24"/>
          <w:szCs w:val="24"/>
          <w:lang w:val="sr-Cyrl-CS"/>
        </w:rPr>
        <w:tab/>
        <w:t xml:space="preserve">           Понуђач</w:t>
      </w:r>
    </w:p>
    <w:p w:rsidR="0029175C" w:rsidRPr="00FB0B66" w:rsidRDefault="0029175C" w:rsidP="00771CFF">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771CFF">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________________                        М.П.                                      __________________</w:t>
      </w:r>
    </w:p>
    <w:p w:rsidR="0029175C" w:rsidRPr="00FB0B66" w:rsidRDefault="0029175C" w:rsidP="004E02B1">
      <w:pPr>
        <w:jc w:val="both"/>
        <w:rPr>
          <w:rFonts w:ascii="Times New Roman" w:hAnsi="Times New Roman"/>
          <w:sz w:val="24"/>
          <w:szCs w:val="24"/>
          <w:lang w:val="sr-Cyrl-CS"/>
        </w:rPr>
      </w:pPr>
    </w:p>
    <w:p w:rsidR="00E43CB2" w:rsidRDefault="00E43CB2">
      <w:pPr>
        <w:spacing w:after="0" w:line="240" w:lineRule="auto"/>
        <w:rPr>
          <w:rFonts w:ascii="Times New Roman" w:hAnsi="Times New Roman"/>
          <w:sz w:val="24"/>
          <w:szCs w:val="24"/>
          <w:lang w:val="sr-Cyrl-CS"/>
        </w:rPr>
      </w:pPr>
      <w:r>
        <w:rPr>
          <w:rFonts w:ascii="Times New Roman" w:hAnsi="Times New Roman"/>
          <w:sz w:val="24"/>
          <w:szCs w:val="24"/>
          <w:lang w:val="sr-Cyrl-CS"/>
        </w:rPr>
        <w:br w:type="page"/>
      </w:r>
    </w:p>
    <w:p w:rsidR="001873C0" w:rsidRDefault="001873C0" w:rsidP="00E43CB2">
      <w:pPr>
        <w:jc w:val="both"/>
        <w:rPr>
          <w:rFonts w:ascii="Times New Roman" w:hAnsi="Times New Roman"/>
          <w:sz w:val="24"/>
          <w:szCs w:val="24"/>
          <w:lang w:val="sr-Cyrl-CS"/>
        </w:rPr>
      </w:pPr>
    </w:p>
    <w:p w:rsidR="0029175C" w:rsidRPr="00FB0B66" w:rsidRDefault="0029175C" w:rsidP="006936B7">
      <w:pPr>
        <w:keepNext/>
        <w:keepLines/>
        <w:spacing w:after="11" w:line="259" w:lineRule="auto"/>
        <w:ind w:right="721"/>
        <w:jc w:val="center"/>
        <w:outlineLvl w:val="3"/>
        <w:rPr>
          <w:rFonts w:ascii="Times New Roman" w:hAnsi="Times New Roman"/>
          <w:b/>
          <w:i/>
          <w:color w:val="000000"/>
          <w:sz w:val="24"/>
          <w:szCs w:val="24"/>
          <w:lang w:val="sr-Cyrl-CS"/>
        </w:rPr>
      </w:pPr>
      <w:r w:rsidRPr="00FB0B66">
        <w:rPr>
          <w:rFonts w:ascii="Times New Roman" w:hAnsi="Times New Roman"/>
          <w:b/>
          <w:color w:val="000000"/>
          <w:sz w:val="24"/>
          <w:szCs w:val="24"/>
          <w:lang w:val="sr-Cyrl-CS"/>
        </w:rPr>
        <w:t>МЕНИЧНО ОВЛАШЋЕЊЕ – ПИСМО</w:t>
      </w:r>
    </w:p>
    <w:p w:rsidR="0029175C" w:rsidRPr="00FB0B66" w:rsidRDefault="0029175C" w:rsidP="00967E79">
      <w:pPr>
        <w:spacing w:line="259" w:lineRule="auto"/>
        <w:ind w:left="72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ДУЖНИК: ____________________________________________ </w:t>
      </w:r>
    </w:p>
    <w:p w:rsidR="0029175C" w:rsidRPr="00FB0B66" w:rsidRDefault="0029175C" w:rsidP="006936B7">
      <w:pPr>
        <w:spacing w:after="5" w:line="265" w:lineRule="auto"/>
        <w:ind w:left="715" w:hanging="1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Седиште: _____________________________________________ </w:t>
      </w:r>
    </w:p>
    <w:p w:rsidR="0029175C" w:rsidRPr="00FB0B66" w:rsidRDefault="0029175C" w:rsidP="006936B7">
      <w:pPr>
        <w:spacing w:after="5" w:line="265" w:lineRule="auto"/>
        <w:ind w:left="715" w:hanging="1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Матични број: ________________________________________ </w:t>
      </w:r>
    </w:p>
    <w:p w:rsidR="0029175C" w:rsidRPr="00FB0B66" w:rsidRDefault="0029175C" w:rsidP="006936B7">
      <w:pPr>
        <w:spacing w:after="5" w:line="265" w:lineRule="auto"/>
        <w:ind w:left="715" w:hanging="1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Порески идентификациони број ПИБ: ___________________ </w:t>
      </w:r>
    </w:p>
    <w:p w:rsidR="0029175C" w:rsidRPr="00FB0B66" w:rsidRDefault="0029175C" w:rsidP="006936B7">
      <w:pPr>
        <w:spacing w:after="5" w:line="265" w:lineRule="auto"/>
        <w:ind w:left="715" w:hanging="1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Текући рачун: _________________________________________ </w:t>
      </w:r>
    </w:p>
    <w:p w:rsidR="0029175C" w:rsidRPr="00FB0B66" w:rsidRDefault="0029175C" w:rsidP="006936B7">
      <w:pPr>
        <w:spacing w:after="5" w:line="265" w:lineRule="auto"/>
        <w:ind w:left="715" w:hanging="1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Код банке:_____________________________________________ </w:t>
      </w:r>
    </w:p>
    <w:p w:rsidR="0029175C" w:rsidRPr="00FB0B66" w:rsidRDefault="0029175C" w:rsidP="006936B7">
      <w:pPr>
        <w:spacing w:after="14" w:line="259" w:lineRule="auto"/>
        <w:ind w:left="72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 </w:t>
      </w:r>
    </w:p>
    <w:p w:rsidR="0029175C" w:rsidRPr="00FB0B66" w:rsidRDefault="0029175C" w:rsidP="006936B7">
      <w:pPr>
        <w:spacing w:after="5" w:line="265" w:lineRule="auto"/>
        <w:ind w:left="715" w:hanging="1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ИЗДАЈЕ </w:t>
      </w:r>
    </w:p>
    <w:p w:rsidR="0029175C" w:rsidRPr="00FB0B66" w:rsidRDefault="0029175C" w:rsidP="006936B7">
      <w:pPr>
        <w:spacing w:line="259" w:lineRule="auto"/>
        <w:ind w:left="655" w:right="1" w:hanging="10"/>
        <w:jc w:val="center"/>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МЕНИЧНО ОВЛАШЋЕЊЕ - ПИСМО </w:t>
      </w:r>
    </w:p>
    <w:p w:rsidR="0029175C" w:rsidRPr="00FB0B66" w:rsidRDefault="0029175C" w:rsidP="006936B7">
      <w:pPr>
        <w:spacing w:line="259" w:lineRule="auto"/>
        <w:ind w:left="655" w:hanging="10"/>
        <w:jc w:val="center"/>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 за корисника сопствене соло менице за добро извршење посла – </w:t>
      </w:r>
    </w:p>
    <w:p w:rsidR="0029175C" w:rsidRPr="00FB0B66" w:rsidRDefault="0029175C" w:rsidP="00AA09BA">
      <w:pPr>
        <w:spacing w:after="9" w:line="265" w:lineRule="auto"/>
        <w:ind w:right="68"/>
        <w:jc w:val="both"/>
        <w:rPr>
          <w:rFonts w:ascii="Times New Roman" w:hAnsi="Times New Roman"/>
          <w:bCs/>
          <w:spacing w:val="5"/>
          <w:sz w:val="24"/>
          <w:szCs w:val="24"/>
          <w:lang w:val="sr-Cyrl-CS"/>
        </w:rPr>
      </w:pPr>
      <w:r w:rsidRPr="00FB0B66">
        <w:rPr>
          <w:rFonts w:ascii="Times New Roman" w:hAnsi="Times New Roman"/>
          <w:b/>
          <w:color w:val="000000"/>
          <w:sz w:val="24"/>
          <w:szCs w:val="24"/>
          <w:lang w:val="sr-Cyrl-CS"/>
        </w:rPr>
        <w:t>КОРИСНИК:</w:t>
      </w:r>
      <w:r w:rsidRPr="00FB0B66">
        <w:rPr>
          <w:rFonts w:ascii="Times New Roman" w:hAnsi="Times New Roman"/>
          <w:color w:val="000000"/>
          <w:sz w:val="24"/>
          <w:szCs w:val="24"/>
          <w:lang w:val="sr-Cyrl-CS"/>
        </w:rPr>
        <w:t xml:space="preserve"> </w:t>
      </w:r>
    </w:p>
    <w:p w:rsidR="0029175C" w:rsidRPr="00FB0B66" w:rsidRDefault="0029175C" w:rsidP="005B3F4E">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Предајемо Вам 1 (једну) сопствену соло меницу, серије __________________ и овлашћујемо </w:t>
      </w:r>
      <w:r w:rsidR="00AA09BA">
        <w:rPr>
          <w:rFonts w:ascii="Times New Roman" w:hAnsi="Times New Roman"/>
          <w:sz w:val="24"/>
          <w:szCs w:val="24"/>
        </w:rPr>
        <w:t>--------------------</w:t>
      </w:r>
      <w:r w:rsidRPr="00FB0B66">
        <w:rPr>
          <w:rFonts w:ascii="Times New Roman" w:hAnsi="Times New Roman"/>
          <w:color w:val="000000"/>
          <w:sz w:val="24"/>
          <w:szCs w:val="24"/>
          <w:lang w:val="sr-Cyrl-CS"/>
        </w:rPr>
        <w:t xml:space="preserve"> као повериоца, да предату меницу може попунити на износ од 10% (десет посто) од укупне вредн</w:t>
      </w:r>
      <w:r w:rsidR="00F26A8D">
        <w:rPr>
          <w:rFonts w:ascii="Times New Roman" w:hAnsi="Times New Roman"/>
          <w:color w:val="000000"/>
          <w:sz w:val="24"/>
          <w:szCs w:val="24"/>
          <w:lang w:val="sr-Cyrl-CS"/>
        </w:rPr>
        <w:t xml:space="preserve">ости Уговора  без ПДВ-а за </w:t>
      </w:r>
      <w:r w:rsidR="00AA09BA">
        <w:rPr>
          <w:rFonts w:ascii="Times New Roman" w:hAnsi="Times New Roman"/>
          <w:color w:val="000000"/>
          <w:sz w:val="24"/>
          <w:szCs w:val="24"/>
        </w:rPr>
        <w:t>-----------</w:t>
      </w:r>
      <w:r w:rsidRPr="00FB0B66">
        <w:rPr>
          <w:rFonts w:ascii="Times New Roman" w:hAnsi="Times New Roman"/>
          <w:color w:val="000000"/>
          <w:sz w:val="24"/>
          <w:szCs w:val="24"/>
          <w:lang w:val="sr-Cyrl-CS"/>
        </w:rPr>
        <w:t xml:space="preserve">, што номинално износи _______________ динара без ПДВ-а, а по основу гаранције за добро извршења посла.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Рок важења ове менице је од _________ 201</w:t>
      </w:r>
      <w:r w:rsidR="00776D22">
        <w:rPr>
          <w:rFonts w:ascii="Times New Roman" w:hAnsi="Times New Roman"/>
          <w:color w:val="000000"/>
          <w:sz w:val="24"/>
          <w:szCs w:val="24"/>
        </w:rPr>
        <w:t>8</w:t>
      </w:r>
      <w:r w:rsidRPr="00FB0B66">
        <w:rPr>
          <w:rFonts w:ascii="Times New Roman" w:hAnsi="Times New Roman"/>
          <w:color w:val="000000"/>
          <w:sz w:val="24"/>
          <w:szCs w:val="24"/>
          <w:lang w:val="sr-Cyrl-CS"/>
        </w:rPr>
        <w:t>. године до __________ 201</w:t>
      </w:r>
      <w:r w:rsidR="00776D22">
        <w:rPr>
          <w:rFonts w:ascii="Times New Roman" w:hAnsi="Times New Roman"/>
          <w:color w:val="000000"/>
          <w:sz w:val="24"/>
          <w:szCs w:val="24"/>
        </w:rPr>
        <w:t>9</w:t>
      </w:r>
      <w:r w:rsidRPr="00FB0B66">
        <w:rPr>
          <w:rFonts w:ascii="Times New Roman" w:hAnsi="Times New Roman"/>
          <w:color w:val="000000"/>
          <w:sz w:val="24"/>
          <w:szCs w:val="24"/>
          <w:lang w:val="sr-Cyrl-CS"/>
        </w:rPr>
        <w:t xml:space="preserve">. године.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Овлашћујемо </w:t>
      </w:r>
      <w:r w:rsidR="00AA09BA">
        <w:rPr>
          <w:rFonts w:ascii="Times New Roman" w:hAnsi="Times New Roman"/>
          <w:sz w:val="24"/>
          <w:szCs w:val="24"/>
        </w:rPr>
        <w:t>----------------------</w:t>
      </w:r>
      <w:r w:rsidRPr="00FB0B66">
        <w:rPr>
          <w:rFonts w:ascii="Times New Roman" w:hAnsi="Times New Roman"/>
          <w:color w:val="000000"/>
          <w:sz w:val="24"/>
          <w:szCs w:val="24"/>
          <w:lang w:val="sr-Cyrl-CS"/>
        </w:rPr>
        <w:t xml:space="preserve">, као Повериоца, да у своју корист безусловно и неопозиво, «Без протеста» и трошкова, вансудски, може извршити наплату са свих рачуна Дужника.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На меници је стављен печат и потпис издаваоца менице-трасанта.  </w:t>
      </w:r>
    </w:p>
    <w:p w:rsidR="0029175C" w:rsidRPr="00FB0B66" w:rsidRDefault="0029175C" w:rsidP="00967E79">
      <w:pPr>
        <w:spacing w:line="259" w:lineRule="auto"/>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Ово овлашћење сачињено је у 2 (два) истоветна примерка, од којих 1 (један) за Дужника, а 1 (један) за Повериоца. </w:t>
      </w:r>
    </w:p>
    <w:p w:rsidR="0029175C" w:rsidRPr="00FB0B66" w:rsidRDefault="0029175C" w:rsidP="006936B7">
      <w:pPr>
        <w:spacing w:after="10" w:line="259" w:lineRule="auto"/>
        <w:ind w:left="720"/>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 </w:t>
      </w:r>
    </w:p>
    <w:p w:rsidR="0029175C" w:rsidRPr="00FB0B66" w:rsidRDefault="0029175C" w:rsidP="006936B7">
      <w:pPr>
        <w:spacing w:after="5" w:line="265" w:lineRule="auto"/>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            Датум и место издавања                 М.П.               Дужник - издавалац                                                                                                                                           </w:t>
      </w:r>
    </w:p>
    <w:p w:rsidR="0029175C" w:rsidRPr="00FB0B66" w:rsidRDefault="0029175C" w:rsidP="006936B7">
      <w:pPr>
        <w:tabs>
          <w:tab w:val="left" w:pos="5880"/>
        </w:tabs>
        <w:spacing w:line="259" w:lineRule="auto"/>
        <w:ind w:left="72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          овлашћења</w:t>
      </w:r>
      <w:r w:rsidRPr="00FB0B66">
        <w:rPr>
          <w:rFonts w:ascii="Times New Roman" w:hAnsi="Times New Roman"/>
          <w:color w:val="000000"/>
          <w:sz w:val="24"/>
          <w:szCs w:val="24"/>
          <w:lang w:val="sr-Cyrl-CS"/>
        </w:rPr>
        <w:tab/>
        <w:t xml:space="preserve">         </w:t>
      </w:r>
      <w:r w:rsidRPr="00FB0B66">
        <w:rPr>
          <w:rFonts w:ascii="Times New Roman" w:hAnsi="Times New Roman"/>
          <w:b/>
          <w:color w:val="000000"/>
          <w:sz w:val="24"/>
          <w:szCs w:val="24"/>
          <w:lang w:val="sr-Cyrl-CS"/>
        </w:rPr>
        <w:t>менице</w:t>
      </w:r>
    </w:p>
    <w:p w:rsidR="0029175C" w:rsidRPr="00FB0B66" w:rsidRDefault="0029175C" w:rsidP="006936B7">
      <w:pPr>
        <w:spacing w:after="9" w:line="265" w:lineRule="auto"/>
        <w:ind w:left="715" w:right="68" w:hanging="10"/>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 ____________________________                    ________________________</w:t>
      </w:r>
    </w:p>
    <w:p w:rsidR="0029175C" w:rsidRPr="00FB0B66" w:rsidRDefault="0029175C" w:rsidP="006936B7">
      <w:pPr>
        <w:spacing w:after="9" w:line="265" w:lineRule="auto"/>
        <w:ind w:left="715" w:right="68" w:hanging="10"/>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                                                                               потпис овлашћеног  лица </w:t>
      </w:r>
    </w:p>
    <w:p w:rsidR="0029175C" w:rsidRPr="00FB0B66" w:rsidRDefault="0029175C" w:rsidP="006936B7">
      <w:pPr>
        <w:pStyle w:val="BodyTextIndent"/>
        <w:rPr>
          <w:b/>
          <w:i/>
          <w:szCs w:val="24"/>
          <w:lang w:val="sr-Cyrl-CS"/>
        </w:rPr>
      </w:pPr>
    </w:p>
    <w:p w:rsidR="0029175C" w:rsidRPr="00FB0B66" w:rsidRDefault="0029175C" w:rsidP="006936B7">
      <w:pPr>
        <w:pStyle w:val="BodyTextIndent"/>
        <w:rPr>
          <w:b/>
          <w:i/>
          <w:szCs w:val="24"/>
          <w:lang w:val="sr-Cyrl-CS"/>
        </w:rPr>
      </w:pPr>
      <w:r w:rsidRPr="00FB0B66">
        <w:rPr>
          <w:b/>
          <w:i/>
          <w:szCs w:val="24"/>
          <w:lang w:val="sr-Cyrl-CS"/>
        </w:rPr>
        <w:t>*Oбразац се доставља са Меницом за добро извршење посла.</w:t>
      </w:r>
    </w:p>
    <w:p w:rsidR="00AC06E6" w:rsidRPr="00AC06E6" w:rsidRDefault="00E43CB2" w:rsidP="00AC06E6">
      <w:pPr>
        <w:spacing w:after="0" w:line="240" w:lineRule="auto"/>
        <w:rPr>
          <w:rFonts w:ascii="Times New Roman" w:hAnsi="Times New Roman"/>
          <w:sz w:val="24"/>
          <w:szCs w:val="24"/>
        </w:rPr>
      </w:pPr>
      <w:r>
        <w:rPr>
          <w:rFonts w:ascii="Times New Roman" w:hAnsi="Times New Roman"/>
          <w:sz w:val="24"/>
          <w:szCs w:val="24"/>
        </w:rPr>
        <w:br w:type="page"/>
      </w:r>
    </w:p>
    <w:p w:rsidR="00AC06E6" w:rsidRDefault="00AC06E6" w:rsidP="00A45698">
      <w:pPr>
        <w:rPr>
          <w:rFonts w:ascii="Times New Roman" w:hAnsi="Times New Roman"/>
          <w:b/>
          <w:sz w:val="24"/>
          <w:szCs w:val="24"/>
          <w:lang w:val="sr-Cyrl-CS"/>
        </w:rPr>
      </w:pPr>
    </w:p>
    <w:p w:rsidR="00AC06E6" w:rsidRDefault="004B4D1F" w:rsidP="00AC06E6">
      <w:pPr>
        <w:rPr>
          <w:rFonts w:ascii="Times New Roman" w:hAnsi="Times New Roman"/>
          <w:b/>
          <w:sz w:val="24"/>
          <w:szCs w:val="24"/>
          <w:lang w:val="sr-Cyrl-CS"/>
        </w:rPr>
      </w:pPr>
      <w:r w:rsidRPr="004B4D1F">
        <w:rPr>
          <w:noProof/>
        </w:rPr>
        <w:pict>
          <v:roundrect id="_x0000_s1027" style="position:absolute;margin-left:552.2pt;margin-top:8pt;width:93.75pt;height:34.3pt;z-index:2516582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" fillcolor="#a3c4ff" strokecolor="#4579b8">
            <v:fill color2="#e5eeff" rotate="t" angle="180" colors="0 #a3c4ff;22938f #bfd5ff;1 #e5eeff" focus="100%" type="gradient"/>
            <v:shadow on="t" color="black" opacity="24903f" origin=",.5" offset="0,.55556mm"/>
            <v:textbox>
              <w:txbxContent>
                <w:p w:rsidR="002C7F01" w:rsidRPr="00611C0B" w:rsidRDefault="002C7F01" w:rsidP="00AC06E6">
                  <w:pPr>
                    <w:jc w:val="center"/>
                    <w:rPr>
                      <w:b/>
                    </w:rPr>
                  </w:pPr>
                  <w:r w:rsidRPr="00611C0B">
                    <w:rPr>
                      <w:b/>
                    </w:rPr>
                    <w:t xml:space="preserve">. </w:t>
                  </w:r>
                </w:p>
              </w:txbxContent>
            </v:textbox>
          </v:roundrect>
        </w:pict>
      </w:r>
      <w:r w:rsidR="00AC06E6" w:rsidRPr="00FB0B66">
        <w:rPr>
          <w:rFonts w:ascii="Times New Roman" w:hAnsi="Times New Roman"/>
          <w:b/>
          <w:sz w:val="24"/>
          <w:szCs w:val="24"/>
          <w:lang w:val="sr-Cyrl-CS"/>
        </w:rPr>
        <w:t xml:space="preserve">ОБРАЗАЦ </w:t>
      </w:r>
      <w:r w:rsidR="00AC06E6">
        <w:rPr>
          <w:rFonts w:ascii="Times New Roman" w:hAnsi="Times New Roman"/>
          <w:b/>
          <w:sz w:val="24"/>
          <w:szCs w:val="24"/>
          <w:lang w:val="sr-Cyrl-CS"/>
        </w:rPr>
        <w:t xml:space="preserve"> 11</w:t>
      </w:r>
    </w:p>
    <w:p w:rsidR="00AC06E6" w:rsidRDefault="00AC06E6" w:rsidP="00AC06E6">
      <w:pPr>
        <w:rPr>
          <w:rFonts w:ascii="Times New Roman" w:hAnsi="Times New Roman"/>
          <w:b/>
          <w:sz w:val="24"/>
          <w:szCs w:val="24"/>
          <w:lang w:val="sr-Cyrl-CS"/>
        </w:rPr>
      </w:pPr>
    </w:p>
    <w:p w:rsidR="00AC06E6" w:rsidRPr="00B170E0" w:rsidRDefault="00AC06E6" w:rsidP="00AC06E6">
      <w:pPr>
        <w:keepNext/>
        <w:widowControl w:val="0"/>
        <w:spacing w:after="11" w:line="259" w:lineRule="auto"/>
        <w:ind w:right="720"/>
        <w:jc w:val="center"/>
        <w:outlineLvl w:val="3"/>
        <w:rPr>
          <w:rFonts w:ascii="Times New Roman" w:eastAsia="Arial" w:hAnsi="Times New Roman"/>
          <w:b/>
          <w:color w:val="000000"/>
          <w:sz w:val="24"/>
          <w:szCs w:val="24"/>
          <w:lang w:val="sr-Cyrl-CS"/>
        </w:rPr>
      </w:pPr>
      <w:r w:rsidRPr="00B170E0">
        <w:rPr>
          <w:rFonts w:ascii="Times New Roman" w:eastAsia="Arial" w:hAnsi="Times New Roman"/>
          <w:b/>
          <w:color w:val="000000"/>
          <w:sz w:val="24"/>
          <w:szCs w:val="24"/>
          <w:lang w:val="sr-Cyrl-CS"/>
        </w:rPr>
        <w:t>ПОТВРД</w:t>
      </w:r>
      <w:r>
        <w:rPr>
          <w:rFonts w:ascii="Times New Roman" w:eastAsia="Arial" w:hAnsi="Times New Roman"/>
          <w:b/>
          <w:color w:val="000000"/>
          <w:sz w:val="24"/>
          <w:szCs w:val="24"/>
          <w:lang w:val="en-GB"/>
        </w:rPr>
        <w:t>A</w:t>
      </w:r>
      <w:r w:rsidRPr="00B170E0">
        <w:rPr>
          <w:rFonts w:ascii="Times New Roman" w:eastAsia="Arial" w:hAnsi="Times New Roman"/>
          <w:b/>
          <w:color w:val="000000"/>
          <w:sz w:val="24"/>
          <w:szCs w:val="24"/>
          <w:lang w:val="sr-Cyrl-CS"/>
        </w:rPr>
        <w:t xml:space="preserve"> ЗА РЕФЕРЕНЦЕ</w:t>
      </w:r>
    </w:p>
    <w:p w:rsidR="00AC06E6" w:rsidRDefault="00AC06E6" w:rsidP="00AC06E6">
      <w:pPr>
        <w:widowControl w:val="0"/>
        <w:spacing w:line="240" w:lineRule="auto"/>
        <w:ind w:left="360"/>
        <w:jc w:val="both"/>
        <w:rPr>
          <w:rFonts w:ascii="Times New Roman" w:hAnsi="Times New Roman"/>
          <w:lang w:val="sr-Cyrl-CS"/>
        </w:rPr>
      </w:pPr>
    </w:p>
    <w:tbl>
      <w:tblPr>
        <w:tblW w:w="0" w:type="auto"/>
        <w:tblInd w:w="360" w:type="dxa"/>
        <w:tblLook w:val="01E0"/>
      </w:tblPr>
      <w:tblGrid>
        <w:gridCol w:w="1579"/>
        <w:gridCol w:w="7808"/>
      </w:tblGrid>
      <w:tr w:rsidR="00AC06E6" w:rsidRPr="00401620" w:rsidTr="0004720E">
        <w:tc>
          <w:tcPr>
            <w:tcW w:w="0" w:type="auto"/>
          </w:tcPr>
          <w:p w:rsidR="00AC06E6" w:rsidRPr="00401620" w:rsidRDefault="00AC06E6" w:rsidP="0004720E">
            <w:pPr>
              <w:widowControl w:val="0"/>
              <w:spacing w:before="360" w:after="0" w:line="240" w:lineRule="auto"/>
              <w:rPr>
                <w:rFonts w:ascii="Times New Roman" w:hAnsi="Times New Roman"/>
              </w:rPr>
            </w:pPr>
            <w:r w:rsidRPr="00401620">
              <w:rPr>
                <w:rFonts w:ascii="Times New Roman" w:hAnsi="Times New Roman"/>
                <w:lang w:val="sr-Cyrl-CS"/>
              </w:rPr>
              <w:t>Назив купца:</w:t>
            </w:r>
          </w:p>
        </w:tc>
        <w:tc>
          <w:tcPr>
            <w:tcW w:w="7808" w:type="dxa"/>
            <w:tcBorders>
              <w:bottom w:val="single" w:sz="4" w:space="0" w:color="auto"/>
            </w:tcBorders>
          </w:tcPr>
          <w:p w:rsidR="00AC06E6" w:rsidRPr="00401620" w:rsidRDefault="00AC06E6" w:rsidP="0004720E">
            <w:pPr>
              <w:widowControl w:val="0"/>
              <w:spacing w:before="360" w:after="0" w:line="240" w:lineRule="auto"/>
              <w:rPr>
                <w:rFonts w:ascii="Times New Roman" w:hAnsi="Times New Roman"/>
                <w:lang w:val="sr-Cyrl-CS"/>
              </w:rPr>
            </w:pPr>
          </w:p>
        </w:tc>
      </w:tr>
      <w:tr w:rsidR="00AC06E6" w:rsidRPr="00401620" w:rsidTr="0004720E">
        <w:tc>
          <w:tcPr>
            <w:tcW w:w="0" w:type="auto"/>
          </w:tcPr>
          <w:p w:rsidR="00AC06E6" w:rsidRPr="00401620" w:rsidRDefault="00AC06E6" w:rsidP="0004720E">
            <w:pPr>
              <w:widowControl w:val="0"/>
              <w:spacing w:before="360" w:after="0" w:line="240" w:lineRule="auto"/>
              <w:rPr>
                <w:rFonts w:ascii="Times New Roman" w:hAnsi="Times New Roman"/>
              </w:rPr>
            </w:pPr>
            <w:r w:rsidRPr="00401620">
              <w:rPr>
                <w:rFonts w:ascii="Times New Roman" w:hAnsi="Times New Roman"/>
                <w:lang w:val="sr-Cyrl-CS"/>
              </w:rPr>
              <w:t>Седиште:</w:t>
            </w:r>
          </w:p>
        </w:tc>
        <w:tc>
          <w:tcPr>
            <w:tcW w:w="7808" w:type="dxa"/>
            <w:tcBorders>
              <w:top w:val="single" w:sz="4" w:space="0" w:color="auto"/>
              <w:bottom w:val="single" w:sz="4" w:space="0" w:color="auto"/>
            </w:tcBorders>
          </w:tcPr>
          <w:p w:rsidR="00AC06E6" w:rsidRPr="00401620" w:rsidRDefault="00AC06E6" w:rsidP="0004720E">
            <w:pPr>
              <w:widowControl w:val="0"/>
              <w:spacing w:before="360" w:after="0" w:line="240" w:lineRule="auto"/>
              <w:rPr>
                <w:rFonts w:ascii="Times New Roman" w:hAnsi="Times New Roman"/>
                <w:lang w:val="sr-Cyrl-CS"/>
              </w:rPr>
            </w:pPr>
          </w:p>
        </w:tc>
      </w:tr>
      <w:tr w:rsidR="00AC06E6" w:rsidRPr="00401620" w:rsidTr="0004720E">
        <w:tc>
          <w:tcPr>
            <w:tcW w:w="0" w:type="auto"/>
          </w:tcPr>
          <w:p w:rsidR="00AC06E6" w:rsidRPr="00401620" w:rsidRDefault="00AC06E6" w:rsidP="0004720E">
            <w:pPr>
              <w:widowControl w:val="0"/>
              <w:spacing w:before="360" w:after="0" w:line="240" w:lineRule="auto"/>
              <w:rPr>
                <w:rFonts w:ascii="Times New Roman" w:hAnsi="Times New Roman"/>
              </w:rPr>
            </w:pPr>
            <w:r w:rsidRPr="00401620">
              <w:rPr>
                <w:rFonts w:ascii="Times New Roman" w:hAnsi="Times New Roman"/>
                <w:lang w:val="sr-Cyrl-CS"/>
              </w:rPr>
              <w:t>Матични број:</w:t>
            </w:r>
          </w:p>
        </w:tc>
        <w:tc>
          <w:tcPr>
            <w:tcW w:w="7808" w:type="dxa"/>
            <w:tcBorders>
              <w:top w:val="single" w:sz="4" w:space="0" w:color="auto"/>
              <w:bottom w:val="single" w:sz="4" w:space="0" w:color="auto"/>
            </w:tcBorders>
          </w:tcPr>
          <w:p w:rsidR="00AC06E6" w:rsidRPr="00401620" w:rsidRDefault="00AC06E6" w:rsidP="0004720E">
            <w:pPr>
              <w:widowControl w:val="0"/>
              <w:spacing w:before="360" w:after="0" w:line="240" w:lineRule="auto"/>
              <w:rPr>
                <w:rFonts w:ascii="Times New Roman" w:hAnsi="Times New Roman"/>
                <w:lang w:val="sr-Cyrl-CS"/>
              </w:rPr>
            </w:pPr>
          </w:p>
        </w:tc>
      </w:tr>
      <w:tr w:rsidR="00AC06E6" w:rsidRPr="00401620" w:rsidTr="0004720E">
        <w:tc>
          <w:tcPr>
            <w:tcW w:w="0" w:type="auto"/>
          </w:tcPr>
          <w:p w:rsidR="00AC06E6" w:rsidRPr="00401620" w:rsidRDefault="00AC06E6" w:rsidP="0004720E">
            <w:pPr>
              <w:widowControl w:val="0"/>
              <w:spacing w:before="360" w:after="0" w:line="240" w:lineRule="auto"/>
              <w:rPr>
                <w:rFonts w:ascii="Times New Roman" w:hAnsi="Times New Roman"/>
              </w:rPr>
            </w:pPr>
            <w:r w:rsidRPr="00401620">
              <w:rPr>
                <w:rFonts w:ascii="Times New Roman" w:hAnsi="Times New Roman"/>
                <w:lang w:val="sr-Cyrl-CS"/>
              </w:rPr>
              <w:t>ПИБ:</w:t>
            </w:r>
          </w:p>
        </w:tc>
        <w:tc>
          <w:tcPr>
            <w:tcW w:w="7808" w:type="dxa"/>
            <w:tcBorders>
              <w:top w:val="single" w:sz="4" w:space="0" w:color="auto"/>
              <w:bottom w:val="single" w:sz="4" w:space="0" w:color="auto"/>
            </w:tcBorders>
          </w:tcPr>
          <w:p w:rsidR="00AC06E6" w:rsidRPr="00401620" w:rsidRDefault="00AC06E6" w:rsidP="0004720E">
            <w:pPr>
              <w:widowControl w:val="0"/>
              <w:spacing w:before="360" w:after="0" w:line="240" w:lineRule="auto"/>
              <w:rPr>
                <w:rFonts w:ascii="Times New Roman" w:hAnsi="Times New Roman"/>
                <w:lang w:val="sr-Cyrl-CS"/>
              </w:rPr>
            </w:pPr>
          </w:p>
        </w:tc>
      </w:tr>
      <w:tr w:rsidR="00AC06E6" w:rsidRPr="00401620" w:rsidTr="0004720E">
        <w:tc>
          <w:tcPr>
            <w:tcW w:w="0" w:type="auto"/>
          </w:tcPr>
          <w:p w:rsidR="00AC06E6" w:rsidRPr="00401620" w:rsidRDefault="00AC06E6" w:rsidP="0004720E">
            <w:pPr>
              <w:widowControl w:val="0"/>
              <w:spacing w:before="360" w:after="0" w:line="240" w:lineRule="auto"/>
              <w:rPr>
                <w:rFonts w:ascii="Times New Roman" w:hAnsi="Times New Roman"/>
                <w:lang w:val="sr-Cyrl-CS"/>
              </w:rPr>
            </w:pPr>
            <w:r w:rsidRPr="00401620">
              <w:rPr>
                <w:rFonts w:ascii="Times New Roman" w:hAnsi="Times New Roman"/>
                <w:lang w:val="sr-Cyrl-CS"/>
              </w:rPr>
              <w:t>Телефон:</w:t>
            </w:r>
          </w:p>
        </w:tc>
        <w:tc>
          <w:tcPr>
            <w:tcW w:w="7808" w:type="dxa"/>
            <w:tcBorders>
              <w:top w:val="single" w:sz="4" w:space="0" w:color="auto"/>
              <w:bottom w:val="single" w:sz="4" w:space="0" w:color="auto"/>
            </w:tcBorders>
          </w:tcPr>
          <w:p w:rsidR="00AC06E6" w:rsidRPr="00401620" w:rsidRDefault="00AC06E6" w:rsidP="0004720E">
            <w:pPr>
              <w:widowControl w:val="0"/>
              <w:spacing w:before="360" w:after="0" w:line="240" w:lineRule="auto"/>
              <w:rPr>
                <w:rFonts w:ascii="Times New Roman" w:hAnsi="Times New Roman"/>
                <w:lang w:val="sr-Cyrl-CS"/>
              </w:rPr>
            </w:pPr>
          </w:p>
        </w:tc>
      </w:tr>
    </w:tbl>
    <w:p w:rsidR="00AC06E6" w:rsidRDefault="00AC06E6" w:rsidP="00AC06E6">
      <w:pPr>
        <w:widowControl w:val="0"/>
        <w:spacing w:line="240" w:lineRule="auto"/>
        <w:jc w:val="both"/>
        <w:rPr>
          <w:rFonts w:ascii="Times New Roman" w:hAnsi="Times New Roman"/>
          <w:lang w:val="sr-Cyrl-CS"/>
        </w:rPr>
      </w:pPr>
    </w:p>
    <w:p w:rsidR="00AC06E6" w:rsidRPr="00827431" w:rsidRDefault="00AC06E6" w:rsidP="00AC06E6">
      <w:pPr>
        <w:widowControl w:val="0"/>
        <w:spacing w:line="240" w:lineRule="auto"/>
        <w:jc w:val="both"/>
        <w:rPr>
          <w:rFonts w:ascii="Times New Roman" w:hAnsi="Times New Roman"/>
          <w:lang w:val="sr-Cyrl-CS"/>
        </w:rPr>
      </w:pPr>
      <w:r>
        <w:rPr>
          <w:rFonts w:ascii="Times New Roman" w:hAnsi="Times New Roman"/>
          <w:lang w:val="sr-Cyrl-CS"/>
        </w:rPr>
        <w:t xml:space="preserve">     </w:t>
      </w:r>
      <w:r w:rsidRPr="00827431">
        <w:rPr>
          <w:rFonts w:ascii="Times New Roman" w:hAnsi="Times New Roman"/>
          <w:lang w:val="sr-Cyrl-CS"/>
        </w:rPr>
        <w:t xml:space="preserve">На основу члана </w:t>
      </w:r>
      <w:r>
        <w:rPr>
          <w:rFonts w:ascii="Times New Roman" w:hAnsi="Times New Roman"/>
          <w:lang w:val="sr-Cyrl-CS"/>
        </w:rPr>
        <w:t>77</w:t>
      </w:r>
      <w:r w:rsidRPr="00827431">
        <w:rPr>
          <w:rFonts w:ascii="Times New Roman" w:hAnsi="Times New Roman"/>
          <w:lang w:val="sr-Cyrl-CS"/>
        </w:rPr>
        <w:t xml:space="preserve">. </w:t>
      </w:r>
      <w:r>
        <w:rPr>
          <w:rFonts w:ascii="Times New Roman" w:hAnsi="Times New Roman"/>
          <w:lang w:val="sr-Cyrl-CS"/>
        </w:rPr>
        <w:t xml:space="preserve">тачка 2. </w:t>
      </w:r>
      <w:r w:rsidRPr="00827431">
        <w:rPr>
          <w:rFonts w:ascii="Times New Roman" w:hAnsi="Times New Roman"/>
          <w:lang w:val="sr-Cyrl-CS"/>
        </w:rPr>
        <w:t>Закона о јавним набавкама Наручилац издаје:</w:t>
      </w:r>
    </w:p>
    <w:p w:rsidR="00AC06E6" w:rsidRPr="00827431" w:rsidRDefault="00AC06E6" w:rsidP="00AC06E6">
      <w:pPr>
        <w:widowControl w:val="0"/>
        <w:spacing w:line="240" w:lineRule="auto"/>
        <w:ind w:left="360"/>
        <w:jc w:val="both"/>
        <w:rPr>
          <w:rFonts w:ascii="Times New Roman" w:hAnsi="Times New Roman"/>
          <w:lang w:val="sr-Cyrl-CS"/>
        </w:rPr>
      </w:pPr>
    </w:p>
    <w:p w:rsidR="00AC06E6" w:rsidRPr="00827431" w:rsidRDefault="00AC06E6" w:rsidP="00AC06E6">
      <w:pPr>
        <w:widowControl w:val="0"/>
        <w:spacing w:line="240" w:lineRule="auto"/>
        <w:ind w:left="360"/>
        <w:jc w:val="center"/>
        <w:rPr>
          <w:rFonts w:ascii="Times New Roman" w:hAnsi="Times New Roman"/>
          <w:b/>
          <w:lang w:val="sr-Cyrl-CS"/>
        </w:rPr>
      </w:pPr>
      <w:r w:rsidRPr="00827431">
        <w:rPr>
          <w:rFonts w:ascii="Times New Roman" w:hAnsi="Times New Roman"/>
          <w:b/>
          <w:lang w:val="sr-Cyrl-CS"/>
        </w:rPr>
        <w:t>ПОТВРДУ</w:t>
      </w:r>
    </w:p>
    <w:p w:rsidR="00AC06E6" w:rsidRPr="00827431" w:rsidRDefault="00AC06E6" w:rsidP="00AC06E6">
      <w:pPr>
        <w:widowControl w:val="0"/>
        <w:spacing w:line="240" w:lineRule="auto"/>
        <w:ind w:left="360"/>
        <w:jc w:val="both"/>
        <w:rPr>
          <w:rFonts w:ascii="Times New Roman" w:hAnsi="Times New Roman"/>
          <w:lang w:val="sr-Cyrl-CS"/>
        </w:rPr>
      </w:pPr>
    </w:p>
    <w:p w:rsidR="00AC06E6" w:rsidRPr="00827431" w:rsidRDefault="00AC06E6" w:rsidP="00AC06E6">
      <w:pPr>
        <w:widowControl w:val="0"/>
        <w:spacing w:line="240" w:lineRule="auto"/>
        <w:jc w:val="both"/>
        <w:rPr>
          <w:rFonts w:ascii="Times New Roman" w:hAnsi="Times New Roman"/>
          <w:lang w:val="sr-Cyrl-CS"/>
        </w:rPr>
      </w:pPr>
      <w:r w:rsidRPr="00827431">
        <w:rPr>
          <w:rFonts w:ascii="Times New Roman" w:hAnsi="Times New Roman"/>
          <w:lang w:val="sr-Cyrl-CS"/>
        </w:rPr>
        <w:t>Да је понуђач ___________________________________________ из _________</w:t>
      </w:r>
      <w:r>
        <w:rPr>
          <w:rFonts w:ascii="Times New Roman" w:hAnsi="Times New Roman"/>
          <w:lang w:val="sr-Cyrl-CS"/>
        </w:rPr>
        <w:t>___________________ у претходној години (201</w:t>
      </w:r>
      <w:r w:rsidR="00776D22">
        <w:rPr>
          <w:rFonts w:ascii="Times New Roman" w:hAnsi="Times New Roman"/>
        </w:rPr>
        <w:t>7</w:t>
      </w:r>
      <w:r>
        <w:rPr>
          <w:rFonts w:ascii="Times New Roman" w:hAnsi="Times New Roman"/>
          <w:lang w:val="sr-Cyrl-CS"/>
        </w:rPr>
        <w:t xml:space="preserve">) купцу/наручиоцу испоручио рачунарску опрему у укупном износу већем од 2.000.000,00 </w:t>
      </w:r>
      <w:r w:rsidRPr="00827431">
        <w:rPr>
          <w:rFonts w:ascii="Times New Roman" w:hAnsi="Times New Roman"/>
          <w:lang w:val="sr-Cyrl-CS"/>
        </w:rPr>
        <w:t>динара.</w:t>
      </w:r>
    </w:p>
    <w:p w:rsidR="00AC06E6" w:rsidRPr="00827431" w:rsidRDefault="00AC06E6" w:rsidP="00AC06E6">
      <w:pPr>
        <w:widowControl w:val="0"/>
        <w:spacing w:line="240" w:lineRule="auto"/>
        <w:ind w:left="-180"/>
        <w:jc w:val="both"/>
        <w:rPr>
          <w:rFonts w:ascii="Times New Roman" w:hAnsi="Times New Roman"/>
          <w:lang w:val="sr-Cyrl-CS"/>
        </w:rPr>
      </w:pPr>
    </w:p>
    <w:p w:rsidR="00AC06E6" w:rsidRPr="00827431" w:rsidRDefault="00AC06E6" w:rsidP="00AC06E6">
      <w:pPr>
        <w:widowControl w:val="0"/>
        <w:spacing w:line="240" w:lineRule="auto"/>
        <w:jc w:val="both"/>
        <w:rPr>
          <w:rFonts w:ascii="Times New Roman" w:hAnsi="Times New Roman"/>
          <w:lang w:val="sr-Cyrl-CS"/>
        </w:rPr>
      </w:pPr>
      <w:r w:rsidRPr="00827431">
        <w:rPr>
          <w:rFonts w:ascii="Times New Roman" w:hAnsi="Times New Roman"/>
          <w:lang w:val="sr-Cyrl-CS"/>
        </w:rPr>
        <w:t>Потврда се издаје на захтев понуђача ____________________________ из ___________________________ ради учешћа у поступку јавне набавке мале вредности набавке</w:t>
      </w:r>
      <w:r>
        <w:rPr>
          <w:rFonts w:ascii="Times New Roman" w:hAnsi="Times New Roman"/>
          <w:lang w:val="sr-Cyrl-CS"/>
        </w:rPr>
        <w:t xml:space="preserve"> добара-рачунарска опрема</w:t>
      </w:r>
      <w:r w:rsidRPr="00827431">
        <w:rPr>
          <w:rFonts w:ascii="Times New Roman" w:hAnsi="Times New Roman"/>
          <w:lang w:val="sr-Cyrl-CS"/>
        </w:rPr>
        <w:t xml:space="preserve">, бр. </w:t>
      </w:r>
      <w:r>
        <w:rPr>
          <w:rFonts w:ascii="Times New Roman" w:hAnsi="Times New Roman"/>
          <w:lang w:val="sr-Cyrl-CS"/>
        </w:rPr>
        <w:t xml:space="preserve">НМВ </w:t>
      </w:r>
      <w:r w:rsidRPr="00827431">
        <w:rPr>
          <w:rFonts w:ascii="Times New Roman" w:hAnsi="Times New Roman"/>
          <w:lang w:val="sr-Cyrl-CS"/>
        </w:rPr>
        <w:t>0</w:t>
      </w:r>
      <w:r>
        <w:rPr>
          <w:rFonts w:ascii="Times New Roman" w:hAnsi="Times New Roman"/>
          <w:lang w:val="sr-Cyrl-CS"/>
        </w:rPr>
        <w:t>7</w:t>
      </w:r>
      <w:r w:rsidRPr="00827431">
        <w:rPr>
          <w:rFonts w:ascii="Times New Roman" w:hAnsi="Times New Roman"/>
          <w:lang w:val="sr-Cyrl-CS"/>
        </w:rPr>
        <w:t>/1</w:t>
      </w:r>
      <w:r w:rsidR="00776D22">
        <w:rPr>
          <w:rFonts w:ascii="Times New Roman" w:hAnsi="Times New Roman"/>
        </w:rPr>
        <w:t>8</w:t>
      </w:r>
      <w:r w:rsidRPr="00827431">
        <w:rPr>
          <w:rFonts w:ascii="Times New Roman" w:hAnsi="Times New Roman"/>
          <w:lang w:val="sr-Cyrl-CS"/>
        </w:rPr>
        <w:t xml:space="preserve">, код наручиоца </w:t>
      </w:r>
      <w:r>
        <w:rPr>
          <w:rFonts w:ascii="Times New Roman" w:hAnsi="Times New Roman"/>
          <w:lang w:val="sr-Cyrl-CS"/>
        </w:rPr>
        <w:t xml:space="preserve"> Саобраћајног факултета </w:t>
      </w:r>
      <w:r w:rsidRPr="00827431">
        <w:rPr>
          <w:rFonts w:ascii="Times New Roman" w:hAnsi="Times New Roman"/>
          <w:lang w:val="sr-Cyrl-CS"/>
        </w:rPr>
        <w:t>из Београда, и у друге сврхе се не може употребити.</w:t>
      </w:r>
    </w:p>
    <w:p w:rsidR="00AC06E6" w:rsidRDefault="00AC06E6" w:rsidP="00AC06E6">
      <w:pPr>
        <w:widowControl w:val="0"/>
        <w:spacing w:line="240" w:lineRule="auto"/>
        <w:jc w:val="both"/>
        <w:rPr>
          <w:rFonts w:ascii="Times New Roman" w:hAnsi="Times New Roman"/>
          <w:lang w:val="sr-Cyrl-CS"/>
        </w:rPr>
      </w:pPr>
      <w:r w:rsidRPr="00827431">
        <w:rPr>
          <w:rFonts w:ascii="Times New Roman" w:hAnsi="Times New Roman"/>
          <w:lang w:val="sr-Cyrl-CS"/>
        </w:rPr>
        <w:t>Потврђујем потписом и печатом да су горе наведени подаци тачни:</w:t>
      </w:r>
    </w:p>
    <w:p w:rsidR="00AC06E6" w:rsidRDefault="00AC06E6" w:rsidP="00AC06E6">
      <w:pPr>
        <w:widowControl w:val="0"/>
        <w:spacing w:line="240" w:lineRule="auto"/>
        <w:jc w:val="both"/>
        <w:rPr>
          <w:rFonts w:ascii="Times New Roman" w:hAnsi="Times New Roman"/>
          <w:lang w:val="sr-Cyrl-CS"/>
        </w:rPr>
      </w:pPr>
    </w:p>
    <w:p w:rsidR="00AC06E6" w:rsidRPr="00827431" w:rsidRDefault="00AC06E6" w:rsidP="00AC06E6">
      <w:pPr>
        <w:widowControl w:val="0"/>
        <w:spacing w:line="240" w:lineRule="auto"/>
        <w:jc w:val="both"/>
        <w:rPr>
          <w:rFonts w:ascii="Times New Roman" w:hAnsi="Times New Roman"/>
          <w:lang w:val="sr-Cyrl-CS"/>
        </w:rPr>
      </w:pPr>
    </w:p>
    <w:p w:rsidR="00AC06E6" w:rsidRPr="00827431" w:rsidRDefault="00AC06E6" w:rsidP="00AC06E6">
      <w:pPr>
        <w:widowControl w:val="0"/>
        <w:spacing w:line="240" w:lineRule="auto"/>
        <w:jc w:val="both"/>
        <w:rPr>
          <w:rFonts w:ascii="Times New Roman" w:hAnsi="Times New Roman"/>
          <w:lang w:val="sr-Cyrl-CS"/>
        </w:rPr>
      </w:pPr>
      <w:r w:rsidRPr="00827431">
        <w:rPr>
          <w:rFonts w:ascii="Times New Roman" w:hAnsi="Times New Roman"/>
          <w:lang w:val="sr-Cyrl-CS"/>
        </w:rPr>
        <w:t xml:space="preserve">Место:_____________________        </w:t>
      </w:r>
      <w:r>
        <w:rPr>
          <w:rFonts w:ascii="Times New Roman" w:hAnsi="Times New Roman"/>
          <w:lang w:val="sr-Cyrl-CS"/>
        </w:rPr>
        <w:t xml:space="preserve"> </w:t>
      </w:r>
      <w:r w:rsidRPr="00827431">
        <w:rPr>
          <w:rFonts w:ascii="Times New Roman" w:hAnsi="Times New Roman"/>
          <w:lang w:val="sr-Cyrl-CS"/>
        </w:rPr>
        <w:t xml:space="preserve">    </w:t>
      </w:r>
      <w:r>
        <w:rPr>
          <w:rFonts w:ascii="Times New Roman" w:hAnsi="Times New Roman"/>
        </w:rPr>
        <w:t>М.П.</w:t>
      </w:r>
      <w:r>
        <w:rPr>
          <w:rFonts w:ascii="Times New Roman" w:hAnsi="Times New Roman"/>
          <w:lang w:val="sr-Cyrl-CS"/>
        </w:rPr>
        <w:t xml:space="preserve">          </w:t>
      </w:r>
      <w:r w:rsidRPr="00827431">
        <w:rPr>
          <w:rFonts w:ascii="Times New Roman" w:hAnsi="Times New Roman"/>
          <w:lang w:val="sr-Cyrl-CS"/>
        </w:rPr>
        <w:t xml:space="preserve">  овлашћено лице купц</w:t>
      </w:r>
      <w:r>
        <w:rPr>
          <w:rFonts w:ascii="Times New Roman" w:hAnsi="Times New Roman"/>
          <w:lang w:val="sr-Cyrl-CS"/>
        </w:rPr>
        <w:t>а</w:t>
      </w:r>
    </w:p>
    <w:p w:rsidR="00AC06E6" w:rsidRPr="00827431" w:rsidRDefault="00AC06E6" w:rsidP="00AC06E6">
      <w:pPr>
        <w:widowControl w:val="0"/>
        <w:spacing w:line="240" w:lineRule="auto"/>
        <w:jc w:val="both"/>
        <w:rPr>
          <w:rFonts w:ascii="Times New Roman" w:hAnsi="Times New Roman"/>
          <w:lang w:val="sr-Cyrl-CS"/>
        </w:rPr>
      </w:pPr>
    </w:p>
    <w:p w:rsidR="00AC06E6" w:rsidRPr="00827431" w:rsidRDefault="00AC06E6" w:rsidP="00AC06E6">
      <w:pPr>
        <w:widowControl w:val="0"/>
        <w:spacing w:line="240" w:lineRule="auto"/>
        <w:jc w:val="both"/>
        <w:rPr>
          <w:rFonts w:ascii="Times New Roman" w:hAnsi="Times New Roman"/>
          <w:lang w:val="sr-Cyrl-CS"/>
        </w:rPr>
      </w:pPr>
      <w:r w:rsidRPr="00827431">
        <w:rPr>
          <w:rFonts w:ascii="Times New Roman" w:hAnsi="Times New Roman"/>
          <w:lang w:val="sr-Cyrl-CS"/>
        </w:rPr>
        <w:t xml:space="preserve">Датум:_____________________                             </w:t>
      </w:r>
      <w:r>
        <w:rPr>
          <w:rFonts w:ascii="Times New Roman" w:hAnsi="Times New Roman"/>
          <w:lang w:val="sr-Cyrl-CS"/>
        </w:rPr>
        <w:t xml:space="preserve">   </w:t>
      </w:r>
      <w:r w:rsidRPr="00827431">
        <w:rPr>
          <w:rFonts w:ascii="Times New Roman" w:hAnsi="Times New Roman"/>
          <w:lang w:val="sr-Cyrl-CS"/>
        </w:rPr>
        <w:t xml:space="preserve"> _____________________</w:t>
      </w:r>
    </w:p>
    <w:p w:rsidR="00AC06E6" w:rsidRDefault="00AC06E6" w:rsidP="00AC06E6">
      <w:pPr>
        <w:widowControl w:val="0"/>
        <w:tabs>
          <w:tab w:val="left" w:pos="6028"/>
        </w:tabs>
        <w:autoSpaceDE w:val="0"/>
        <w:spacing w:line="240" w:lineRule="auto"/>
        <w:jc w:val="both"/>
        <w:rPr>
          <w:bCs/>
          <w:i/>
          <w:iCs/>
          <w:lang w:val="sr-Cyrl-CS"/>
        </w:rPr>
      </w:pPr>
    </w:p>
    <w:p w:rsidR="00AC06E6" w:rsidRDefault="00AC06E6" w:rsidP="00A45698">
      <w:pPr>
        <w:rPr>
          <w:rFonts w:ascii="Times New Roman" w:hAnsi="Times New Roman"/>
          <w:b/>
          <w:sz w:val="24"/>
          <w:szCs w:val="24"/>
          <w:lang w:val="sr-Cyrl-CS"/>
        </w:rPr>
      </w:pPr>
    </w:p>
    <w:p w:rsidR="00AC06E6" w:rsidRDefault="00AC06E6" w:rsidP="00A45698">
      <w:pPr>
        <w:rPr>
          <w:rFonts w:ascii="Times New Roman" w:hAnsi="Times New Roman"/>
          <w:b/>
          <w:sz w:val="24"/>
          <w:szCs w:val="24"/>
          <w:lang w:val="sr-Cyrl-CS"/>
        </w:rPr>
      </w:pPr>
    </w:p>
    <w:p w:rsidR="00AC06E6" w:rsidRDefault="00AC06E6" w:rsidP="00A45698">
      <w:pPr>
        <w:rPr>
          <w:rFonts w:ascii="Times New Roman" w:hAnsi="Times New Roman"/>
          <w:b/>
          <w:sz w:val="24"/>
          <w:szCs w:val="24"/>
          <w:lang w:val="sr-Cyrl-CS"/>
        </w:rPr>
      </w:pPr>
    </w:p>
    <w:p w:rsidR="00AC06E6" w:rsidRDefault="00AC06E6" w:rsidP="00A45698">
      <w:pPr>
        <w:rPr>
          <w:rFonts w:ascii="Times New Roman" w:hAnsi="Times New Roman"/>
          <w:b/>
          <w:sz w:val="24"/>
          <w:szCs w:val="24"/>
          <w:lang w:val="sr-Cyrl-CS"/>
        </w:rPr>
      </w:pPr>
    </w:p>
    <w:p w:rsidR="00AC06E6" w:rsidRDefault="00AC06E6" w:rsidP="00A45698">
      <w:pPr>
        <w:rPr>
          <w:rFonts w:ascii="Times New Roman" w:hAnsi="Times New Roman"/>
          <w:b/>
          <w:sz w:val="24"/>
          <w:szCs w:val="24"/>
          <w:lang w:val="sr-Cyrl-CS"/>
        </w:rPr>
      </w:pPr>
    </w:p>
    <w:p w:rsidR="0029175C" w:rsidRPr="00FB0B66" w:rsidRDefault="0029175C" w:rsidP="00A45698">
      <w:pPr>
        <w:rPr>
          <w:rFonts w:ascii="Times New Roman" w:hAnsi="Times New Roman"/>
          <w:b/>
          <w:sz w:val="24"/>
          <w:szCs w:val="24"/>
          <w:lang w:val="sr-Cyrl-CS"/>
        </w:rPr>
      </w:pPr>
      <w:r w:rsidRPr="00FB0B66">
        <w:rPr>
          <w:rFonts w:ascii="Times New Roman" w:hAnsi="Times New Roman"/>
          <w:b/>
          <w:sz w:val="24"/>
          <w:szCs w:val="24"/>
          <w:lang w:val="sr-Cyrl-CS"/>
        </w:rPr>
        <w:t>ОБРАЗАЦ 1</w:t>
      </w:r>
      <w:r w:rsidR="00AC06E6">
        <w:rPr>
          <w:rFonts w:ascii="Times New Roman" w:hAnsi="Times New Roman"/>
          <w:b/>
          <w:sz w:val="24"/>
          <w:szCs w:val="24"/>
          <w:lang w:val="sr-Cyrl-CS"/>
        </w:rPr>
        <w:t>2</w:t>
      </w: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*Овај образац понуђач може да залепи на </w:t>
      </w:r>
      <w:r w:rsidRPr="00FB0B66">
        <w:rPr>
          <w:rFonts w:ascii="Times New Roman" w:hAnsi="Times New Roman"/>
          <w:b/>
          <w:bCs/>
          <w:color w:val="000000"/>
          <w:sz w:val="24"/>
          <w:szCs w:val="24"/>
          <w:lang w:val="sr-Cyrl-CS"/>
        </w:rPr>
        <w:t xml:space="preserve">коверти или на кутији на предњој страни понуде </w:t>
      </w:r>
      <w:r w:rsidRPr="00FB0B66">
        <w:rPr>
          <w:rFonts w:ascii="Times New Roman" w:hAnsi="Times New Roman"/>
          <w:b/>
          <w:bCs/>
          <w:iCs/>
          <w:sz w:val="24"/>
          <w:szCs w:val="24"/>
          <w:lang w:val="sr-Cyrl-CS"/>
        </w:rPr>
        <w:t>која се доставља наручиоцу.</w:t>
      </w: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36"/>
          <w:szCs w:val="36"/>
          <w:lang w:val="sr-Cyrl-CS"/>
        </w:rPr>
      </w:pP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36"/>
          <w:szCs w:val="36"/>
          <w:lang w:val="sr-Cyrl-CS"/>
        </w:rPr>
      </w:pPr>
      <w:r w:rsidRPr="00FB0B66">
        <w:rPr>
          <w:rFonts w:ascii="Times New Roman" w:hAnsi="Times New Roman"/>
          <w:b/>
          <w:bCs/>
          <w:iCs/>
          <w:sz w:val="36"/>
          <w:szCs w:val="36"/>
          <w:lang w:val="sr-Cyrl-CS"/>
        </w:rPr>
        <w:t>ПОШИЉАЛАЦ:_________________________________</w:t>
      </w: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36"/>
          <w:szCs w:val="36"/>
          <w:lang w:val="sr-Cyrl-CS"/>
        </w:rPr>
      </w:pP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36"/>
          <w:szCs w:val="36"/>
          <w:lang w:val="sr-Cyrl-CS"/>
        </w:rPr>
      </w:pPr>
      <w:r w:rsidRPr="00FB0B66">
        <w:rPr>
          <w:rFonts w:ascii="Times New Roman" w:hAnsi="Times New Roman"/>
          <w:b/>
          <w:bCs/>
          <w:iCs/>
          <w:sz w:val="36"/>
          <w:szCs w:val="36"/>
          <w:lang w:val="sr-Cyrl-CS"/>
        </w:rPr>
        <w:t>_________________________________________________</w:t>
      </w: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36"/>
          <w:szCs w:val="36"/>
          <w:lang w:val="sr-Cyrl-CS"/>
        </w:rPr>
      </w:pPr>
    </w:p>
    <w:p w:rsidR="0029175C" w:rsidRPr="00FB0B66" w:rsidRDefault="0029175C" w:rsidP="00A45698">
      <w:pPr>
        <w:tabs>
          <w:tab w:val="left" w:pos="6028"/>
        </w:tabs>
        <w:autoSpaceDE w:val="0"/>
        <w:autoSpaceDN w:val="0"/>
        <w:adjustRightInd w:val="0"/>
        <w:spacing w:after="0" w:line="240" w:lineRule="auto"/>
        <w:jc w:val="center"/>
        <w:rPr>
          <w:rFonts w:ascii="Times New Roman" w:hAnsi="Times New Roman"/>
          <w:b/>
          <w:bCs/>
          <w:iCs/>
          <w:sz w:val="36"/>
          <w:szCs w:val="36"/>
          <w:lang w:val="sr-Cyrl-CS"/>
        </w:rPr>
      </w:pPr>
    </w:p>
    <w:p w:rsidR="0029175C" w:rsidRPr="00FB0B66" w:rsidRDefault="0029175C" w:rsidP="00A45698">
      <w:pPr>
        <w:tabs>
          <w:tab w:val="left" w:pos="6028"/>
        </w:tabs>
        <w:autoSpaceDE w:val="0"/>
        <w:autoSpaceDN w:val="0"/>
        <w:adjustRightInd w:val="0"/>
        <w:spacing w:after="0" w:line="240" w:lineRule="auto"/>
        <w:jc w:val="center"/>
        <w:rPr>
          <w:rFonts w:ascii="Times New Roman" w:hAnsi="Times New Roman"/>
          <w:b/>
          <w:bCs/>
          <w:iCs/>
          <w:sz w:val="36"/>
          <w:szCs w:val="36"/>
          <w:lang w:val="sr-Cyrl-CS"/>
        </w:rPr>
      </w:pPr>
      <w:r w:rsidRPr="00FB0B66">
        <w:rPr>
          <w:rFonts w:ascii="Times New Roman" w:hAnsi="Times New Roman"/>
          <w:b/>
          <w:bCs/>
          <w:iCs/>
          <w:sz w:val="36"/>
          <w:szCs w:val="36"/>
          <w:lang w:val="sr-Cyrl-CS"/>
        </w:rPr>
        <w:t>АДРЕСА НАРУЧИОЦА:</w:t>
      </w:r>
    </w:p>
    <w:p w:rsidR="00DB49F1" w:rsidRDefault="00DB49F1" w:rsidP="00834464">
      <w:pPr>
        <w:kinsoku w:val="0"/>
        <w:overflowPunct w:val="0"/>
        <w:spacing w:line="240" w:lineRule="auto"/>
        <w:ind w:right="215"/>
        <w:jc w:val="center"/>
        <w:textAlignment w:val="baseline"/>
        <w:rPr>
          <w:rFonts w:ascii="Times New Roman" w:hAnsi="Times New Roman"/>
          <w:b/>
          <w:bCs/>
          <w:iCs/>
          <w:sz w:val="36"/>
          <w:szCs w:val="36"/>
        </w:rPr>
      </w:pPr>
      <w:r>
        <w:rPr>
          <w:rFonts w:ascii="Times New Roman" w:hAnsi="Times New Roman"/>
          <w:b/>
          <w:bCs/>
          <w:iCs/>
          <w:sz w:val="36"/>
          <w:szCs w:val="36"/>
        </w:rPr>
        <w:t xml:space="preserve"> САОБРАЋАЈНИ ФАКУЛТЕТ</w:t>
      </w:r>
    </w:p>
    <w:p w:rsidR="0029175C" w:rsidRPr="00DB49F1" w:rsidRDefault="00DB49F1" w:rsidP="00834464">
      <w:pPr>
        <w:kinsoku w:val="0"/>
        <w:overflowPunct w:val="0"/>
        <w:spacing w:line="240" w:lineRule="auto"/>
        <w:ind w:right="215"/>
        <w:jc w:val="center"/>
        <w:textAlignment w:val="baseline"/>
        <w:rPr>
          <w:rFonts w:ascii="Times New Roman" w:hAnsi="Times New Roman"/>
          <w:b/>
          <w:sz w:val="36"/>
          <w:szCs w:val="36"/>
        </w:rPr>
      </w:pPr>
      <w:r>
        <w:rPr>
          <w:rFonts w:ascii="Times New Roman" w:hAnsi="Times New Roman"/>
          <w:b/>
          <w:bCs/>
          <w:iCs/>
          <w:sz w:val="36"/>
          <w:szCs w:val="36"/>
        </w:rPr>
        <w:t>Б</w:t>
      </w:r>
      <w:r w:rsidR="00013487">
        <w:rPr>
          <w:rFonts w:ascii="Times New Roman" w:hAnsi="Times New Roman"/>
          <w:b/>
          <w:bCs/>
          <w:iCs/>
          <w:sz w:val="36"/>
          <w:szCs w:val="36"/>
        </w:rPr>
        <w:t>е</w:t>
      </w:r>
      <w:r>
        <w:rPr>
          <w:rFonts w:ascii="Times New Roman" w:hAnsi="Times New Roman"/>
          <w:b/>
          <w:bCs/>
          <w:iCs/>
          <w:sz w:val="36"/>
          <w:szCs w:val="36"/>
        </w:rPr>
        <w:t>огра</w:t>
      </w:r>
      <w:r w:rsidR="00013487">
        <w:rPr>
          <w:rFonts w:ascii="Times New Roman" w:hAnsi="Times New Roman"/>
          <w:b/>
          <w:bCs/>
          <w:iCs/>
          <w:sz w:val="36"/>
          <w:szCs w:val="36"/>
        </w:rPr>
        <w:t>д</w:t>
      </w:r>
      <w:r>
        <w:rPr>
          <w:rFonts w:ascii="Times New Roman" w:hAnsi="Times New Roman"/>
          <w:b/>
          <w:bCs/>
          <w:iCs/>
          <w:sz w:val="36"/>
          <w:szCs w:val="36"/>
        </w:rPr>
        <w:t>, Војводе Степе 305</w:t>
      </w:r>
    </w:p>
    <w:p w:rsidR="0029175C" w:rsidRPr="00FB0B66" w:rsidRDefault="0029175C" w:rsidP="00834464">
      <w:pPr>
        <w:jc w:val="center"/>
        <w:rPr>
          <w:rFonts w:ascii="Times New Roman" w:hAnsi="Times New Roman"/>
          <w:b/>
          <w:sz w:val="36"/>
          <w:szCs w:val="36"/>
          <w:lang w:val="sr-Cyrl-CS"/>
        </w:rPr>
      </w:pPr>
      <w:r w:rsidRPr="00FB0B66">
        <w:rPr>
          <w:rFonts w:ascii="Times New Roman" w:hAnsi="Times New Roman"/>
          <w:b/>
          <w:sz w:val="36"/>
          <w:szCs w:val="36"/>
          <w:lang w:val="sr-Cyrl-CS"/>
        </w:rPr>
        <w:t xml:space="preserve">ЈАВНА НАБАВКА </w:t>
      </w:r>
    </w:p>
    <w:p w:rsidR="0029175C" w:rsidRPr="00C22B60" w:rsidRDefault="0029175C" w:rsidP="00F26A8D">
      <w:pPr>
        <w:kinsoku w:val="0"/>
        <w:overflowPunct w:val="0"/>
        <w:spacing w:line="240" w:lineRule="auto"/>
        <w:ind w:right="216"/>
        <w:jc w:val="center"/>
        <w:textAlignment w:val="baseline"/>
        <w:rPr>
          <w:rFonts w:ascii="Times New Roman" w:hAnsi="Times New Roman"/>
          <w:b/>
          <w:sz w:val="36"/>
          <w:szCs w:val="36"/>
        </w:rPr>
      </w:pPr>
      <w:r w:rsidRPr="00FB0B66">
        <w:rPr>
          <w:rFonts w:ascii="Times New Roman" w:hAnsi="Times New Roman"/>
          <w:b/>
          <w:sz w:val="36"/>
          <w:szCs w:val="36"/>
          <w:lang w:val="sr-Cyrl-CS"/>
        </w:rPr>
        <w:t xml:space="preserve">Набавка </w:t>
      </w:r>
      <w:r w:rsidR="00A22864">
        <w:rPr>
          <w:rFonts w:ascii="Times New Roman" w:hAnsi="Times New Roman"/>
          <w:b/>
          <w:sz w:val="36"/>
          <w:szCs w:val="36"/>
          <w:lang w:val="sr-Cyrl-CS"/>
        </w:rPr>
        <w:t xml:space="preserve">добара – </w:t>
      </w:r>
      <w:r w:rsidR="00C66207">
        <w:rPr>
          <w:rFonts w:ascii="Times New Roman" w:hAnsi="Times New Roman"/>
          <w:b/>
          <w:sz w:val="36"/>
          <w:szCs w:val="36"/>
        </w:rPr>
        <w:t xml:space="preserve">набавка </w:t>
      </w:r>
      <w:r w:rsidR="00C22B60">
        <w:rPr>
          <w:rFonts w:ascii="Times New Roman" w:hAnsi="Times New Roman"/>
          <w:b/>
          <w:sz w:val="36"/>
          <w:szCs w:val="36"/>
        </w:rPr>
        <w:t>рачунарске опреме</w:t>
      </w:r>
    </w:p>
    <w:p w:rsidR="0029175C" w:rsidRPr="00DB49F1" w:rsidRDefault="00DB49F1" w:rsidP="00AA09BA">
      <w:pPr>
        <w:jc w:val="center"/>
        <w:rPr>
          <w:rFonts w:ascii="Times New Roman" w:hAnsi="Times New Roman"/>
          <w:b/>
          <w:sz w:val="52"/>
          <w:szCs w:val="52"/>
        </w:rPr>
      </w:pPr>
      <w:r>
        <w:rPr>
          <w:rFonts w:ascii="Times New Roman" w:hAnsi="Times New Roman"/>
          <w:b/>
          <w:sz w:val="52"/>
          <w:szCs w:val="52"/>
        </w:rPr>
        <w:t>НМВ-0</w:t>
      </w:r>
      <w:r w:rsidR="00C22B60">
        <w:rPr>
          <w:rFonts w:ascii="Times New Roman" w:hAnsi="Times New Roman"/>
          <w:b/>
          <w:sz w:val="52"/>
          <w:szCs w:val="52"/>
        </w:rPr>
        <w:t>7</w:t>
      </w:r>
      <w:r>
        <w:rPr>
          <w:rFonts w:ascii="Times New Roman" w:hAnsi="Times New Roman"/>
          <w:b/>
          <w:sz w:val="52"/>
          <w:szCs w:val="52"/>
        </w:rPr>
        <w:t>/201</w:t>
      </w:r>
      <w:r w:rsidR="00776D22">
        <w:rPr>
          <w:rFonts w:ascii="Times New Roman" w:hAnsi="Times New Roman"/>
          <w:b/>
          <w:sz w:val="52"/>
          <w:szCs w:val="52"/>
        </w:rPr>
        <w:t>8</w:t>
      </w:r>
    </w:p>
    <w:p w:rsidR="0029175C" w:rsidRPr="00FB0B66" w:rsidRDefault="0029175C" w:rsidP="00A45698">
      <w:pPr>
        <w:jc w:val="center"/>
        <w:rPr>
          <w:rFonts w:ascii="Times New Roman" w:hAnsi="Times New Roman"/>
          <w:b/>
          <w:sz w:val="28"/>
          <w:szCs w:val="28"/>
          <w:lang w:val="sr-Cyrl-CS"/>
        </w:rPr>
      </w:pPr>
    </w:p>
    <w:p w:rsidR="0029175C" w:rsidRPr="00FB0B66" w:rsidRDefault="0029175C" w:rsidP="00A45698">
      <w:pPr>
        <w:jc w:val="center"/>
        <w:rPr>
          <w:rFonts w:ascii="Times New Roman" w:hAnsi="Times New Roman"/>
          <w:b/>
          <w:sz w:val="72"/>
          <w:szCs w:val="72"/>
          <w:u w:val="single"/>
          <w:lang w:val="sr-Cyrl-CS"/>
        </w:rPr>
      </w:pPr>
      <w:r w:rsidRPr="00FB0B66">
        <w:rPr>
          <w:rFonts w:ascii="Times New Roman" w:hAnsi="Times New Roman"/>
          <w:b/>
          <w:sz w:val="72"/>
          <w:szCs w:val="72"/>
          <w:u w:val="single"/>
          <w:lang w:val="sr-Cyrl-CS"/>
        </w:rPr>
        <w:t>НЕ ОТВАРАТИ</w:t>
      </w:r>
    </w:p>
    <w:p w:rsidR="0029175C" w:rsidRDefault="0029175C" w:rsidP="00A45698">
      <w:pPr>
        <w:jc w:val="center"/>
        <w:rPr>
          <w:rFonts w:ascii="Times New Roman" w:hAnsi="Times New Roman"/>
          <w:b/>
          <w:sz w:val="72"/>
          <w:szCs w:val="72"/>
          <w:u w:val="single"/>
        </w:rPr>
      </w:pPr>
      <w:r w:rsidRPr="00FB0B66">
        <w:rPr>
          <w:rFonts w:ascii="Times New Roman" w:hAnsi="Times New Roman"/>
          <w:b/>
          <w:sz w:val="72"/>
          <w:szCs w:val="72"/>
          <w:u w:val="single"/>
          <w:lang w:val="sr-Cyrl-CS"/>
        </w:rPr>
        <w:t>-ПОНУДА-</w:t>
      </w:r>
    </w:p>
    <w:p w:rsidR="002C7BB9" w:rsidRDefault="002C7BB9" w:rsidP="00A45698">
      <w:pPr>
        <w:jc w:val="center"/>
        <w:rPr>
          <w:rFonts w:ascii="Times New Roman" w:hAnsi="Times New Roman"/>
          <w:b/>
          <w:sz w:val="72"/>
          <w:szCs w:val="72"/>
          <w:u w:val="single"/>
        </w:rPr>
      </w:pPr>
    </w:p>
    <w:p w:rsidR="00AF5692" w:rsidRDefault="00AF5692" w:rsidP="002C7BB9">
      <w:pPr>
        <w:widowControl w:val="0"/>
        <w:rPr>
          <w:rFonts w:asciiTheme="majorHAnsi" w:hAnsiTheme="majorHAnsi" w:cs="Arial"/>
          <w:b/>
          <w:noProof/>
          <w:lang w:val="sr-Cyrl-CS"/>
        </w:rPr>
      </w:pPr>
    </w:p>
    <w:sectPr w:rsidR="00AF5692" w:rsidSect="00E43CB2">
      <w:footerReference w:type="even" r:id="rId8"/>
      <w:footerReference w:type="default" r:id="rId9"/>
      <w:pgSz w:w="11907" w:h="16839" w:code="9"/>
      <w:pgMar w:top="719" w:right="1134" w:bottom="1079" w:left="1134" w:header="720" w:footer="720" w:gutter="0"/>
      <w:pgNumType w:chapStyle="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DC8E4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A9F" w:rsidRDefault="00A64A9F">
      <w:r>
        <w:separator/>
      </w:r>
    </w:p>
  </w:endnote>
  <w:endnote w:type="continuationSeparator" w:id="0">
    <w:p w:rsidR="00A64A9F" w:rsidRDefault="00A64A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F01" w:rsidRDefault="004B4D1F" w:rsidP="000C453C">
    <w:pPr>
      <w:pStyle w:val="Footer"/>
      <w:framePr w:wrap="around" w:vAnchor="text" w:hAnchor="margin" w:xAlign="right" w:y="1"/>
      <w:rPr>
        <w:rStyle w:val="PageNumber"/>
      </w:rPr>
    </w:pPr>
    <w:r>
      <w:rPr>
        <w:rStyle w:val="PageNumber"/>
      </w:rPr>
      <w:fldChar w:fldCharType="begin"/>
    </w:r>
    <w:r w:rsidR="002C7F01">
      <w:rPr>
        <w:rStyle w:val="PageNumber"/>
      </w:rPr>
      <w:instrText xml:space="preserve">PAGE  </w:instrText>
    </w:r>
    <w:r>
      <w:rPr>
        <w:rStyle w:val="PageNumber"/>
      </w:rPr>
      <w:fldChar w:fldCharType="end"/>
    </w:r>
  </w:p>
  <w:p w:rsidR="002C7F01" w:rsidRDefault="002C7F01" w:rsidP="000C45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F01" w:rsidRDefault="002C7F01" w:rsidP="00B5018A">
    <w:pPr>
      <w:jc w:val="right"/>
    </w:pPr>
    <w:r>
      <w:rPr>
        <w:rStyle w:val="PageNumber"/>
        <w:lang w:val="sr-Cyrl-CS"/>
      </w:rPr>
      <w:t>страна</w:t>
    </w:r>
    <w:r w:rsidRPr="0064720D">
      <w:rPr>
        <w:rStyle w:val="PageNumber"/>
      </w:rPr>
      <w:t xml:space="preserve"> </w:t>
    </w:r>
    <w:r w:rsidR="004B4D1F" w:rsidRPr="0064720D">
      <w:rPr>
        <w:rStyle w:val="PageNumber"/>
      </w:rPr>
      <w:fldChar w:fldCharType="begin"/>
    </w:r>
    <w:r w:rsidRPr="0064720D">
      <w:rPr>
        <w:rStyle w:val="PageNumber"/>
      </w:rPr>
      <w:instrText xml:space="preserve"> PAGE </w:instrText>
    </w:r>
    <w:r w:rsidR="004B4D1F" w:rsidRPr="0064720D">
      <w:rPr>
        <w:rStyle w:val="PageNumber"/>
      </w:rPr>
      <w:fldChar w:fldCharType="separate"/>
    </w:r>
    <w:r w:rsidR="00D45946">
      <w:rPr>
        <w:rStyle w:val="PageNumber"/>
        <w:noProof/>
      </w:rPr>
      <w:t>14</w:t>
    </w:r>
    <w:r w:rsidR="004B4D1F" w:rsidRPr="0064720D">
      <w:rPr>
        <w:rStyle w:val="PageNumber"/>
      </w:rPr>
      <w:fldChar w:fldCharType="end"/>
    </w:r>
    <w:r>
      <w:rPr>
        <w:rStyle w:val="PageNumber"/>
      </w:rPr>
      <w:t xml:space="preserve"> </w:t>
    </w:r>
    <w:r>
      <w:rPr>
        <w:rStyle w:val="PageNumber"/>
        <w:lang w:val="sr-Cyrl-CS"/>
      </w:rPr>
      <w:t>од</w:t>
    </w:r>
    <w:r w:rsidRPr="0064720D">
      <w:rPr>
        <w:rStyle w:val="PageNumber"/>
      </w:rPr>
      <w:t xml:space="preserve"> </w:t>
    </w:r>
    <w:r w:rsidR="004B4D1F" w:rsidRPr="0064720D">
      <w:rPr>
        <w:rStyle w:val="PageNumber"/>
      </w:rPr>
      <w:fldChar w:fldCharType="begin"/>
    </w:r>
    <w:r w:rsidRPr="0064720D">
      <w:rPr>
        <w:rStyle w:val="PageNumber"/>
      </w:rPr>
      <w:instrText xml:space="preserve"> NUMPAGES </w:instrText>
    </w:r>
    <w:r w:rsidR="004B4D1F" w:rsidRPr="0064720D">
      <w:rPr>
        <w:rStyle w:val="PageNumber"/>
      </w:rPr>
      <w:fldChar w:fldCharType="separate"/>
    </w:r>
    <w:r w:rsidR="00D45946">
      <w:rPr>
        <w:rStyle w:val="PageNumber"/>
        <w:noProof/>
      </w:rPr>
      <w:t>41</w:t>
    </w:r>
    <w:r w:rsidR="004B4D1F" w:rsidRPr="0064720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A9F" w:rsidRDefault="00A64A9F">
      <w:r>
        <w:separator/>
      </w:r>
    </w:p>
  </w:footnote>
  <w:footnote w:type="continuationSeparator" w:id="0">
    <w:p w:rsidR="00A64A9F" w:rsidRDefault="00A64A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D"/>
    <w:multiLevelType w:val="multilevel"/>
    <w:tmpl w:val="0000000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2">
    <w:nsid w:val="000016C5"/>
    <w:multiLevelType w:val="hybridMultilevel"/>
    <w:tmpl w:val="1E66789A"/>
    <w:lvl w:ilvl="0" w:tplc="0A409256">
      <w:start w:val="5"/>
      <w:numFmt w:val="decimal"/>
      <w:lvlText w:val="%1."/>
      <w:lvlJc w:val="left"/>
    </w:lvl>
    <w:lvl w:ilvl="1" w:tplc="819E0C12">
      <w:start w:val="1"/>
      <w:numFmt w:val="bullet"/>
      <w:lvlText w:val=""/>
      <w:lvlJc w:val="left"/>
    </w:lvl>
    <w:lvl w:ilvl="2" w:tplc="6758F9AE">
      <w:numFmt w:val="decimal"/>
      <w:lvlText w:val=""/>
      <w:lvlJc w:val="left"/>
    </w:lvl>
    <w:lvl w:ilvl="3" w:tplc="40F69C5C">
      <w:numFmt w:val="decimal"/>
      <w:lvlText w:val=""/>
      <w:lvlJc w:val="left"/>
    </w:lvl>
    <w:lvl w:ilvl="4" w:tplc="E74849CA">
      <w:numFmt w:val="decimal"/>
      <w:lvlText w:val=""/>
      <w:lvlJc w:val="left"/>
    </w:lvl>
    <w:lvl w:ilvl="5" w:tplc="24C8695E">
      <w:numFmt w:val="decimal"/>
      <w:lvlText w:val=""/>
      <w:lvlJc w:val="left"/>
    </w:lvl>
    <w:lvl w:ilvl="6" w:tplc="99248DE4">
      <w:numFmt w:val="decimal"/>
      <w:lvlText w:val=""/>
      <w:lvlJc w:val="left"/>
    </w:lvl>
    <w:lvl w:ilvl="7" w:tplc="EC368264">
      <w:numFmt w:val="decimal"/>
      <w:lvlText w:val=""/>
      <w:lvlJc w:val="left"/>
    </w:lvl>
    <w:lvl w:ilvl="8" w:tplc="B680D6D2">
      <w:numFmt w:val="decimal"/>
      <w:lvlText w:val=""/>
      <w:lvlJc w:val="left"/>
    </w:lvl>
  </w:abstractNum>
  <w:abstractNum w:abstractNumId="3">
    <w:nsid w:val="0000187E"/>
    <w:multiLevelType w:val="hybridMultilevel"/>
    <w:tmpl w:val="FF18D052"/>
    <w:lvl w:ilvl="0" w:tplc="6C50BD68">
      <w:start w:val="5"/>
      <w:numFmt w:val="decimal"/>
      <w:lvlText w:val="%1."/>
      <w:lvlJc w:val="left"/>
    </w:lvl>
    <w:lvl w:ilvl="1" w:tplc="DAC41BE8">
      <w:numFmt w:val="decimal"/>
      <w:lvlText w:val=""/>
      <w:lvlJc w:val="left"/>
    </w:lvl>
    <w:lvl w:ilvl="2" w:tplc="03485AEC">
      <w:numFmt w:val="decimal"/>
      <w:lvlText w:val=""/>
      <w:lvlJc w:val="left"/>
    </w:lvl>
    <w:lvl w:ilvl="3" w:tplc="A4EA14EC">
      <w:numFmt w:val="decimal"/>
      <w:lvlText w:val=""/>
      <w:lvlJc w:val="left"/>
    </w:lvl>
    <w:lvl w:ilvl="4" w:tplc="EA9266E2">
      <w:numFmt w:val="decimal"/>
      <w:lvlText w:val=""/>
      <w:lvlJc w:val="left"/>
    </w:lvl>
    <w:lvl w:ilvl="5" w:tplc="4C90B57E">
      <w:numFmt w:val="decimal"/>
      <w:lvlText w:val=""/>
      <w:lvlJc w:val="left"/>
    </w:lvl>
    <w:lvl w:ilvl="6" w:tplc="117060C8">
      <w:numFmt w:val="decimal"/>
      <w:lvlText w:val=""/>
      <w:lvlJc w:val="left"/>
    </w:lvl>
    <w:lvl w:ilvl="7" w:tplc="6BF0432C">
      <w:numFmt w:val="decimal"/>
      <w:lvlText w:val=""/>
      <w:lvlJc w:val="left"/>
    </w:lvl>
    <w:lvl w:ilvl="8" w:tplc="7FC4F80A">
      <w:numFmt w:val="decimal"/>
      <w:lvlText w:val=""/>
      <w:lvlJc w:val="left"/>
    </w:lvl>
  </w:abstractNum>
  <w:abstractNum w:abstractNumId="4">
    <w:nsid w:val="0000249E"/>
    <w:multiLevelType w:val="hybridMultilevel"/>
    <w:tmpl w:val="313AC7EC"/>
    <w:lvl w:ilvl="0" w:tplc="36804B74">
      <w:start w:val="1"/>
      <w:numFmt w:val="decimal"/>
      <w:lvlText w:val="%1."/>
      <w:lvlJc w:val="left"/>
    </w:lvl>
    <w:lvl w:ilvl="1" w:tplc="F098A140">
      <w:numFmt w:val="decimal"/>
      <w:lvlText w:val=""/>
      <w:lvlJc w:val="left"/>
    </w:lvl>
    <w:lvl w:ilvl="2" w:tplc="7C3A1F0C">
      <w:numFmt w:val="decimal"/>
      <w:lvlText w:val=""/>
      <w:lvlJc w:val="left"/>
    </w:lvl>
    <w:lvl w:ilvl="3" w:tplc="8856AB0E">
      <w:numFmt w:val="decimal"/>
      <w:lvlText w:val=""/>
      <w:lvlJc w:val="left"/>
    </w:lvl>
    <w:lvl w:ilvl="4" w:tplc="B394D17E">
      <w:numFmt w:val="decimal"/>
      <w:lvlText w:val=""/>
      <w:lvlJc w:val="left"/>
    </w:lvl>
    <w:lvl w:ilvl="5" w:tplc="79009A6A">
      <w:numFmt w:val="decimal"/>
      <w:lvlText w:val=""/>
      <w:lvlJc w:val="left"/>
    </w:lvl>
    <w:lvl w:ilvl="6" w:tplc="63F04A6C">
      <w:numFmt w:val="decimal"/>
      <w:lvlText w:val=""/>
      <w:lvlJc w:val="left"/>
    </w:lvl>
    <w:lvl w:ilvl="7" w:tplc="7EEA78D8">
      <w:numFmt w:val="decimal"/>
      <w:lvlText w:val=""/>
      <w:lvlJc w:val="left"/>
    </w:lvl>
    <w:lvl w:ilvl="8" w:tplc="894832B8">
      <w:numFmt w:val="decimal"/>
      <w:lvlText w:val=""/>
      <w:lvlJc w:val="left"/>
    </w:lvl>
  </w:abstractNum>
  <w:abstractNum w:abstractNumId="5">
    <w:nsid w:val="00002B0C"/>
    <w:multiLevelType w:val="hybridMultilevel"/>
    <w:tmpl w:val="0734A7BE"/>
    <w:lvl w:ilvl="0" w:tplc="925448C6">
      <w:start w:val="4"/>
      <w:numFmt w:val="decimal"/>
      <w:lvlText w:val="%1"/>
      <w:lvlJc w:val="left"/>
    </w:lvl>
    <w:lvl w:ilvl="1" w:tplc="68BC6CAA">
      <w:numFmt w:val="decimal"/>
      <w:lvlText w:val=""/>
      <w:lvlJc w:val="left"/>
    </w:lvl>
    <w:lvl w:ilvl="2" w:tplc="53F42794">
      <w:numFmt w:val="decimal"/>
      <w:lvlText w:val=""/>
      <w:lvlJc w:val="left"/>
    </w:lvl>
    <w:lvl w:ilvl="3" w:tplc="C0BEC166">
      <w:numFmt w:val="decimal"/>
      <w:lvlText w:val=""/>
      <w:lvlJc w:val="left"/>
    </w:lvl>
    <w:lvl w:ilvl="4" w:tplc="FCA63122">
      <w:numFmt w:val="decimal"/>
      <w:lvlText w:val=""/>
      <w:lvlJc w:val="left"/>
    </w:lvl>
    <w:lvl w:ilvl="5" w:tplc="4C1665E4">
      <w:numFmt w:val="decimal"/>
      <w:lvlText w:val=""/>
      <w:lvlJc w:val="left"/>
    </w:lvl>
    <w:lvl w:ilvl="6" w:tplc="6C36C7DA">
      <w:numFmt w:val="decimal"/>
      <w:lvlText w:val=""/>
      <w:lvlJc w:val="left"/>
    </w:lvl>
    <w:lvl w:ilvl="7" w:tplc="6E844CD8">
      <w:numFmt w:val="decimal"/>
      <w:lvlText w:val=""/>
      <w:lvlJc w:val="left"/>
    </w:lvl>
    <w:lvl w:ilvl="8" w:tplc="835AB82C">
      <w:numFmt w:val="decimal"/>
      <w:lvlText w:val=""/>
      <w:lvlJc w:val="left"/>
    </w:lvl>
  </w:abstractNum>
  <w:abstractNum w:abstractNumId="6">
    <w:nsid w:val="00003699"/>
    <w:multiLevelType w:val="hybridMultilevel"/>
    <w:tmpl w:val="47E0B734"/>
    <w:lvl w:ilvl="0" w:tplc="F446A47A">
      <w:start w:val="1"/>
      <w:numFmt w:val="bullet"/>
      <w:lvlText w:val="-"/>
      <w:lvlJc w:val="left"/>
    </w:lvl>
    <w:lvl w:ilvl="1" w:tplc="65806F14">
      <w:start w:val="5"/>
      <w:numFmt w:val="decimal"/>
      <w:lvlText w:val="%2."/>
      <w:lvlJc w:val="left"/>
    </w:lvl>
    <w:lvl w:ilvl="2" w:tplc="B79A3FDC">
      <w:start w:val="1"/>
      <w:numFmt w:val="bullet"/>
      <w:lvlText w:val="-"/>
      <w:lvlJc w:val="left"/>
    </w:lvl>
    <w:lvl w:ilvl="3" w:tplc="3608413A">
      <w:numFmt w:val="decimal"/>
      <w:lvlText w:val=""/>
      <w:lvlJc w:val="left"/>
    </w:lvl>
    <w:lvl w:ilvl="4" w:tplc="D1E83D76">
      <w:numFmt w:val="decimal"/>
      <w:lvlText w:val=""/>
      <w:lvlJc w:val="left"/>
    </w:lvl>
    <w:lvl w:ilvl="5" w:tplc="3618ABA2">
      <w:numFmt w:val="decimal"/>
      <w:lvlText w:val=""/>
      <w:lvlJc w:val="left"/>
    </w:lvl>
    <w:lvl w:ilvl="6" w:tplc="D48EDEAC">
      <w:numFmt w:val="decimal"/>
      <w:lvlText w:val=""/>
      <w:lvlJc w:val="left"/>
    </w:lvl>
    <w:lvl w:ilvl="7" w:tplc="23DAC13C">
      <w:numFmt w:val="decimal"/>
      <w:lvlText w:val=""/>
      <w:lvlJc w:val="left"/>
    </w:lvl>
    <w:lvl w:ilvl="8" w:tplc="A71AFCDE">
      <w:numFmt w:val="decimal"/>
      <w:lvlText w:val=""/>
      <w:lvlJc w:val="left"/>
    </w:lvl>
  </w:abstractNum>
  <w:abstractNum w:abstractNumId="7">
    <w:nsid w:val="00003CD5"/>
    <w:multiLevelType w:val="hybridMultilevel"/>
    <w:tmpl w:val="777063F4"/>
    <w:lvl w:ilvl="0" w:tplc="0BE015C2">
      <w:start w:val="8"/>
      <w:numFmt w:val="decimal"/>
      <w:lvlText w:val="%1."/>
      <w:lvlJc w:val="left"/>
    </w:lvl>
    <w:lvl w:ilvl="1" w:tplc="1B76C47A">
      <w:start w:val="1"/>
      <w:numFmt w:val="bullet"/>
      <w:lvlText w:val=""/>
      <w:lvlJc w:val="left"/>
    </w:lvl>
    <w:lvl w:ilvl="2" w:tplc="0002B9A0">
      <w:numFmt w:val="decimal"/>
      <w:lvlText w:val=""/>
      <w:lvlJc w:val="left"/>
    </w:lvl>
    <w:lvl w:ilvl="3" w:tplc="D9E00E36">
      <w:numFmt w:val="decimal"/>
      <w:lvlText w:val=""/>
      <w:lvlJc w:val="left"/>
    </w:lvl>
    <w:lvl w:ilvl="4" w:tplc="B226E324">
      <w:numFmt w:val="decimal"/>
      <w:lvlText w:val=""/>
      <w:lvlJc w:val="left"/>
    </w:lvl>
    <w:lvl w:ilvl="5" w:tplc="737CD728">
      <w:numFmt w:val="decimal"/>
      <w:lvlText w:val=""/>
      <w:lvlJc w:val="left"/>
    </w:lvl>
    <w:lvl w:ilvl="6" w:tplc="B284284E">
      <w:numFmt w:val="decimal"/>
      <w:lvlText w:val=""/>
      <w:lvlJc w:val="left"/>
    </w:lvl>
    <w:lvl w:ilvl="7" w:tplc="8F789272">
      <w:numFmt w:val="decimal"/>
      <w:lvlText w:val=""/>
      <w:lvlJc w:val="left"/>
    </w:lvl>
    <w:lvl w:ilvl="8" w:tplc="8FE0F560">
      <w:numFmt w:val="decimal"/>
      <w:lvlText w:val=""/>
      <w:lvlJc w:val="left"/>
    </w:lvl>
  </w:abstractNum>
  <w:abstractNum w:abstractNumId="8">
    <w:nsid w:val="00006899"/>
    <w:multiLevelType w:val="hybridMultilevel"/>
    <w:tmpl w:val="E3CEF15A"/>
    <w:lvl w:ilvl="0" w:tplc="9F2C09B6">
      <w:start w:val="6"/>
      <w:numFmt w:val="decimal"/>
      <w:lvlText w:val="%1."/>
      <w:lvlJc w:val="left"/>
    </w:lvl>
    <w:lvl w:ilvl="1" w:tplc="F6D26F4C">
      <w:start w:val="1"/>
      <w:numFmt w:val="decimal"/>
      <w:lvlText w:val="%2."/>
      <w:lvlJc w:val="left"/>
    </w:lvl>
    <w:lvl w:ilvl="2" w:tplc="49768AA4">
      <w:start w:val="1"/>
      <w:numFmt w:val="bullet"/>
      <w:lvlText w:val="-"/>
      <w:lvlJc w:val="left"/>
    </w:lvl>
    <w:lvl w:ilvl="3" w:tplc="541E9AE2">
      <w:start w:val="1"/>
      <w:numFmt w:val="bullet"/>
      <w:lvlText w:val=""/>
      <w:lvlJc w:val="left"/>
    </w:lvl>
    <w:lvl w:ilvl="4" w:tplc="7D883E82">
      <w:numFmt w:val="decimal"/>
      <w:lvlText w:val=""/>
      <w:lvlJc w:val="left"/>
    </w:lvl>
    <w:lvl w:ilvl="5" w:tplc="536014FC">
      <w:numFmt w:val="decimal"/>
      <w:lvlText w:val=""/>
      <w:lvlJc w:val="left"/>
    </w:lvl>
    <w:lvl w:ilvl="6" w:tplc="476A40AC">
      <w:numFmt w:val="decimal"/>
      <w:lvlText w:val=""/>
      <w:lvlJc w:val="left"/>
    </w:lvl>
    <w:lvl w:ilvl="7" w:tplc="64E056F4">
      <w:numFmt w:val="decimal"/>
      <w:lvlText w:val=""/>
      <w:lvlJc w:val="left"/>
    </w:lvl>
    <w:lvl w:ilvl="8" w:tplc="303E1784">
      <w:numFmt w:val="decimal"/>
      <w:lvlText w:val=""/>
      <w:lvlJc w:val="left"/>
    </w:lvl>
  </w:abstractNum>
  <w:abstractNum w:abstractNumId="9">
    <w:nsid w:val="13E3141C"/>
    <w:multiLevelType w:val="multilevel"/>
    <w:tmpl w:val="736EAEF0"/>
    <w:lvl w:ilvl="0">
      <w:start w:val="4"/>
      <w:numFmt w:val="decimal"/>
      <w:lvlText w:val="%1"/>
      <w:lvlJc w:val="left"/>
      <w:pPr>
        <w:ind w:left="360" w:hanging="360"/>
      </w:pPr>
      <w:rPr>
        <w:rFonts w:ascii="Times New Roman" w:hAnsi="Times New Roman" w:cs="Times New Roman" w:hint="default"/>
        <w:b/>
        <w:color w:val="000000"/>
        <w:sz w:val="24"/>
      </w:rPr>
    </w:lvl>
    <w:lvl w:ilvl="1">
      <w:start w:val="2"/>
      <w:numFmt w:val="decimal"/>
      <w:lvlText w:val="%1.%2"/>
      <w:lvlJc w:val="left"/>
      <w:pPr>
        <w:ind w:left="360" w:hanging="360"/>
      </w:pPr>
      <w:rPr>
        <w:rFonts w:ascii="Times New Roman" w:hAnsi="Times New Roman" w:cs="Times New Roman" w:hint="default"/>
        <w:b/>
        <w:color w:val="000000"/>
        <w:sz w:val="24"/>
      </w:rPr>
    </w:lvl>
    <w:lvl w:ilvl="2">
      <w:start w:val="1"/>
      <w:numFmt w:val="decimal"/>
      <w:lvlText w:val="%1.%2.%3"/>
      <w:lvlJc w:val="left"/>
      <w:pPr>
        <w:ind w:left="720" w:hanging="720"/>
      </w:pPr>
      <w:rPr>
        <w:rFonts w:ascii="Times New Roman" w:hAnsi="Times New Roman" w:cs="Times New Roman" w:hint="default"/>
        <w:b/>
        <w:color w:val="000000"/>
        <w:sz w:val="24"/>
      </w:rPr>
    </w:lvl>
    <w:lvl w:ilvl="3">
      <w:start w:val="1"/>
      <w:numFmt w:val="decimal"/>
      <w:lvlText w:val="%1.%2.%3.%4"/>
      <w:lvlJc w:val="left"/>
      <w:pPr>
        <w:ind w:left="720" w:hanging="720"/>
      </w:pPr>
      <w:rPr>
        <w:rFonts w:ascii="Times New Roman" w:hAnsi="Times New Roman" w:cs="Times New Roman" w:hint="default"/>
        <w:b/>
        <w:color w:val="000000"/>
        <w:sz w:val="24"/>
      </w:rPr>
    </w:lvl>
    <w:lvl w:ilvl="4">
      <w:start w:val="1"/>
      <w:numFmt w:val="decimal"/>
      <w:lvlText w:val="%1.%2.%3.%4.%5"/>
      <w:lvlJc w:val="left"/>
      <w:pPr>
        <w:ind w:left="1080" w:hanging="1080"/>
      </w:pPr>
      <w:rPr>
        <w:rFonts w:ascii="Times New Roman" w:hAnsi="Times New Roman" w:cs="Times New Roman" w:hint="default"/>
        <w:b/>
        <w:color w:val="000000"/>
        <w:sz w:val="24"/>
      </w:rPr>
    </w:lvl>
    <w:lvl w:ilvl="5">
      <w:start w:val="1"/>
      <w:numFmt w:val="decimal"/>
      <w:lvlText w:val="%1.%2.%3.%4.%5.%6"/>
      <w:lvlJc w:val="left"/>
      <w:pPr>
        <w:ind w:left="1080" w:hanging="1080"/>
      </w:pPr>
      <w:rPr>
        <w:rFonts w:ascii="Times New Roman" w:hAnsi="Times New Roman" w:cs="Times New Roman" w:hint="default"/>
        <w:b/>
        <w:color w:val="000000"/>
        <w:sz w:val="24"/>
      </w:rPr>
    </w:lvl>
    <w:lvl w:ilvl="6">
      <w:start w:val="1"/>
      <w:numFmt w:val="decimal"/>
      <w:lvlText w:val="%1.%2.%3.%4.%5.%6.%7"/>
      <w:lvlJc w:val="left"/>
      <w:pPr>
        <w:ind w:left="1440" w:hanging="1440"/>
      </w:pPr>
      <w:rPr>
        <w:rFonts w:ascii="Times New Roman" w:hAnsi="Times New Roman" w:cs="Times New Roman" w:hint="default"/>
        <w:b/>
        <w:color w:val="000000"/>
        <w:sz w:val="24"/>
      </w:rPr>
    </w:lvl>
    <w:lvl w:ilvl="7">
      <w:start w:val="1"/>
      <w:numFmt w:val="decimal"/>
      <w:lvlText w:val="%1.%2.%3.%4.%5.%6.%7.%8"/>
      <w:lvlJc w:val="left"/>
      <w:pPr>
        <w:ind w:left="1440" w:hanging="1440"/>
      </w:pPr>
      <w:rPr>
        <w:rFonts w:ascii="Times New Roman" w:hAnsi="Times New Roman" w:cs="Times New Roman" w:hint="default"/>
        <w:b/>
        <w:color w:val="000000"/>
        <w:sz w:val="24"/>
      </w:rPr>
    </w:lvl>
    <w:lvl w:ilvl="8">
      <w:start w:val="1"/>
      <w:numFmt w:val="decimal"/>
      <w:lvlText w:val="%1.%2.%3.%4.%5.%6.%7.%8.%9"/>
      <w:lvlJc w:val="left"/>
      <w:pPr>
        <w:ind w:left="1800" w:hanging="1800"/>
      </w:pPr>
      <w:rPr>
        <w:rFonts w:ascii="Times New Roman" w:hAnsi="Times New Roman" w:cs="Times New Roman" w:hint="default"/>
        <w:b/>
        <w:color w:val="000000"/>
        <w:sz w:val="24"/>
      </w:r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8728E"/>
    <w:multiLevelType w:val="hybridMultilevel"/>
    <w:tmpl w:val="D31A24AC"/>
    <w:lvl w:ilvl="0" w:tplc="241A000F">
      <w:start w:val="1"/>
      <w:numFmt w:val="decimal"/>
      <w:lvlText w:val="%1."/>
      <w:lvlJc w:val="left"/>
      <w:pPr>
        <w:tabs>
          <w:tab w:val="num" w:pos="720"/>
        </w:tabs>
        <w:ind w:left="720" w:hanging="360"/>
      </w:pPr>
      <w:rPr>
        <w:rFonts w:cs="Times New Roman"/>
      </w:rPr>
    </w:lvl>
    <w:lvl w:ilvl="1" w:tplc="241A0019" w:tentative="1">
      <w:start w:val="1"/>
      <w:numFmt w:val="lowerLetter"/>
      <w:lvlText w:val="%2."/>
      <w:lvlJc w:val="left"/>
      <w:pPr>
        <w:tabs>
          <w:tab w:val="num" w:pos="1440"/>
        </w:tabs>
        <w:ind w:left="1440" w:hanging="360"/>
      </w:pPr>
      <w:rPr>
        <w:rFonts w:cs="Times New Roman"/>
      </w:rPr>
    </w:lvl>
    <w:lvl w:ilvl="2" w:tplc="241A001B" w:tentative="1">
      <w:start w:val="1"/>
      <w:numFmt w:val="lowerRoman"/>
      <w:lvlText w:val="%3."/>
      <w:lvlJc w:val="right"/>
      <w:pPr>
        <w:tabs>
          <w:tab w:val="num" w:pos="2160"/>
        </w:tabs>
        <w:ind w:left="2160" w:hanging="180"/>
      </w:pPr>
      <w:rPr>
        <w:rFonts w:cs="Times New Roman"/>
      </w:rPr>
    </w:lvl>
    <w:lvl w:ilvl="3" w:tplc="241A000F" w:tentative="1">
      <w:start w:val="1"/>
      <w:numFmt w:val="decimal"/>
      <w:lvlText w:val="%4."/>
      <w:lvlJc w:val="left"/>
      <w:pPr>
        <w:tabs>
          <w:tab w:val="num" w:pos="2880"/>
        </w:tabs>
        <w:ind w:left="2880" w:hanging="360"/>
      </w:pPr>
      <w:rPr>
        <w:rFonts w:cs="Times New Roman"/>
      </w:rPr>
    </w:lvl>
    <w:lvl w:ilvl="4" w:tplc="241A0019" w:tentative="1">
      <w:start w:val="1"/>
      <w:numFmt w:val="lowerLetter"/>
      <w:lvlText w:val="%5."/>
      <w:lvlJc w:val="left"/>
      <w:pPr>
        <w:tabs>
          <w:tab w:val="num" w:pos="3600"/>
        </w:tabs>
        <w:ind w:left="3600" w:hanging="360"/>
      </w:pPr>
      <w:rPr>
        <w:rFonts w:cs="Times New Roman"/>
      </w:rPr>
    </w:lvl>
    <w:lvl w:ilvl="5" w:tplc="241A001B" w:tentative="1">
      <w:start w:val="1"/>
      <w:numFmt w:val="lowerRoman"/>
      <w:lvlText w:val="%6."/>
      <w:lvlJc w:val="right"/>
      <w:pPr>
        <w:tabs>
          <w:tab w:val="num" w:pos="4320"/>
        </w:tabs>
        <w:ind w:left="4320" w:hanging="180"/>
      </w:pPr>
      <w:rPr>
        <w:rFonts w:cs="Times New Roman"/>
      </w:rPr>
    </w:lvl>
    <w:lvl w:ilvl="6" w:tplc="241A000F" w:tentative="1">
      <w:start w:val="1"/>
      <w:numFmt w:val="decimal"/>
      <w:lvlText w:val="%7."/>
      <w:lvlJc w:val="left"/>
      <w:pPr>
        <w:tabs>
          <w:tab w:val="num" w:pos="5040"/>
        </w:tabs>
        <w:ind w:left="5040" w:hanging="360"/>
      </w:pPr>
      <w:rPr>
        <w:rFonts w:cs="Times New Roman"/>
      </w:rPr>
    </w:lvl>
    <w:lvl w:ilvl="7" w:tplc="241A0019" w:tentative="1">
      <w:start w:val="1"/>
      <w:numFmt w:val="lowerLetter"/>
      <w:lvlText w:val="%8."/>
      <w:lvlJc w:val="left"/>
      <w:pPr>
        <w:tabs>
          <w:tab w:val="num" w:pos="5760"/>
        </w:tabs>
        <w:ind w:left="5760" w:hanging="360"/>
      </w:pPr>
      <w:rPr>
        <w:rFonts w:cs="Times New Roman"/>
      </w:rPr>
    </w:lvl>
    <w:lvl w:ilvl="8" w:tplc="241A001B" w:tentative="1">
      <w:start w:val="1"/>
      <w:numFmt w:val="lowerRoman"/>
      <w:lvlText w:val="%9."/>
      <w:lvlJc w:val="right"/>
      <w:pPr>
        <w:tabs>
          <w:tab w:val="num" w:pos="6480"/>
        </w:tabs>
        <w:ind w:left="6480" w:hanging="180"/>
      </w:pPr>
      <w:rPr>
        <w:rFonts w:cs="Times New Roman"/>
      </w:rPr>
    </w:lvl>
  </w:abstractNum>
  <w:abstractNum w:abstractNumId="12">
    <w:nsid w:val="276328F8"/>
    <w:multiLevelType w:val="hybridMultilevel"/>
    <w:tmpl w:val="A60E0120"/>
    <w:lvl w:ilvl="0" w:tplc="241A000F">
      <w:start w:val="1"/>
      <w:numFmt w:val="decimal"/>
      <w:lvlText w:val="%1."/>
      <w:lvlJc w:val="left"/>
      <w:pPr>
        <w:tabs>
          <w:tab w:val="num" w:pos="720"/>
        </w:tabs>
        <w:ind w:left="720" w:hanging="360"/>
      </w:pPr>
      <w:rPr>
        <w:rFonts w:cs="Times New Roman"/>
      </w:rPr>
    </w:lvl>
    <w:lvl w:ilvl="1" w:tplc="241A0019" w:tentative="1">
      <w:start w:val="1"/>
      <w:numFmt w:val="lowerLetter"/>
      <w:lvlText w:val="%2."/>
      <w:lvlJc w:val="left"/>
      <w:pPr>
        <w:tabs>
          <w:tab w:val="num" w:pos="1440"/>
        </w:tabs>
        <w:ind w:left="1440" w:hanging="360"/>
      </w:pPr>
      <w:rPr>
        <w:rFonts w:cs="Times New Roman"/>
      </w:rPr>
    </w:lvl>
    <w:lvl w:ilvl="2" w:tplc="241A001B" w:tentative="1">
      <w:start w:val="1"/>
      <w:numFmt w:val="lowerRoman"/>
      <w:lvlText w:val="%3."/>
      <w:lvlJc w:val="right"/>
      <w:pPr>
        <w:tabs>
          <w:tab w:val="num" w:pos="2160"/>
        </w:tabs>
        <w:ind w:left="2160" w:hanging="180"/>
      </w:pPr>
      <w:rPr>
        <w:rFonts w:cs="Times New Roman"/>
      </w:rPr>
    </w:lvl>
    <w:lvl w:ilvl="3" w:tplc="241A000F" w:tentative="1">
      <w:start w:val="1"/>
      <w:numFmt w:val="decimal"/>
      <w:lvlText w:val="%4."/>
      <w:lvlJc w:val="left"/>
      <w:pPr>
        <w:tabs>
          <w:tab w:val="num" w:pos="2880"/>
        </w:tabs>
        <w:ind w:left="2880" w:hanging="360"/>
      </w:pPr>
      <w:rPr>
        <w:rFonts w:cs="Times New Roman"/>
      </w:rPr>
    </w:lvl>
    <w:lvl w:ilvl="4" w:tplc="241A0019" w:tentative="1">
      <w:start w:val="1"/>
      <w:numFmt w:val="lowerLetter"/>
      <w:lvlText w:val="%5."/>
      <w:lvlJc w:val="left"/>
      <w:pPr>
        <w:tabs>
          <w:tab w:val="num" w:pos="3600"/>
        </w:tabs>
        <w:ind w:left="3600" w:hanging="360"/>
      </w:pPr>
      <w:rPr>
        <w:rFonts w:cs="Times New Roman"/>
      </w:rPr>
    </w:lvl>
    <w:lvl w:ilvl="5" w:tplc="241A001B" w:tentative="1">
      <w:start w:val="1"/>
      <w:numFmt w:val="lowerRoman"/>
      <w:lvlText w:val="%6."/>
      <w:lvlJc w:val="right"/>
      <w:pPr>
        <w:tabs>
          <w:tab w:val="num" w:pos="4320"/>
        </w:tabs>
        <w:ind w:left="4320" w:hanging="180"/>
      </w:pPr>
      <w:rPr>
        <w:rFonts w:cs="Times New Roman"/>
      </w:rPr>
    </w:lvl>
    <w:lvl w:ilvl="6" w:tplc="241A000F" w:tentative="1">
      <w:start w:val="1"/>
      <w:numFmt w:val="decimal"/>
      <w:lvlText w:val="%7."/>
      <w:lvlJc w:val="left"/>
      <w:pPr>
        <w:tabs>
          <w:tab w:val="num" w:pos="5040"/>
        </w:tabs>
        <w:ind w:left="5040" w:hanging="360"/>
      </w:pPr>
      <w:rPr>
        <w:rFonts w:cs="Times New Roman"/>
      </w:rPr>
    </w:lvl>
    <w:lvl w:ilvl="7" w:tplc="241A0019" w:tentative="1">
      <w:start w:val="1"/>
      <w:numFmt w:val="lowerLetter"/>
      <w:lvlText w:val="%8."/>
      <w:lvlJc w:val="left"/>
      <w:pPr>
        <w:tabs>
          <w:tab w:val="num" w:pos="5760"/>
        </w:tabs>
        <w:ind w:left="5760" w:hanging="360"/>
      </w:pPr>
      <w:rPr>
        <w:rFonts w:cs="Times New Roman"/>
      </w:rPr>
    </w:lvl>
    <w:lvl w:ilvl="8" w:tplc="241A001B" w:tentative="1">
      <w:start w:val="1"/>
      <w:numFmt w:val="lowerRoman"/>
      <w:lvlText w:val="%9."/>
      <w:lvlJc w:val="right"/>
      <w:pPr>
        <w:tabs>
          <w:tab w:val="num" w:pos="6480"/>
        </w:tabs>
        <w:ind w:left="6480" w:hanging="180"/>
      </w:pPr>
      <w:rPr>
        <w:rFonts w:cs="Times New Roman"/>
      </w:rPr>
    </w:lvl>
  </w:abstractNum>
  <w:abstractNum w:abstractNumId="13">
    <w:nsid w:val="2CCE10C6"/>
    <w:multiLevelType w:val="hybridMultilevel"/>
    <w:tmpl w:val="7316984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6525C9"/>
    <w:multiLevelType w:val="multilevel"/>
    <w:tmpl w:val="98CEA5B8"/>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58A7EDA"/>
    <w:multiLevelType w:val="hybridMultilevel"/>
    <w:tmpl w:val="914448D2"/>
    <w:lvl w:ilvl="0" w:tplc="9F2C024C">
      <w:start w:val="1"/>
      <w:numFmt w:val="decimal"/>
      <w:lvlText w:val="%1."/>
      <w:lvlJc w:val="left"/>
      <w:pPr>
        <w:tabs>
          <w:tab w:val="num" w:pos="360"/>
        </w:tabs>
        <w:ind w:left="360" w:hanging="360"/>
      </w:pPr>
      <w:rPr>
        <w:rFonts w:cs="Times New Roman" w:hint="default"/>
        <w:b/>
      </w:rPr>
    </w:lvl>
    <w:lvl w:ilvl="1" w:tplc="081A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6">
    <w:nsid w:val="463105C8"/>
    <w:multiLevelType w:val="multilevel"/>
    <w:tmpl w:val="9290424A"/>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nsid w:val="466719A6"/>
    <w:multiLevelType w:val="multilevel"/>
    <w:tmpl w:val="473406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39C5A35"/>
    <w:multiLevelType w:val="hybridMultilevel"/>
    <w:tmpl w:val="CBA27CF4"/>
    <w:lvl w:ilvl="0" w:tplc="31E8E936">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59B25A42"/>
    <w:multiLevelType w:val="hybridMultilevel"/>
    <w:tmpl w:val="A03A745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0">
    <w:nsid w:val="5A053A48"/>
    <w:multiLevelType w:val="hybridMultilevel"/>
    <w:tmpl w:val="36BE832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4CF6771"/>
    <w:multiLevelType w:val="hybridMultilevel"/>
    <w:tmpl w:val="CBECD4A4"/>
    <w:lvl w:ilvl="0" w:tplc="0409000F">
      <w:start w:val="1"/>
      <w:numFmt w:val="decimal"/>
      <w:lvlText w:val="%1."/>
      <w:lvlJc w:val="left"/>
      <w:pPr>
        <w:tabs>
          <w:tab w:val="num" w:pos="360"/>
        </w:tabs>
        <w:ind w:left="360" w:hanging="360"/>
      </w:pPr>
      <w:rPr>
        <w:rFonts w:cs="Times New Roman" w:hint="default"/>
        <w:b/>
      </w:rPr>
    </w:lvl>
    <w:lvl w:ilvl="1" w:tplc="081A0019">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5"/>
  </w:num>
  <w:num w:numId="3">
    <w:abstractNumId w:val="21"/>
  </w:num>
  <w:num w:numId="4">
    <w:abstractNumId w:val="19"/>
  </w:num>
  <w:num w:numId="5">
    <w:abstractNumId w:val="13"/>
  </w:num>
  <w:num w:numId="6">
    <w:abstractNumId w:val="18"/>
  </w:num>
  <w:num w:numId="7">
    <w:abstractNumId w:val="11"/>
  </w:num>
  <w:num w:numId="8">
    <w:abstractNumId w:val="12"/>
  </w:num>
  <w:num w:numId="9">
    <w:abstractNumId w:val="20"/>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14"/>
  </w:num>
  <w:num w:numId="15">
    <w:abstractNumId w:val="6"/>
  </w:num>
  <w:num w:numId="16">
    <w:abstractNumId w:val="3"/>
  </w:num>
  <w:num w:numId="17">
    <w:abstractNumId w:val="2"/>
  </w:num>
  <w:num w:numId="18">
    <w:abstractNumId w:val="8"/>
  </w:num>
  <w:num w:numId="19">
    <w:abstractNumId w:val="7"/>
  </w:num>
  <w:num w:numId="20">
    <w:abstractNumId w:val="4"/>
  </w:num>
  <w:num w:numId="21">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stylePaneFormatFilter w:val="3F01"/>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D4AD9"/>
    <w:rsid w:val="0000002F"/>
    <w:rsid w:val="00000740"/>
    <w:rsid w:val="00003555"/>
    <w:rsid w:val="000052EF"/>
    <w:rsid w:val="0000676A"/>
    <w:rsid w:val="00013247"/>
    <w:rsid w:val="00013487"/>
    <w:rsid w:val="000134EF"/>
    <w:rsid w:val="0001402E"/>
    <w:rsid w:val="00017DDC"/>
    <w:rsid w:val="0002293B"/>
    <w:rsid w:val="00022B94"/>
    <w:rsid w:val="0002460F"/>
    <w:rsid w:val="00026771"/>
    <w:rsid w:val="00027245"/>
    <w:rsid w:val="00030C1D"/>
    <w:rsid w:val="00030C83"/>
    <w:rsid w:val="0003173E"/>
    <w:rsid w:val="00031865"/>
    <w:rsid w:val="00032DF6"/>
    <w:rsid w:val="00033936"/>
    <w:rsid w:val="000358AF"/>
    <w:rsid w:val="00037B8F"/>
    <w:rsid w:val="000404E2"/>
    <w:rsid w:val="000425F8"/>
    <w:rsid w:val="00042A74"/>
    <w:rsid w:val="00042B56"/>
    <w:rsid w:val="00042CE2"/>
    <w:rsid w:val="00043DC7"/>
    <w:rsid w:val="000445D2"/>
    <w:rsid w:val="00044FF0"/>
    <w:rsid w:val="0004720E"/>
    <w:rsid w:val="000539BE"/>
    <w:rsid w:val="000556A2"/>
    <w:rsid w:val="00055CDA"/>
    <w:rsid w:val="00056E0F"/>
    <w:rsid w:val="000573B2"/>
    <w:rsid w:val="00064064"/>
    <w:rsid w:val="000640B5"/>
    <w:rsid w:val="0006492B"/>
    <w:rsid w:val="00064EF4"/>
    <w:rsid w:val="00067E05"/>
    <w:rsid w:val="0007151D"/>
    <w:rsid w:val="00071CC7"/>
    <w:rsid w:val="0007507E"/>
    <w:rsid w:val="0007727C"/>
    <w:rsid w:val="0008126F"/>
    <w:rsid w:val="00086EA1"/>
    <w:rsid w:val="00091798"/>
    <w:rsid w:val="00093531"/>
    <w:rsid w:val="00096B9F"/>
    <w:rsid w:val="00096EFB"/>
    <w:rsid w:val="00097F2A"/>
    <w:rsid w:val="000A1A97"/>
    <w:rsid w:val="000A2B5E"/>
    <w:rsid w:val="000A4061"/>
    <w:rsid w:val="000A472D"/>
    <w:rsid w:val="000A5793"/>
    <w:rsid w:val="000A57C0"/>
    <w:rsid w:val="000A7406"/>
    <w:rsid w:val="000A7765"/>
    <w:rsid w:val="000A79DE"/>
    <w:rsid w:val="000B1483"/>
    <w:rsid w:val="000B6471"/>
    <w:rsid w:val="000B6B54"/>
    <w:rsid w:val="000B6DBE"/>
    <w:rsid w:val="000B76CE"/>
    <w:rsid w:val="000C1354"/>
    <w:rsid w:val="000C15A4"/>
    <w:rsid w:val="000C19B2"/>
    <w:rsid w:val="000C2308"/>
    <w:rsid w:val="000C365E"/>
    <w:rsid w:val="000C3C31"/>
    <w:rsid w:val="000C450C"/>
    <w:rsid w:val="000C453C"/>
    <w:rsid w:val="000C6262"/>
    <w:rsid w:val="000C62A7"/>
    <w:rsid w:val="000C6768"/>
    <w:rsid w:val="000C720D"/>
    <w:rsid w:val="000C7BEC"/>
    <w:rsid w:val="000D1335"/>
    <w:rsid w:val="000D235D"/>
    <w:rsid w:val="000D3144"/>
    <w:rsid w:val="000D5CEB"/>
    <w:rsid w:val="000D6247"/>
    <w:rsid w:val="000D6A55"/>
    <w:rsid w:val="000E2E98"/>
    <w:rsid w:val="000E479F"/>
    <w:rsid w:val="000F28BE"/>
    <w:rsid w:val="000F313D"/>
    <w:rsid w:val="000F463D"/>
    <w:rsid w:val="00100FC6"/>
    <w:rsid w:val="00101109"/>
    <w:rsid w:val="0010211C"/>
    <w:rsid w:val="00103B53"/>
    <w:rsid w:val="001051D5"/>
    <w:rsid w:val="00107159"/>
    <w:rsid w:val="001117FB"/>
    <w:rsid w:val="001123DF"/>
    <w:rsid w:val="00113DD1"/>
    <w:rsid w:val="00116277"/>
    <w:rsid w:val="00120D94"/>
    <w:rsid w:val="00123E87"/>
    <w:rsid w:val="001260B9"/>
    <w:rsid w:val="00126EC1"/>
    <w:rsid w:val="00127BA9"/>
    <w:rsid w:val="00132D33"/>
    <w:rsid w:val="0013401A"/>
    <w:rsid w:val="00136C19"/>
    <w:rsid w:val="00140873"/>
    <w:rsid w:val="0014224C"/>
    <w:rsid w:val="00143286"/>
    <w:rsid w:val="0014451B"/>
    <w:rsid w:val="00145825"/>
    <w:rsid w:val="00147713"/>
    <w:rsid w:val="0015216A"/>
    <w:rsid w:val="00153A8C"/>
    <w:rsid w:val="00154277"/>
    <w:rsid w:val="00155354"/>
    <w:rsid w:val="0015571F"/>
    <w:rsid w:val="00155E37"/>
    <w:rsid w:val="00157681"/>
    <w:rsid w:val="0016028D"/>
    <w:rsid w:val="00161503"/>
    <w:rsid w:val="00161651"/>
    <w:rsid w:val="00161BD1"/>
    <w:rsid w:val="0016257F"/>
    <w:rsid w:val="0016379A"/>
    <w:rsid w:val="00164689"/>
    <w:rsid w:val="001650B4"/>
    <w:rsid w:val="00165342"/>
    <w:rsid w:val="001663D6"/>
    <w:rsid w:val="0016757F"/>
    <w:rsid w:val="00167DC2"/>
    <w:rsid w:val="00170696"/>
    <w:rsid w:val="00177F0B"/>
    <w:rsid w:val="0018051A"/>
    <w:rsid w:val="00180C15"/>
    <w:rsid w:val="00181587"/>
    <w:rsid w:val="00184868"/>
    <w:rsid w:val="00185BDE"/>
    <w:rsid w:val="001873C0"/>
    <w:rsid w:val="00191213"/>
    <w:rsid w:val="001933D1"/>
    <w:rsid w:val="00194F34"/>
    <w:rsid w:val="001970E7"/>
    <w:rsid w:val="001A0998"/>
    <w:rsid w:val="001A4F64"/>
    <w:rsid w:val="001A5D7D"/>
    <w:rsid w:val="001A67E3"/>
    <w:rsid w:val="001A6CB3"/>
    <w:rsid w:val="001A7669"/>
    <w:rsid w:val="001B08DC"/>
    <w:rsid w:val="001B0C44"/>
    <w:rsid w:val="001B26F3"/>
    <w:rsid w:val="001B63F9"/>
    <w:rsid w:val="001B65DF"/>
    <w:rsid w:val="001C076F"/>
    <w:rsid w:val="001C475A"/>
    <w:rsid w:val="001C4937"/>
    <w:rsid w:val="001C54F4"/>
    <w:rsid w:val="001C5507"/>
    <w:rsid w:val="001D05D0"/>
    <w:rsid w:val="001D0F67"/>
    <w:rsid w:val="001D31CE"/>
    <w:rsid w:val="001D4495"/>
    <w:rsid w:val="001D4D26"/>
    <w:rsid w:val="001E0951"/>
    <w:rsid w:val="001E11BA"/>
    <w:rsid w:val="001E12B5"/>
    <w:rsid w:val="001E4230"/>
    <w:rsid w:val="001E4D09"/>
    <w:rsid w:val="001E725A"/>
    <w:rsid w:val="001E7619"/>
    <w:rsid w:val="001F07C7"/>
    <w:rsid w:val="001F68B9"/>
    <w:rsid w:val="001F751E"/>
    <w:rsid w:val="001F7E8D"/>
    <w:rsid w:val="002019AC"/>
    <w:rsid w:val="00201CCA"/>
    <w:rsid w:val="00202B93"/>
    <w:rsid w:val="00204077"/>
    <w:rsid w:val="0020430B"/>
    <w:rsid w:val="00204419"/>
    <w:rsid w:val="00204651"/>
    <w:rsid w:val="00205EE9"/>
    <w:rsid w:val="002105A8"/>
    <w:rsid w:val="00210D2F"/>
    <w:rsid w:val="00211708"/>
    <w:rsid w:val="002146DC"/>
    <w:rsid w:val="00216674"/>
    <w:rsid w:val="0021713B"/>
    <w:rsid w:val="00217890"/>
    <w:rsid w:val="00217E4E"/>
    <w:rsid w:val="002210E9"/>
    <w:rsid w:val="00223318"/>
    <w:rsid w:val="00224E3A"/>
    <w:rsid w:val="002275DE"/>
    <w:rsid w:val="002277F4"/>
    <w:rsid w:val="00227AE8"/>
    <w:rsid w:val="002315D3"/>
    <w:rsid w:val="0023177A"/>
    <w:rsid w:val="00231E81"/>
    <w:rsid w:val="00232FC4"/>
    <w:rsid w:val="00234547"/>
    <w:rsid w:val="0023458C"/>
    <w:rsid w:val="002348C9"/>
    <w:rsid w:val="002369B5"/>
    <w:rsid w:val="00236CC2"/>
    <w:rsid w:val="00240C92"/>
    <w:rsid w:val="002423FE"/>
    <w:rsid w:val="002426A0"/>
    <w:rsid w:val="00243B02"/>
    <w:rsid w:val="002445F1"/>
    <w:rsid w:val="00245E1D"/>
    <w:rsid w:val="0024610D"/>
    <w:rsid w:val="00246232"/>
    <w:rsid w:val="00247BF3"/>
    <w:rsid w:val="0025517F"/>
    <w:rsid w:val="00257A59"/>
    <w:rsid w:val="002608DB"/>
    <w:rsid w:val="002633BD"/>
    <w:rsid w:val="00264AA0"/>
    <w:rsid w:val="0026543D"/>
    <w:rsid w:val="00265647"/>
    <w:rsid w:val="00266AA4"/>
    <w:rsid w:val="00266E70"/>
    <w:rsid w:val="0026791D"/>
    <w:rsid w:val="00270D8E"/>
    <w:rsid w:val="00271294"/>
    <w:rsid w:val="002717F2"/>
    <w:rsid w:val="00271C0A"/>
    <w:rsid w:val="0027600C"/>
    <w:rsid w:val="002762FB"/>
    <w:rsid w:val="0027722D"/>
    <w:rsid w:val="0027725B"/>
    <w:rsid w:val="002806BA"/>
    <w:rsid w:val="00280B52"/>
    <w:rsid w:val="00280DC2"/>
    <w:rsid w:val="00283549"/>
    <w:rsid w:val="0029064B"/>
    <w:rsid w:val="0029175C"/>
    <w:rsid w:val="00293D37"/>
    <w:rsid w:val="00297167"/>
    <w:rsid w:val="002A02F5"/>
    <w:rsid w:val="002A0DA6"/>
    <w:rsid w:val="002A30E8"/>
    <w:rsid w:val="002A3B70"/>
    <w:rsid w:val="002A4F04"/>
    <w:rsid w:val="002A57C1"/>
    <w:rsid w:val="002A642C"/>
    <w:rsid w:val="002B1E24"/>
    <w:rsid w:val="002B547D"/>
    <w:rsid w:val="002B5D35"/>
    <w:rsid w:val="002B62E1"/>
    <w:rsid w:val="002B6E54"/>
    <w:rsid w:val="002B76FA"/>
    <w:rsid w:val="002C1517"/>
    <w:rsid w:val="002C16EC"/>
    <w:rsid w:val="002C1A4A"/>
    <w:rsid w:val="002C4479"/>
    <w:rsid w:val="002C4727"/>
    <w:rsid w:val="002C5E7D"/>
    <w:rsid w:val="002C7BB9"/>
    <w:rsid w:val="002C7F01"/>
    <w:rsid w:val="002D1B9D"/>
    <w:rsid w:val="002D2479"/>
    <w:rsid w:val="002D30C1"/>
    <w:rsid w:val="002D4116"/>
    <w:rsid w:val="002D4362"/>
    <w:rsid w:val="002D56D9"/>
    <w:rsid w:val="002D5AA8"/>
    <w:rsid w:val="002D5E5B"/>
    <w:rsid w:val="002D6818"/>
    <w:rsid w:val="002D7095"/>
    <w:rsid w:val="002D7B15"/>
    <w:rsid w:val="002E1719"/>
    <w:rsid w:val="002E195F"/>
    <w:rsid w:val="002E221D"/>
    <w:rsid w:val="002E404B"/>
    <w:rsid w:val="002F31BD"/>
    <w:rsid w:val="002F354D"/>
    <w:rsid w:val="002F430F"/>
    <w:rsid w:val="002F59E6"/>
    <w:rsid w:val="002F637B"/>
    <w:rsid w:val="002F7BBC"/>
    <w:rsid w:val="00301C85"/>
    <w:rsid w:val="00306550"/>
    <w:rsid w:val="00306C07"/>
    <w:rsid w:val="003135F6"/>
    <w:rsid w:val="003143CD"/>
    <w:rsid w:val="003160AE"/>
    <w:rsid w:val="00316237"/>
    <w:rsid w:val="00317A5B"/>
    <w:rsid w:val="003210CA"/>
    <w:rsid w:val="00321FBF"/>
    <w:rsid w:val="00323423"/>
    <w:rsid w:val="00323941"/>
    <w:rsid w:val="0032415F"/>
    <w:rsid w:val="00324CE9"/>
    <w:rsid w:val="0032661C"/>
    <w:rsid w:val="00331693"/>
    <w:rsid w:val="0033447A"/>
    <w:rsid w:val="00334536"/>
    <w:rsid w:val="003350E4"/>
    <w:rsid w:val="003355FB"/>
    <w:rsid w:val="0033684D"/>
    <w:rsid w:val="00336C47"/>
    <w:rsid w:val="00340E58"/>
    <w:rsid w:val="00341810"/>
    <w:rsid w:val="00342EE0"/>
    <w:rsid w:val="00343C69"/>
    <w:rsid w:val="003444BB"/>
    <w:rsid w:val="00344B71"/>
    <w:rsid w:val="003453CC"/>
    <w:rsid w:val="00345864"/>
    <w:rsid w:val="00345878"/>
    <w:rsid w:val="00345C42"/>
    <w:rsid w:val="003461DB"/>
    <w:rsid w:val="00346AA6"/>
    <w:rsid w:val="003478EF"/>
    <w:rsid w:val="00350075"/>
    <w:rsid w:val="00350E5D"/>
    <w:rsid w:val="00351F19"/>
    <w:rsid w:val="00352779"/>
    <w:rsid w:val="003574F7"/>
    <w:rsid w:val="00357789"/>
    <w:rsid w:val="00360144"/>
    <w:rsid w:val="00360943"/>
    <w:rsid w:val="00361330"/>
    <w:rsid w:val="00362C2C"/>
    <w:rsid w:val="00362CF6"/>
    <w:rsid w:val="003633A2"/>
    <w:rsid w:val="00366C75"/>
    <w:rsid w:val="0036767D"/>
    <w:rsid w:val="0037017E"/>
    <w:rsid w:val="00371D15"/>
    <w:rsid w:val="003745D6"/>
    <w:rsid w:val="00374BF7"/>
    <w:rsid w:val="00375135"/>
    <w:rsid w:val="00376338"/>
    <w:rsid w:val="003769B4"/>
    <w:rsid w:val="00381909"/>
    <w:rsid w:val="00384827"/>
    <w:rsid w:val="003900E4"/>
    <w:rsid w:val="00391342"/>
    <w:rsid w:val="0039156E"/>
    <w:rsid w:val="00391C54"/>
    <w:rsid w:val="00392475"/>
    <w:rsid w:val="003927E6"/>
    <w:rsid w:val="00393608"/>
    <w:rsid w:val="0039367B"/>
    <w:rsid w:val="00394826"/>
    <w:rsid w:val="00396083"/>
    <w:rsid w:val="00397914"/>
    <w:rsid w:val="00397B0F"/>
    <w:rsid w:val="00397BB9"/>
    <w:rsid w:val="003A00AB"/>
    <w:rsid w:val="003A216D"/>
    <w:rsid w:val="003A52EA"/>
    <w:rsid w:val="003A5599"/>
    <w:rsid w:val="003A6C70"/>
    <w:rsid w:val="003A6FB0"/>
    <w:rsid w:val="003A7CA4"/>
    <w:rsid w:val="003B098A"/>
    <w:rsid w:val="003B2F16"/>
    <w:rsid w:val="003B3330"/>
    <w:rsid w:val="003B3891"/>
    <w:rsid w:val="003B60F8"/>
    <w:rsid w:val="003B7555"/>
    <w:rsid w:val="003B797B"/>
    <w:rsid w:val="003C1402"/>
    <w:rsid w:val="003C14C9"/>
    <w:rsid w:val="003C2A80"/>
    <w:rsid w:val="003C39C5"/>
    <w:rsid w:val="003C3C51"/>
    <w:rsid w:val="003C6005"/>
    <w:rsid w:val="003C6BA7"/>
    <w:rsid w:val="003D0049"/>
    <w:rsid w:val="003D146F"/>
    <w:rsid w:val="003D1CCE"/>
    <w:rsid w:val="003D3873"/>
    <w:rsid w:val="003D3AF6"/>
    <w:rsid w:val="003D4002"/>
    <w:rsid w:val="003D4832"/>
    <w:rsid w:val="003D4BD2"/>
    <w:rsid w:val="003D5533"/>
    <w:rsid w:val="003D5FB2"/>
    <w:rsid w:val="003D6241"/>
    <w:rsid w:val="003D7CDF"/>
    <w:rsid w:val="003E0360"/>
    <w:rsid w:val="003E0B09"/>
    <w:rsid w:val="003E274C"/>
    <w:rsid w:val="003E4867"/>
    <w:rsid w:val="003E5F51"/>
    <w:rsid w:val="003F1064"/>
    <w:rsid w:val="003F129E"/>
    <w:rsid w:val="003F2EBC"/>
    <w:rsid w:val="003F37FA"/>
    <w:rsid w:val="003F444A"/>
    <w:rsid w:val="003F4D3D"/>
    <w:rsid w:val="003F58EB"/>
    <w:rsid w:val="003F5E51"/>
    <w:rsid w:val="004029E2"/>
    <w:rsid w:val="00402A13"/>
    <w:rsid w:val="00404C2A"/>
    <w:rsid w:val="004055C1"/>
    <w:rsid w:val="00410A86"/>
    <w:rsid w:val="00411B6D"/>
    <w:rsid w:val="00416563"/>
    <w:rsid w:val="00417B17"/>
    <w:rsid w:val="00420D02"/>
    <w:rsid w:val="00426FAD"/>
    <w:rsid w:val="004301FE"/>
    <w:rsid w:val="00431685"/>
    <w:rsid w:val="00431E1A"/>
    <w:rsid w:val="00431FAF"/>
    <w:rsid w:val="00432934"/>
    <w:rsid w:val="00434325"/>
    <w:rsid w:val="00434F3E"/>
    <w:rsid w:val="004358D6"/>
    <w:rsid w:val="00436DC0"/>
    <w:rsid w:val="004374E9"/>
    <w:rsid w:val="00441778"/>
    <w:rsid w:val="00441EDC"/>
    <w:rsid w:val="004446B7"/>
    <w:rsid w:val="00444707"/>
    <w:rsid w:val="00446E15"/>
    <w:rsid w:val="0044774E"/>
    <w:rsid w:val="00447DC6"/>
    <w:rsid w:val="00452DD7"/>
    <w:rsid w:val="00452F7F"/>
    <w:rsid w:val="00453832"/>
    <w:rsid w:val="00453BA0"/>
    <w:rsid w:val="00455F80"/>
    <w:rsid w:val="004565AA"/>
    <w:rsid w:val="004571EC"/>
    <w:rsid w:val="0046047D"/>
    <w:rsid w:val="0046141C"/>
    <w:rsid w:val="004643AE"/>
    <w:rsid w:val="0046513A"/>
    <w:rsid w:val="00465411"/>
    <w:rsid w:val="00470FCA"/>
    <w:rsid w:val="0047239F"/>
    <w:rsid w:val="004728CF"/>
    <w:rsid w:val="004728FF"/>
    <w:rsid w:val="00473A74"/>
    <w:rsid w:val="0048241E"/>
    <w:rsid w:val="00486441"/>
    <w:rsid w:val="004866F8"/>
    <w:rsid w:val="00486B75"/>
    <w:rsid w:val="00494988"/>
    <w:rsid w:val="00494B33"/>
    <w:rsid w:val="004A108D"/>
    <w:rsid w:val="004A1F0C"/>
    <w:rsid w:val="004A3E38"/>
    <w:rsid w:val="004A5191"/>
    <w:rsid w:val="004A75CC"/>
    <w:rsid w:val="004B0AEB"/>
    <w:rsid w:val="004B24D4"/>
    <w:rsid w:val="004B27D4"/>
    <w:rsid w:val="004B2F35"/>
    <w:rsid w:val="004B4BDE"/>
    <w:rsid w:val="004B4D1F"/>
    <w:rsid w:val="004B6948"/>
    <w:rsid w:val="004B7EFF"/>
    <w:rsid w:val="004C01F6"/>
    <w:rsid w:val="004C024B"/>
    <w:rsid w:val="004C43E9"/>
    <w:rsid w:val="004C6DE0"/>
    <w:rsid w:val="004D00D8"/>
    <w:rsid w:val="004D05EE"/>
    <w:rsid w:val="004D11D8"/>
    <w:rsid w:val="004D1598"/>
    <w:rsid w:val="004D27F4"/>
    <w:rsid w:val="004D4E98"/>
    <w:rsid w:val="004D7E2D"/>
    <w:rsid w:val="004E02B1"/>
    <w:rsid w:val="004E0757"/>
    <w:rsid w:val="004E11D5"/>
    <w:rsid w:val="004E1667"/>
    <w:rsid w:val="004E4E29"/>
    <w:rsid w:val="004E5979"/>
    <w:rsid w:val="004E5AF8"/>
    <w:rsid w:val="004E7FEC"/>
    <w:rsid w:val="004F0121"/>
    <w:rsid w:val="004F02A5"/>
    <w:rsid w:val="004F1824"/>
    <w:rsid w:val="004F19EB"/>
    <w:rsid w:val="004F64BE"/>
    <w:rsid w:val="004F65B9"/>
    <w:rsid w:val="004F7D35"/>
    <w:rsid w:val="00501217"/>
    <w:rsid w:val="00503453"/>
    <w:rsid w:val="00504461"/>
    <w:rsid w:val="00506148"/>
    <w:rsid w:val="00506657"/>
    <w:rsid w:val="00511D07"/>
    <w:rsid w:val="00514858"/>
    <w:rsid w:val="00520993"/>
    <w:rsid w:val="00521EF1"/>
    <w:rsid w:val="0052348C"/>
    <w:rsid w:val="0052740E"/>
    <w:rsid w:val="00527C33"/>
    <w:rsid w:val="00532160"/>
    <w:rsid w:val="00532345"/>
    <w:rsid w:val="00533741"/>
    <w:rsid w:val="005344DF"/>
    <w:rsid w:val="00535277"/>
    <w:rsid w:val="005358A5"/>
    <w:rsid w:val="00542CB8"/>
    <w:rsid w:val="005440EF"/>
    <w:rsid w:val="005460A6"/>
    <w:rsid w:val="00546470"/>
    <w:rsid w:val="00546D0A"/>
    <w:rsid w:val="005509F9"/>
    <w:rsid w:val="00551036"/>
    <w:rsid w:val="0055109E"/>
    <w:rsid w:val="00551495"/>
    <w:rsid w:val="00551995"/>
    <w:rsid w:val="0055281F"/>
    <w:rsid w:val="00552C9C"/>
    <w:rsid w:val="005547F4"/>
    <w:rsid w:val="00555BA2"/>
    <w:rsid w:val="0056034A"/>
    <w:rsid w:val="00560FEF"/>
    <w:rsid w:val="00562960"/>
    <w:rsid w:val="005637E5"/>
    <w:rsid w:val="00563C16"/>
    <w:rsid w:val="00567042"/>
    <w:rsid w:val="005702BC"/>
    <w:rsid w:val="00571107"/>
    <w:rsid w:val="00571723"/>
    <w:rsid w:val="00573285"/>
    <w:rsid w:val="00573490"/>
    <w:rsid w:val="00573536"/>
    <w:rsid w:val="00574C24"/>
    <w:rsid w:val="00575940"/>
    <w:rsid w:val="00576161"/>
    <w:rsid w:val="005802EB"/>
    <w:rsid w:val="0058080A"/>
    <w:rsid w:val="0058125A"/>
    <w:rsid w:val="00581AD4"/>
    <w:rsid w:val="00581D6C"/>
    <w:rsid w:val="005841CA"/>
    <w:rsid w:val="00584EE7"/>
    <w:rsid w:val="00585534"/>
    <w:rsid w:val="0058620C"/>
    <w:rsid w:val="00586AA8"/>
    <w:rsid w:val="00587ADC"/>
    <w:rsid w:val="00591603"/>
    <w:rsid w:val="00592BF2"/>
    <w:rsid w:val="00592E39"/>
    <w:rsid w:val="00593437"/>
    <w:rsid w:val="005934B4"/>
    <w:rsid w:val="005937C9"/>
    <w:rsid w:val="005956B0"/>
    <w:rsid w:val="0059597C"/>
    <w:rsid w:val="0059626F"/>
    <w:rsid w:val="00596F09"/>
    <w:rsid w:val="005A03E7"/>
    <w:rsid w:val="005A1245"/>
    <w:rsid w:val="005A2C8F"/>
    <w:rsid w:val="005A6291"/>
    <w:rsid w:val="005A7FBD"/>
    <w:rsid w:val="005B0913"/>
    <w:rsid w:val="005B14CD"/>
    <w:rsid w:val="005B2B5C"/>
    <w:rsid w:val="005B2EF6"/>
    <w:rsid w:val="005B3907"/>
    <w:rsid w:val="005B3F4E"/>
    <w:rsid w:val="005B7BBA"/>
    <w:rsid w:val="005C123E"/>
    <w:rsid w:val="005C1FF2"/>
    <w:rsid w:val="005C2330"/>
    <w:rsid w:val="005C28A3"/>
    <w:rsid w:val="005C2CBA"/>
    <w:rsid w:val="005C38EE"/>
    <w:rsid w:val="005C427F"/>
    <w:rsid w:val="005C5877"/>
    <w:rsid w:val="005C6624"/>
    <w:rsid w:val="005C74EE"/>
    <w:rsid w:val="005C770D"/>
    <w:rsid w:val="005D2705"/>
    <w:rsid w:val="005D4720"/>
    <w:rsid w:val="005E1D6E"/>
    <w:rsid w:val="005E2031"/>
    <w:rsid w:val="005E30E8"/>
    <w:rsid w:val="005E686F"/>
    <w:rsid w:val="005E72CE"/>
    <w:rsid w:val="005E74E4"/>
    <w:rsid w:val="005F2181"/>
    <w:rsid w:val="005F261A"/>
    <w:rsid w:val="005F2A56"/>
    <w:rsid w:val="005F2F39"/>
    <w:rsid w:val="005F360C"/>
    <w:rsid w:val="005F7E0D"/>
    <w:rsid w:val="00600B21"/>
    <w:rsid w:val="00600DF2"/>
    <w:rsid w:val="00601E0F"/>
    <w:rsid w:val="00602580"/>
    <w:rsid w:val="006026CE"/>
    <w:rsid w:val="00603949"/>
    <w:rsid w:val="0060447D"/>
    <w:rsid w:val="00604676"/>
    <w:rsid w:val="006054F1"/>
    <w:rsid w:val="006065C4"/>
    <w:rsid w:val="00606A03"/>
    <w:rsid w:val="006079B8"/>
    <w:rsid w:val="00607C93"/>
    <w:rsid w:val="006106A6"/>
    <w:rsid w:val="0061091F"/>
    <w:rsid w:val="00611352"/>
    <w:rsid w:val="00611C0B"/>
    <w:rsid w:val="006126F4"/>
    <w:rsid w:val="00612F8B"/>
    <w:rsid w:val="0061518C"/>
    <w:rsid w:val="00617954"/>
    <w:rsid w:val="006202BD"/>
    <w:rsid w:val="00621140"/>
    <w:rsid w:val="006211DB"/>
    <w:rsid w:val="00621C0F"/>
    <w:rsid w:val="00622137"/>
    <w:rsid w:val="0062292F"/>
    <w:rsid w:val="0062303C"/>
    <w:rsid w:val="0062454C"/>
    <w:rsid w:val="00624565"/>
    <w:rsid w:val="00624A45"/>
    <w:rsid w:val="006254F4"/>
    <w:rsid w:val="00625CB6"/>
    <w:rsid w:val="006269E6"/>
    <w:rsid w:val="00630348"/>
    <w:rsid w:val="006305E4"/>
    <w:rsid w:val="006349A6"/>
    <w:rsid w:val="00635AD8"/>
    <w:rsid w:val="006363B0"/>
    <w:rsid w:val="00636F7E"/>
    <w:rsid w:val="00637D30"/>
    <w:rsid w:val="00637D5B"/>
    <w:rsid w:val="00640EB7"/>
    <w:rsid w:val="00642F65"/>
    <w:rsid w:val="00643C15"/>
    <w:rsid w:val="00645890"/>
    <w:rsid w:val="0064655E"/>
    <w:rsid w:val="0064720D"/>
    <w:rsid w:val="00647ED6"/>
    <w:rsid w:val="00653657"/>
    <w:rsid w:val="006543E8"/>
    <w:rsid w:val="00654BC9"/>
    <w:rsid w:val="00655682"/>
    <w:rsid w:val="00656390"/>
    <w:rsid w:val="00657B7B"/>
    <w:rsid w:val="0066035C"/>
    <w:rsid w:val="0066192A"/>
    <w:rsid w:val="00662DA5"/>
    <w:rsid w:val="0066405A"/>
    <w:rsid w:val="006648BC"/>
    <w:rsid w:val="00664ABF"/>
    <w:rsid w:val="006652C8"/>
    <w:rsid w:val="0066562C"/>
    <w:rsid w:val="0066631E"/>
    <w:rsid w:val="006675C6"/>
    <w:rsid w:val="00667D9B"/>
    <w:rsid w:val="00667F54"/>
    <w:rsid w:val="006704CB"/>
    <w:rsid w:val="006711E1"/>
    <w:rsid w:val="00671B01"/>
    <w:rsid w:val="00673135"/>
    <w:rsid w:val="006735B4"/>
    <w:rsid w:val="006738F5"/>
    <w:rsid w:val="00676F97"/>
    <w:rsid w:val="00677BE9"/>
    <w:rsid w:val="00681CF7"/>
    <w:rsid w:val="00683312"/>
    <w:rsid w:val="00690292"/>
    <w:rsid w:val="00691B7A"/>
    <w:rsid w:val="006923D0"/>
    <w:rsid w:val="006936B7"/>
    <w:rsid w:val="00696122"/>
    <w:rsid w:val="00696643"/>
    <w:rsid w:val="00696DD1"/>
    <w:rsid w:val="00697B6D"/>
    <w:rsid w:val="006A1680"/>
    <w:rsid w:val="006A1884"/>
    <w:rsid w:val="006A2723"/>
    <w:rsid w:val="006A3AA3"/>
    <w:rsid w:val="006A3D99"/>
    <w:rsid w:val="006A40A4"/>
    <w:rsid w:val="006A6D33"/>
    <w:rsid w:val="006A6E8B"/>
    <w:rsid w:val="006B2A86"/>
    <w:rsid w:val="006B7F11"/>
    <w:rsid w:val="006C0515"/>
    <w:rsid w:val="006C0983"/>
    <w:rsid w:val="006C3874"/>
    <w:rsid w:val="006D022F"/>
    <w:rsid w:val="006D02BA"/>
    <w:rsid w:val="006D0631"/>
    <w:rsid w:val="006D3EF6"/>
    <w:rsid w:val="006D525D"/>
    <w:rsid w:val="006D59AB"/>
    <w:rsid w:val="006E1DF7"/>
    <w:rsid w:val="006E246B"/>
    <w:rsid w:val="006E26AC"/>
    <w:rsid w:val="006E32FF"/>
    <w:rsid w:val="006E3383"/>
    <w:rsid w:val="006E42C1"/>
    <w:rsid w:val="006E756D"/>
    <w:rsid w:val="006F1FC9"/>
    <w:rsid w:val="006F413F"/>
    <w:rsid w:val="007022A5"/>
    <w:rsid w:val="00705FE6"/>
    <w:rsid w:val="00706D18"/>
    <w:rsid w:val="0070727C"/>
    <w:rsid w:val="00707353"/>
    <w:rsid w:val="007122C4"/>
    <w:rsid w:val="0071284B"/>
    <w:rsid w:val="00715DEB"/>
    <w:rsid w:val="00721C1F"/>
    <w:rsid w:val="00723CA6"/>
    <w:rsid w:val="00726D27"/>
    <w:rsid w:val="00727FC0"/>
    <w:rsid w:val="0073001F"/>
    <w:rsid w:val="00735540"/>
    <w:rsid w:val="00735E8B"/>
    <w:rsid w:val="00736175"/>
    <w:rsid w:val="00740E1A"/>
    <w:rsid w:val="007434F2"/>
    <w:rsid w:val="00745925"/>
    <w:rsid w:val="00745D69"/>
    <w:rsid w:val="00750C91"/>
    <w:rsid w:val="007549AE"/>
    <w:rsid w:val="00756A11"/>
    <w:rsid w:val="00760E74"/>
    <w:rsid w:val="00762FC8"/>
    <w:rsid w:val="007658BC"/>
    <w:rsid w:val="007702B5"/>
    <w:rsid w:val="00771CFF"/>
    <w:rsid w:val="007726EA"/>
    <w:rsid w:val="00772F75"/>
    <w:rsid w:val="00776165"/>
    <w:rsid w:val="00776D22"/>
    <w:rsid w:val="00780C73"/>
    <w:rsid w:val="00783413"/>
    <w:rsid w:val="00783690"/>
    <w:rsid w:val="00784288"/>
    <w:rsid w:val="00787620"/>
    <w:rsid w:val="00787D0E"/>
    <w:rsid w:val="00787E8C"/>
    <w:rsid w:val="0079182F"/>
    <w:rsid w:val="007930C2"/>
    <w:rsid w:val="00794512"/>
    <w:rsid w:val="00794C49"/>
    <w:rsid w:val="00795FC1"/>
    <w:rsid w:val="00797AB5"/>
    <w:rsid w:val="00797C1C"/>
    <w:rsid w:val="007A161F"/>
    <w:rsid w:val="007A35CE"/>
    <w:rsid w:val="007A6328"/>
    <w:rsid w:val="007B24FA"/>
    <w:rsid w:val="007B2BFA"/>
    <w:rsid w:val="007B2F3C"/>
    <w:rsid w:val="007B40B6"/>
    <w:rsid w:val="007B71A7"/>
    <w:rsid w:val="007C1176"/>
    <w:rsid w:val="007C2384"/>
    <w:rsid w:val="007C240E"/>
    <w:rsid w:val="007C40DF"/>
    <w:rsid w:val="007C508B"/>
    <w:rsid w:val="007C5626"/>
    <w:rsid w:val="007D0CCE"/>
    <w:rsid w:val="007D2D8E"/>
    <w:rsid w:val="007D3C49"/>
    <w:rsid w:val="007D3DE6"/>
    <w:rsid w:val="007D40B7"/>
    <w:rsid w:val="007D41EF"/>
    <w:rsid w:val="007D4DA5"/>
    <w:rsid w:val="007D69E2"/>
    <w:rsid w:val="007E10E9"/>
    <w:rsid w:val="007E13B8"/>
    <w:rsid w:val="007E22F7"/>
    <w:rsid w:val="007E326D"/>
    <w:rsid w:val="007E3E01"/>
    <w:rsid w:val="007F06BD"/>
    <w:rsid w:val="007F25CA"/>
    <w:rsid w:val="007F3996"/>
    <w:rsid w:val="007F4D7C"/>
    <w:rsid w:val="007F4E36"/>
    <w:rsid w:val="007F54A7"/>
    <w:rsid w:val="007F77FF"/>
    <w:rsid w:val="00800E43"/>
    <w:rsid w:val="00800FC0"/>
    <w:rsid w:val="008018EC"/>
    <w:rsid w:val="00802A0E"/>
    <w:rsid w:val="00802F89"/>
    <w:rsid w:val="00803348"/>
    <w:rsid w:val="00805C11"/>
    <w:rsid w:val="00807779"/>
    <w:rsid w:val="008121C9"/>
    <w:rsid w:val="00813EFC"/>
    <w:rsid w:val="008149B7"/>
    <w:rsid w:val="00820ABD"/>
    <w:rsid w:val="008213FB"/>
    <w:rsid w:val="008215DC"/>
    <w:rsid w:val="00822323"/>
    <w:rsid w:val="008232AD"/>
    <w:rsid w:val="00823DA7"/>
    <w:rsid w:val="00824FFB"/>
    <w:rsid w:val="00825399"/>
    <w:rsid w:val="008253A5"/>
    <w:rsid w:val="008264CE"/>
    <w:rsid w:val="0082674B"/>
    <w:rsid w:val="0083163F"/>
    <w:rsid w:val="00831A88"/>
    <w:rsid w:val="00833C45"/>
    <w:rsid w:val="00834464"/>
    <w:rsid w:val="00835978"/>
    <w:rsid w:val="0084179D"/>
    <w:rsid w:val="008418D4"/>
    <w:rsid w:val="008429C4"/>
    <w:rsid w:val="008432BC"/>
    <w:rsid w:val="008438F0"/>
    <w:rsid w:val="00854C44"/>
    <w:rsid w:val="00855672"/>
    <w:rsid w:val="00856C15"/>
    <w:rsid w:val="00857B88"/>
    <w:rsid w:val="00860C21"/>
    <w:rsid w:val="00861D77"/>
    <w:rsid w:val="0086449D"/>
    <w:rsid w:val="0086508A"/>
    <w:rsid w:val="00866943"/>
    <w:rsid w:val="00866A4A"/>
    <w:rsid w:val="00867110"/>
    <w:rsid w:val="00867466"/>
    <w:rsid w:val="00867A7F"/>
    <w:rsid w:val="008711A1"/>
    <w:rsid w:val="00873EA6"/>
    <w:rsid w:val="00874575"/>
    <w:rsid w:val="0087753B"/>
    <w:rsid w:val="00880EB2"/>
    <w:rsid w:val="0088169F"/>
    <w:rsid w:val="00881A95"/>
    <w:rsid w:val="00882516"/>
    <w:rsid w:val="00883312"/>
    <w:rsid w:val="00883BA8"/>
    <w:rsid w:val="00884D1B"/>
    <w:rsid w:val="00886B8D"/>
    <w:rsid w:val="00890C66"/>
    <w:rsid w:val="00891457"/>
    <w:rsid w:val="00891860"/>
    <w:rsid w:val="00894756"/>
    <w:rsid w:val="00895172"/>
    <w:rsid w:val="0089749A"/>
    <w:rsid w:val="008A62AC"/>
    <w:rsid w:val="008A66A2"/>
    <w:rsid w:val="008A7F8E"/>
    <w:rsid w:val="008B0457"/>
    <w:rsid w:val="008B0A8B"/>
    <w:rsid w:val="008B3EBE"/>
    <w:rsid w:val="008B4D5D"/>
    <w:rsid w:val="008B7C90"/>
    <w:rsid w:val="008C0F19"/>
    <w:rsid w:val="008C477D"/>
    <w:rsid w:val="008C4FCF"/>
    <w:rsid w:val="008C5CC5"/>
    <w:rsid w:val="008D03F3"/>
    <w:rsid w:val="008D2FE5"/>
    <w:rsid w:val="008D3259"/>
    <w:rsid w:val="008D4070"/>
    <w:rsid w:val="008D4BE0"/>
    <w:rsid w:val="008D4D33"/>
    <w:rsid w:val="008D65AE"/>
    <w:rsid w:val="008E1999"/>
    <w:rsid w:val="008E41EF"/>
    <w:rsid w:val="008E4B06"/>
    <w:rsid w:val="008F13A1"/>
    <w:rsid w:val="008F1FF8"/>
    <w:rsid w:val="008F5545"/>
    <w:rsid w:val="009001DE"/>
    <w:rsid w:val="00901EDA"/>
    <w:rsid w:val="00907793"/>
    <w:rsid w:val="00911949"/>
    <w:rsid w:val="00912055"/>
    <w:rsid w:val="009122CD"/>
    <w:rsid w:val="00915AEE"/>
    <w:rsid w:val="00920FED"/>
    <w:rsid w:val="0092239A"/>
    <w:rsid w:val="00923D57"/>
    <w:rsid w:val="009248F5"/>
    <w:rsid w:val="00925347"/>
    <w:rsid w:val="00925A8D"/>
    <w:rsid w:val="00926A62"/>
    <w:rsid w:val="0092722C"/>
    <w:rsid w:val="00931103"/>
    <w:rsid w:val="00931757"/>
    <w:rsid w:val="0093786A"/>
    <w:rsid w:val="00940120"/>
    <w:rsid w:val="00940828"/>
    <w:rsid w:val="00940ABD"/>
    <w:rsid w:val="00943A7C"/>
    <w:rsid w:val="0094448F"/>
    <w:rsid w:val="0095169D"/>
    <w:rsid w:val="00951BD7"/>
    <w:rsid w:val="00952AE2"/>
    <w:rsid w:val="009533A3"/>
    <w:rsid w:val="009533E6"/>
    <w:rsid w:val="00953C0F"/>
    <w:rsid w:val="009564C8"/>
    <w:rsid w:val="00957BD8"/>
    <w:rsid w:val="00961DAE"/>
    <w:rsid w:val="009620F3"/>
    <w:rsid w:val="0096321D"/>
    <w:rsid w:val="00965BA3"/>
    <w:rsid w:val="0096664B"/>
    <w:rsid w:val="00966CF5"/>
    <w:rsid w:val="009672BA"/>
    <w:rsid w:val="009677AC"/>
    <w:rsid w:val="00967BD5"/>
    <w:rsid w:val="00967E79"/>
    <w:rsid w:val="009726FE"/>
    <w:rsid w:val="00972861"/>
    <w:rsid w:val="00974577"/>
    <w:rsid w:val="009759C4"/>
    <w:rsid w:val="00975AA8"/>
    <w:rsid w:val="0097680E"/>
    <w:rsid w:val="0097691C"/>
    <w:rsid w:val="00976965"/>
    <w:rsid w:val="009778FF"/>
    <w:rsid w:val="00977A16"/>
    <w:rsid w:val="00980160"/>
    <w:rsid w:val="009808F5"/>
    <w:rsid w:val="009812F5"/>
    <w:rsid w:val="0098298F"/>
    <w:rsid w:val="00982D5E"/>
    <w:rsid w:val="00982F41"/>
    <w:rsid w:val="00984604"/>
    <w:rsid w:val="00984841"/>
    <w:rsid w:val="00987363"/>
    <w:rsid w:val="00987A0E"/>
    <w:rsid w:val="00993BB8"/>
    <w:rsid w:val="00993EA3"/>
    <w:rsid w:val="00995128"/>
    <w:rsid w:val="00995156"/>
    <w:rsid w:val="009954E8"/>
    <w:rsid w:val="009A17BF"/>
    <w:rsid w:val="009A1A6D"/>
    <w:rsid w:val="009A3FFE"/>
    <w:rsid w:val="009A4C93"/>
    <w:rsid w:val="009A61EC"/>
    <w:rsid w:val="009A66C5"/>
    <w:rsid w:val="009A7596"/>
    <w:rsid w:val="009A7DD8"/>
    <w:rsid w:val="009B18B3"/>
    <w:rsid w:val="009B41DE"/>
    <w:rsid w:val="009B57B8"/>
    <w:rsid w:val="009B6517"/>
    <w:rsid w:val="009B6E24"/>
    <w:rsid w:val="009C07A7"/>
    <w:rsid w:val="009C33BC"/>
    <w:rsid w:val="009C35FC"/>
    <w:rsid w:val="009C3A21"/>
    <w:rsid w:val="009C5685"/>
    <w:rsid w:val="009C7D5F"/>
    <w:rsid w:val="009D0D3C"/>
    <w:rsid w:val="009D16BD"/>
    <w:rsid w:val="009D21F7"/>
    <w:rsid w:val="009D248D"/>
    <w:rsid w:val="009D39F4"/>
    <w:rsid w:val="009D653E"/>
    <w:rsid w:val="009D710F"/>
    <w:rsid w:val="009D74DC"/>
    <w:rsid w:val="009E13F6"/>
    <w:rsid w:val="009E2512"/>
    <w:rsid w:val="009E29B8"/>
    <w:rsid w:val="009E3677"/>
    <w:rsid w:val="009E4425"/>
    <w:rsid w:val="009E6035"/>
    <w:rsid w:val="009E7774"/>
    <w:rsid w:val="009E7CE3"/>
    <w:rsid w:val="009E7DC0"/>
    <w:rsid w:val="009F03B4"/>
    <w:rsid w:val="009F091A"/>
    <w:rsid w:val="009F3240"/>
    <w:rsid w:val="009F35B7"/>
    <w:rsid w:val="009F53C8"/>
    <w:rsid w:val="009F7954"/>
    <w:rsid w:val="00A01B4A"/>
    <w:rsid w:val="00A02560"/>
    <w:rsid w:val="00A055B1"/>
    <w:rsid w:val="00A055D5"/>
    <w:rsid w:val="00A05FA2"/>
    <w:rsid w:val="00A061F7"/>
    <w:rsid w:val="00A07083"/>
    <w:rsid w:val="00A07219"/>
    <w:rsid w:val="00A073A0"/>
    <w:rsid w:val="00A07437"/>
    <w:rsid w:val="00A07B33"/>
    <w:rsid w:val="00A13075"/>
    <w:rsid w:val="00A14586"/>
    <w:rsid w:val="00A1583E"/>
    <w:rsid w:val="00A15F7F"/>
    <w:rsid w:val="00A20180"/>
    <w:rsid w:val="00A22864"/>
    <w:rsid w:val="00A239EE"/>
    <w:rsid w:val="00A24D14"/>
    <w:rsid w:val="00A2612F"/>
    <w:rsid w:val="00A26789"/>
    <w:rsid w:val="00A26980"/>
    <w:rsid w:val="00A30701"/>
    <w:rsid w:val="00A3077D"/>
    <w:rsid w:val="00A3659D"/>
    <w:rsid w:val="00A44FFF"/>
    <w:rsid w:val="00A45698"/>
    <w:rsid w:val="00A47BF1"/>
    <w:rsid w:val="00A47C5A"/>
    <w:rsid w:val="00A50889"/>
    <w:rsid w:val="00A51E40"/>
    <w:rsid w:val="00A52403"/>
    <w:rsid w:val="00A52D47"/>
    <w:rsid w:val="00A54B13"/>
    <w:rsid w:val="00A555C5"/>
    <w:rsid w:val="00A6121F"/>
    <w:rsid w:val="00A61289"/>
    <w:rsid w:val="00A614FC"/>
    <w:rsid w:val="00A63A19"/>
    <w:rsid w:val="00A63BB4"/>
    <w:rsid w:val="00A64A9F"/>
    <w:rsid w:val="00A658DE"/>
    <w:rsid w:val="00A70127"/>
    <w:rsid w:val="00A721CE"/>
    <w:rsid w:val="00A72C7A"/>
    <w:rsid w:val="00A7591E"/>
    <w:rsid w:val="00A75C93"/>
    <w:rsid w:val="00A76857"/>
    <w:rsid w:val="00A8393D"/>
    <w:rsid w:val="00A90269"/>
    <w:rsid w:val="00A93DFC"/>
    <w:rsid w:val="00A95774"/>
    <w:rsid w:val="00A95C11"/>
    <w:rsid w:val="00A9767F"/>
    <w:rsid w:val="00A97DD0"/>
    <w:rsid w:val="00AA09BA"/>
    <w:rsid w:val="00AA2099"/>
    <w:rsid w:val="00AA3E84"/>
    <w:rsid w:val="00AA7603"/>
    <w:rsid w:val="00AA7F7E"/>
    <w:rsid w:val="00AB259D"/>
    <w:rsid w:val="00AB71BF"/>
    <w:rsid w:val="00AC06E6"/>
    <w:rsid w:val="00AC0754"/>
    <w:rsid w:val="00AC61D9"/>
    <w:rsid w:val="00AD1E45"/>
    <w:rsid w:val="00AD1EA7"/>
    <w:rsid w:val="00AD2594"/>
    <w:rsid w:val="00AD3A32"/>
    <w:rsid w:val="00AD44C2"/>
    <w:rsid w:val="00AD47EF"/>
    <w:rsid w:val="00AD6ECB"/>
    <w:rsid w:val="00AD7C57"/>
    <w:rsid w:val="00AE080E"/>
    <w:rsid w:val="00AE08BC"/>
    <w:rsid w:val="00AE150F"/>
    <w:rsid w:val="00AE2873"/>
    <w:rsid w:val="00AE5CAF"/>
    <w:rsid w:val="00AE6A69"/>
    <w:rsid w:val="00AE6CAD"/>
    <w:rsid w:val="00AE769A"/>
    <w:rsid w:val="00AF364E"/>
    <w:rsid w:val="00AF375E"/>
    <w:rsid w:val="00AF3F29"/>
    <w:rsid w:val="00AF5692"/>
    <w:rsid w:val="00AF711B"/>
    <w:rsid w:val="00AF74C0"/>
    <w:rsid w:val="00AF7DD4"/>
    <w:rsid w:val="00B005A3"/>
    <w:rsid w:val="00B010F8"/>
    <w:rsid w:val="00B0137D"/>
    <w:rsid w:val="00B02208"/>
    <w:rsid w:val="00B022AF"/>
    <w:rsid w:val="00B03577"/>
    <w:rsid w:val="00B05AD1"/>
    <w:rsid w:val="00B05C34"/>
    <w:rsid w:val="00B10E0C"/>
    <w:rsid w:val="00B1230C"/>
    <w:rsid w:val="00B12458"/>
    <w:rsid w:val="00B156AB"/>
    <w:rsid w:val="00B16CEF"/>
    <w:rsid w:val="00B17FE8"/>
    <w:rsid w:val="00B21891"/>
    <w:rsid w:val="00B222F6"/>
    <w:rsid w:val="00B23702"/>
    <w:rsid w:val="00B23A09"/>
    <w:rsid w:val="00B23EBE"/>
    <w:rsid w:val="00B242DA"/>
    <w:rsid w:val="00B25869"/>
    <w:rsid w:val="00B27C8C"/>
    <w:rsid w:val="00B31B1B"/>
    <w:rsid w:val="00B33547"/>
    <w:rsid w:val="00B337C9"/>
    <w:rsid w:val="00B3387C"/>
    <w:rsid w:val="00B34125"/>
    <w:rsid w:val="00B35D99"/>
    <w:rsid w:val="00B36CF6"/>
    <w:rsid w:val="00B373B0"/>
    <w:rsid w:val="00B37D20"/>
    <w:rsid w:val="00B37E32"/>
    <w:rsid w:val="00B40582"/>
    <w:rsid w:val="00B40975"/>
    <w:rsid w:val="00B41CC7"/>
    <w:rsid w:val="00B4616B"/>
    <w:rsid w:val="00B467C2"/>
    <w:rsid w:val="00B46A97"/>
    <w:rsid w:val="00B46CFA"/>
    <w:rsid w:val="00B5018A"/>
    <w:rsid w:val="00B501C7"/>
    <w:rsid w:val="00B51F82"/>
    <w:rsid w:val="00B526A3"/>
    <w:rsid w:val="00B55FB9"/>
    <w:rsid w:val="00B61761"/>
    <w:rsid w:val="00B66E91"/>
    <w:rsid w:val="00B67C18"/>
    <w:rsid w:val="00B70053"/>
    <w:rsid w:val="00B70697"/>
    <w:rsid w:val="00B72162"/>
    <w:rsid w:val="00B76A29"/>
    <w:rsid w:val="00B8266C"/>
    <w:rsid w:val="00B84220"/>
    <w:rsid w:val="00B86F3F"/>
    <w:rsid w:val="00B87927"/>
    <w:rsid w:val="00B90E79"/>
    <w:rsid w:val="00B93998"/>
    <w:rsid w:val="00B95049"/>
    <w:rsid w:val="00B950EA"/>
    <w:rsid w:val="00B964D7"/>
    <w:rsid w:val="00B96A9F"/>
    <w:rsid w:val="00B97EDE"/>
    <w:rsid w:val="00BA3841"/>
    <w:rsid w:val="00BA7A21"/>
    <w:rsid w:val="00BB1307"/>
    <w:rsid w:val="00BB2621"/>
    <w:rsid w:val="00BB3B45"/>
    <w:rsid w:val="00BB4654"/>
    <w:rsid w:val="00BB46D0"/>
    <w:rsid w:val="00BB55A4"/>
    <w:rsid w:val="00BB6806"/>
    <w:rsid w:val="00BB6B90"/>
    <w:rsid w:val="00BC26D3"/>
    <w:rsid w:val="00BC27D2"/>
    <w:rsid w:val="00BC2F98"/>
    <w:rsid w:val="00BC47DC"/>
    <w:rsid w:val="00BC5CFA"/>
    <w:rsid w:val="00BC6920"/>
    <w:rsid w:val="00BC7F11"/>
    <w:rsid w:val="00BD0FE4"/>
    <w:rsid w:val="00BD2438"/>
    <w:rsid w:val="00BD2582"/>
    <w:rsid w:val="00BD29D1"/>
    <w:rsid w:val="00BD2E17"/>
    <w:rsid w:val="00BD3AA2"/>
    <w:rsid w:val="00BD3FE8"/>
    <w:rsid w:val="00BD7435"/>
    <w:rsid w:val="00BE0FB5"/>
    <w:rsid w:val="00BE2182"/>
    <w:rsid w:val="00BE3E03"/>
    <w:rsid w:val="00BE4D28"/>
    <w:rsid w:val="00BE4D54"/>
    <w:rsid w:val="00BE663C"/>
    <w:rsid w:val="00BE6908"/>
    <w:rsid w:val="00BE69C3"/>
    <w:rsid w:val="00BE7598"/>
    <w:rsid w:val="00BF0D6A"/>
    <w:rsid w:val="00BF1C14"/>
    <w:rsid w:val="00BF270E"/>
    <w:rsid w:val="00BF2E39"/>
    <w:rsid w:val="00BF326D"/>
    <w:rsid w:val="00BF39F4"/>
    <w:rsid w:val="00BF50DA"/>
    <w:rsid w:val="00BF5952"/>
    <w:rsid w:val="00BF6507"/>
    <w:rsid w:val="00BF687E"/>
    <w:rsid w:val="00BF6892"/>
    <w:rsid w:val="00C01FDE"/>
    <w:rsid w:val="00C02FC2"/>
    <w:rsid w:val="00C040A8"/>
    <w:rsid w:val="00C04D56"/>
    <w:rsid w:val="00C1041D"/>
    <w:rsid w:val="00C1106C"/>
    <w:rsid w:val="00C11810"/>
    <w:rsid w:val="00C126BB"/>
    <w:rsid w:val="00C12DC7"/>
    <w:rsid w:val="00C1302D"/>
    <w:rsid w:val="00C147D8"/>
    <w:rsid w:val="00C152E1"/>
    <w:rsid w:val="00C200C6"/>
    <w:rsid w:val="00C20200"/>
    <w:rsid w:val="00C20C7C"/>
    <w:rsid w:val="00C22B60"/>
    <w:rsid w:val="00C23A20"/>
    <w:rsid w:val="00C23B85"/>
    <w:rsid w:val="00C244D4"/>
    <w:rsid w:val="00C25485"/>
    <w:rsid w:val="00C265E7"/>
    <w:rsid w:val="00C268FE"/>
    <w:rsid w:val="00C26EA1"/>
    <w:rsid w:val="00C27137"/>
    <w:rsid w:val="00C35FB6"/>
    <w:rsid w:val="00C36DA2"/>
    <w:rsid w:val="00C372FA"/>
    <w:rsid w:val="00C406FC"/>
    <w:rsid w:val="00C420EF"/>
    <w:rsid w:val="00C42DE8"/>
    <w:rsid w:val="00C47392"/>
    <w:rsid w:val="00C50861"/>
    <w:rsid w:val="00C5090A"/>
    <w:rsid w:val="00C50CC8"/>
    <w:rsid w:val="00C527A9"/>
    <w:rsid w:val="00C53353"/>
    <w:rsid w:val="00C5566D"/>
    <w:rsid w:val="00C55F7C"/>
    <w:rsid w:val="00C61D9D"/>
    <w:rsid w:val="00C63812"/>
    <w:rsid w:val="00C66193"/>
    <w:rsid w:val="00C66207"/>
    <w:rsid w:val="00C66436"/>
    <w:rsid w:val="00C66C9B"/>
    <w:rsid w:val="00C66E5C"/>
    <w:rsid w:val="00C67BCD"/>
    <w:rsid w:val="00C7010E"/>
    <w:rsid w:val="00C702B8"/>
    <w:rsid w:val="00C74364"/>
    <w:rsid w:val="00C76D5F"/>
    <w:rsid w:val="00C76DD4"/>
    <w:rsid w:val="00C77475"/>
    <w:rsid w:val="00C7784A"/>
    <w:rsid w:val="00C81683"/>
    <w:rsid w:val="00C844B2"/>
    <w:rsid w:val="00C86765"/>
    <w:rsid w:val="00C867F7"/>
    <w:rsid w:val="00C87829"/>
    <w:rsid w:val="00C90594"/>
    <w:rsid w:val="00C91474"/>
    <w:rsid w:val="00C923DF"/>
    <w:rsid w:val="00C94A86"/>
    <w:rsid w:val="00C94D6C"/>
    <w:rsid w:val="00C977BF"/>
    <w:rsid w:val="00C97D1F"/>
    <w:rsid w:val="00CA0476"/>
    <w:rsid w:val="00CA0C20"/>
    <w:rsid w:val="00CA18D3"/>
    <w:rsid w:val="00CA1E66"/>
    <w:rsid w:val="00CA5939"/>
    <w:rsid w:val="00CA603F"/>
    <w:rsid w:val="00CA75F2"/>
    <w:rsid w:val="00CA78E2"/>
    <w:rsid w:val="00CB08A6"/>
    <w:rsid w:val="00CB1615"/>
    <w:rsid w:val="00CB2F8C"/>
    <w:rsid w:val="00CB31C5"/>
    <w:rsid w:val="00CB466F"/>
    <w:rsid w:val="00CB49F9"/>
    <w:rsid w:val="00CB5908"/>
    <w:rsid w:val="00CB7578"/>
    <w:rsid w:val="00CB7AE3"/>
    <w:rsid w:val="00CC0376"/>
    <w:rsid w:val="00CC35B2"/>
    <w:rsid w:val="00CC37DF"/>
    <w:rsid w:val="00CC56D6"/>
    <w:rsid w:val="00CC6769"/>
    <w:rsid w:val="00CC6D3A"/>
    <w:rsid w:val="00CC72FA"/>
    <w:rsid w:val="00CC73EF"/>
    <w:rsid w:val="00CD23E0"/>
    <w:rsid w:val="00CD411F"/>
    <w:rsid w:val="00CD4961"/>
    <w:rsid w:val="00CD60E2"/>
    <w:rsid w:val="00CE2644"/>
    <w:rsid w:val="00CE70A8"/>
    <w:rsid w:val="00CE7329"/>
    <w:rsid w:val="00CF07B0"/>
    <w:rsid w:val="00CF0AC6"/>
    <w:rsid w:val="00CF1575"/>
    <w:rsid w:val="00CF2FBA"/>
    <w:rsid w:val="00CF343A"/>
    <w:rsid w:val="00CF4DFF"/>
    <w:rsid w:val="00CF5840"/>
    <w:rsid w:val="00D000CB"/>
    <w:rsid w:val="00D02AB4"/>
    <w:rsid w:val="00D02BD1"/>
    <w:rsid w:val="00D04549"/>
    <w:rsid w:val="00D0738C"/>
    <w:rsid w:val="00D1194A"/>
    <w:rsid w:val="00D125BC"/>
    <w:rsid w:val="00D13975"/>
    <w:rsid w:val="00D13AB7"/>
    <w:rsid w:val="00D1414F"/>
    <w:rsid w:val="00D14448"/>
    <w:rsid w:val="00D14DE4"/>
    <w:rsid w:val="00D2155D"/>
    <w:rsid w:val="00D22F33"/>
    <w:rsid w:val="00D2301D"/>
    <w:rsid w:val="00D2385F"/>
    <w:rsid w:val="00D23B08"/>
    <w:rsid w:val="00D24364"/>
    <w:rsid w:val="00D26FEE"/>
    <w:rsid w:val="00D302BA"/>
    <w:rsid w:val="00D30B3A"/>
    <w:rsid w:val="00D314D9"/>
    <w:rsid w:val="00D34CDB"/>
    <w:rsid w:val="00D35FED"/>
    <w:rsid w:val="00D419B5"/>
    <w:rsid w:val="00D447AB"/>
    <w:rsid w:val="00D449F7"/>
    <w:rsid w:val="00D44BCB"/>
    <w:rsid w:val="00D45946"/>
    <w:rsid w:val="00D45D7B"/>
    <w:rsid w:val="00D46191"/>
    <w:rsid w:val="00D467EC"/>
    <w:rsid w:val="00D46AF7"/>
    <w:rsid w:val="00D46D29"/>
    <w:rsid w:val="00D47400"/>
    <w:rsid w:val="00D47A75"/>
    <w:rsid w:val="00D54220"/>
    <w:rsid w:val="00D5519A"/>
    <w:rsid w:val="00D55614"/>
    <w:rsid w:val="00D60CC9"/>
    <w:rsid w:val="00D62831"/>
    <w:rsid w:val="00D62CD7"/>
    <w:rsid w:val="00D62DB3"/>
    <w:rsid w:val="00D63714"/>
    <w:rsid w:val="00D650AF"/>
    <w:rsid w:val="00D7073A"/>
    <w:rsid w:val="00D72E09"/>
    <w:rsid w:val="00D7566D"/>
    <w:rsid w:val="00D75887"/>
    <w:rsid w:val="00D858F0"/>
    <w:rsid w:val="00D8717D"/>
    <w:rsid w:val="00D87844"/>
    <w:rsid w:val="00D87A35"/>
    <w:rsid w:val="00D93587"/>
    <w:rsid w:val="00D952EC"/>
    <w:rsid w:val="00D97964"/>
    <w:rsid w:val="00DA10E9"/>
    <w:rsid w:val="00DA1B4A"/>
    <w:rsid w:val="00DA27AB"/>
    <w:rsid w:val="00DA49D5"/>
    <w:rsid w:val="00DA4CBB"/>
    <w:rsid w:val="00DA550B"/>
    <w:rsid w:val="00DA7D46"/>
    <w:rsid w:val="00DB49F1"/>
    <w:rsid w:val="00DB55BF"/>
    <w:rsid w:val="00DB7C89"/>
    <w:rsid w:val="00DC069B"/>
    <w:rsid w:val="00DC0CD5"/>
    <w:rsid w:val="00DC3B5F"/>
    <w:rsid w:val="00DC454E"/>
    <w:rsid w:val="00DC5285"/>
    <w:rsid w:val="00DC61C2"/>
    <w:rsid w:val="00DC699D"/>
    <w:rsid w:val="00DC7E33"/>
    <w:rsid w:val="00DD1F9B"/>
    <w:rsid w:val="00DD2BF6"/>
    <w:rsid w:val="00DD5CC6"/>
    <w:rsid w:val="00DE00C9"/>
    <w:rsid w:val="00DE05FC"/>
    <w:rsid w:val="00DE122D"/>
    <w:rsid w:val="00DE1242"/>
    <w:rsid w:val="00DE2219"/>
    <w:rsid w:val="00DE2414"/>
    <w:rsid w:val="00DE3692"/>
    <w:rsid w:val="00DE4D77"/>
    <w:rsid w:val="00DE51D2"/>
    <w:rsid w:val="00DE6DB0"/>
    <w:rsid w:val="00DE7E9B"/>
    <w:rsid w:val="00DF016E"/>
    <w:rsid w:val="00DF160B"/>
    <w:rsid w:val="00DF66AA"/>
    <w:rsid w:val="00DF6757"/>
    <w:rsid w:val="00DF6BCC"/>
    <w:rsid w:val="00DF6EEB"/>
    <w:rsid w:val="00DF7CAE"/>
    <w:rsid w:val="00DF7E40"/>
    <w:rsid w:val="00E02929"/>
    <w:rsid w:val="00E044E1"/>
    <w:rsid w:val="00E04FD2"/>
    <w:rsid w:val="00E05A9C"/>
    <w:rsid w:val="00E1096D"/>
    <w:rsid w:val="00E1098E"/>
    <w:rsid w:val="00E10E85"/>
    <w:rsid w:val="00E1154B"/>
    <w:rsid w:val="00E13594"/>
    <w:rsid w:val="00E1414C"/>
    <w:rsid w:val="00E15804"/>
    <w:rsid w:val="00E15884"/>
    <w:rsid w:val="00E160D1"/>
    <w:rsid w:val="00E16624"/>
    <w:rsid w:val="00E16864"/>
    <w:rsid w:val="00E16D86"/>
    <w:rsid w:val="00E23B1D"/>
    <w:rsid w:val="00E242D7"/>
    <w:rsid w:val="00E24AB9"/>
    <w:rsid w:val="00E255B1"/>
    <w:rsid w:val="00E26C4E"/>
    <w:rsid w:val="00E2746B"/>
    <w:rsid w:val="00E31433"/>
    <w:rsid w:val="00E3207F"/>
    <w:rsid w:val="00E343D4"/>
    <w:rsid w:val="00E35413"/>
    <w:rsid w:val="00E36E4D"/>
    <w:rsid w:val="00E3756D"/>
    <w:rsid w:val="00E40765"/>
    <w:rsid w:val="00E438F3"/>
    <w:rsid w:val="00E4394A"/>
    <w:rsid w:val="00E43CB2"/>
    <w:rsid w:val="00E44273"/>
    <w:rsid w:val="00E44660"/>
    <w:rsid w:val="00E45146"/>
    <w:rsid w:val="00E45EAC"/>
    <w:rsid w:val="00E45ED3"/>
    <w:rsid w:val="00E5166E"/>
    <w:rsid w:val="00E5215B"/>
    <w:rsid w:val="00E52CE5"/>
    <w:rsid w:val="00E54A4D"/>
    <w:rsid w:val="00E55908"/>
    <w:rsid w:val="00E57F93"/>
    <w:rsid w:val="00E62B9F"/>
    <w:rsid w:val="00E62CFF"/>
    <w:rsid w:val="00E62FAE"/>
    <w:rsid w:val="00E64680"/>
    <w:rsid w:val="00E64DDA"/>
    <w:rsid w:val="00E65E5A"/>
    <w:rsid w:val="00E71CAE"/>
    <w:rsid w:val="00E71DFE"/>
    <w:rsid w:val="00E764A2"/>
    <w:rsid w:val="00E767E1"/>
    <w:rsid w:val="00E80124"/>
    <w:rsid w:val="00E803FD"/>
    <w:rsid w:val="00E81293"/>
    <w:rsid w:val="00E86950"/>
    <w:rsid w:val="00E905BE"/>
    <w:rsid w:val="00E914B6"/>
    <w:rsid w:val="00E9309B"/>
    <w:rsid w:val="00E948B8"/>
    <w:rsid w:val="00E948BE"/>
    <w:rsid w:val="00EA00C2"/>
    <w:rsid w:val="00EA081F"/>
    <w:rsid w:val="00EA21EE"/>
    <w:rsid w:val="00EA466C"/>
    <w:rsid w:val="00EA61BC"/>
    <w:rsid w:val="00EA7A43"/>
    <w:rsid w:val="00EB11D9"/>
    <w:rsid w:val="00EB28FE"/>
    <w:rsid w:val="00EB3600"/>
    <w:rsid w:val="00EB4801"/>
    <w:rsid w:val="00EB4D55"/>
    <w:rsid w:val="00EB516C"/>
    <w:rsid w:val="00EC0C95"/>
    <w:rsid w:val="00EC107B"/>
    <w:rsid w:val="00EC11BF"/>
    <w:rsid w:val="00EC1ADF"/>
    <w:rsid w:val="00EC1E4E"/>
    <w:rsid w:val="00EC373A"/>
    <w:rsid w:val="00EC60BD"/>
    <w:rsid w:val="00EC7EA3"/>
    <w:rsid w:val="00ED30B8"/>
    <w:rsid w:val="00EE0870"/>
    <w:rsid w:val="00EE2489"/>
    <w:rsid w:val="00EE4918"/>
    <w:rsid w:val="00EF07C2"/>
    <w:rsid w:val="00EF0F54"/>
    <w:rsid w:val="00EF1FF7"/>
    <w:rsid w:val="00EF5357"/>
    <w:rsid w:val="00EF5906"/>
    <w:rsid w:val="00EF629A"/>
    <w:rsid w:val="00EF6A91"/>
    <w:rsid w:val="00EF6BBD"/>
    <w:rsid w:val="00EF6CB1"/>
    <w:rsid w:val="00EF7575"/>
    <w:rsid w:val="00EF774F"/>
    <w:rsid w:val="00F00AF6"/>
    <w:rsid w:val="00F016F0"/>
    <w:rsid w:val="00F024D2"/>
    <w:rsid w:val="00F03EFB"/>
    <w:rsid w:val="00F03FE2"/>
    <w:rsid w:val="00F0728E"/>
    <w:rsid w:val="00F07AB7"/>
    <w:rsid w:val="00F108A2"/>
    <w:rsid w:val="00F10D13"/>
    <w:rsid w:val="00F116F0"/>
    <w:rsid w:val="00F11B7D"/>
    <w:rsid w:val="00F11EBE"/>
    <w:rsid w:val="00F150A4"/>
    <w:rsid w:val="00F1557A"/>
    <w:rsid w:val="00F16F50"/>
    <w:rsid w:val="00F1735D"/>
    <w:rsid w:val="00F206FF"/>
    <w:rsid w:val="00F214F7"/>
    <w:rsid w:val="00F219FA"/>
    <w:rsid w:val="00F21B63"/>
    <w:rsid w:val="00F21CA3"/>
    <w:rsid w:val="00F22E88"/>
    <w:rsid w:val="00F24283"/>
    <w:rsid w:val="00F2606C"/>
    <w:rsid w:val="00F268B5"/>
    <w:rsid w:val="00F26A8D"/>
    <w:rsid w:val="00F273D2"/>
    <w:rsid w:val="00F27405"/>
    <w:rsid w:val="00F306C9"/>
    <w:rsid w:val="00F3129A"/>
    <w:rsid w:val="00F351DB"/>
    <w:rsid w:val="00F36E44"/>
    <w:rsid w:val="00F37108"/>
    <w:rsid w:val="00F40AFA"/>
    <w:rsid w:val="00F41683"/>
    <w:rsid w:val="00F42349"/>
    <w:rsid w:val="00F45D37"/>
    <w:rsid w:val="00F461EF"/>
    <w:rsid w:val="00F46612"/>
    <w:rsid w:val="00F5036D"/>
    <w:rsid w:val="00F53294"/>
    <w:rsid w:val="00F61452"/>
    <w:rsid w:val="00F621A5"/>
    <w:rsid w:val="00F651C2"/>
    <w:rsid w:val="00F65CA8"/>
    <w:rsid w:val="00F661F7"/>
    <w:rsid w:val="00F70E1E"/>
    <w:rsid w:val="00F71158"/>
    <w:rsid w:val="00F73892"/>
    <w:rsid w:val="00F7652E"/>
    <w:rsid w:val="00F81578"/>
    <w:rsid w:val="00F81DDA"/>
    <w:rsid w:val="00F81E1E"/>
    <w:rsid w:val="00F822AA"/>
    <w:rsid w:val="00F823CC"/>
    <w:rsid w:val="00F83C00"/>
    <w:rsid w:val="00F84DED"/>
    <w:rsid w:val="00F85296"/>
    <w:rsid w:val="00F86571"/>
    <w:rsid w:val="00F86995"/>
    <w:rsid w:val="00F87BFD"/>
    <w:rsid w:val="00F9364A"/>
    <w:rsid w:val="00F93F1B"/>
    <w:rsid w:val="00F93FB9"/>
    <w:rsid w:val="00F94982"/>
    <w:rsid w:val="00F94DAB"/>
    <w:rsid w:val="00F9546D"/>
    <w:rsid w:val="00F95A95"/>
    <w:rsid w:val="00F97E04"/>
    <w:rsid w:val="00FA00A1"/>
    <w:rsid w:val="00FA0218"/>
    <w:rsid w:val="00FA0228"/>
    <w:rsid w:val="00FA0625"/>
    <w:rsid w:val="00FA1D35"/>
    <w:rsid w:val="00FA2B7E"/>
    <w:rsid w:val="00FA456A"/>
    <w:rsid w:val="00FA4D19"/>
    <w:rsid w:val="00FB0B66"/>
    <w:rsid w:val="00FB1824"/>
    <w:rsid w:val="00FB1828"/>
    <w:rsid w:val="00FB4AF8"/>
    <w:rsid w:val="00FB532D"/>
    <w:rsid w:val="00FB5A95"/>
    <w:rsid w:val="00FB777D"/>
    <w:rsid w:val="00FC163A"/>
    <w:rsid w:val="00FC1DF0"/>
    <w:rsid w:val="00FC3B9C"/>
    <w:rsid w:val="00FC44EC"/>
    <w:rsid w:val="00FC7925"/>
    <w:rsid w:val="00FC7A7E"/>
    <w:rsid w:val="00FD0478"/>
    <w:rsid w:val="00FD24E3"/>
    <w:rsid w:val="00FD402F"/>
    <w:rsid w:val="00FD4AD9"/>
    <w:rsid w:val="00FD539B"/>
    <w:rsid w:val="00FD6BED"/>
    <w:rsid w:val="00FD7FF0"/>
    <w:rsid w:val="00FE053E"/>
    <w:rsid w:val="00FE41DA"/>
    <w:rsid w:val="00FE43A8"/>
    <w:rsid w:val="00FE7E00"/>
    <w:rsid w:val="00FF00F6"/>
    <w:rsid w:val="00FF0502"/>
    <w:rsid w:val="00FF114F"/>
    <w:rsid w:val="00FF13AB"/>
    <w:rsid w:val="00FF221C"/>
    <w:rsid w:val="00FF3019"/>
    <w:rsid w:val="00FF4439"/>
    <w:rsid w:val="00FF4A44"/>
    <w:rsid w:val="00FF61F7"/>
    <w:rsid w:val="00FF7C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W" w:eastAsia="en-Z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AD9"/>
    <w:pPr>
      <w:spacing w:after="200" w:line="276" w:lineRule="auto"/>
    </w:pPr>
    <w:rPr>
      <w:rFonts w:ascii="Calibri" w:hAnsi="Calibri"/>
      <w:sz w:val="22"/>
      <w:szCs w:val="22"/>
      <w:lang w:val="en-US" w:eastAsia="en-US"/>
    </w:rPr>
  </w:style>
  <w:style w:type="paragraph" w:styleId="Heading1">
    <w:name w:val="heading 1"/>
    <w:basedOn w:val="Normal"/>
    <w:next w:val="Normal"/>
    <w:link w:val="Heading1Char"/>
    <w:uiPriority w:val="99"/>
    <w:qFormat/>
    <w:rsid w:val="003B2F1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FD4AD9"/>
    <w:pPr>
      <w:keepNext/>
      <w:spacing w:before="240" w:after="60" w:line="240" w:lineRule="auto"/>
      <w:jc w:val="center"/>
      <w:outlineLvl w:val="2"/>
    </w:pPr>
    <w:rPr>
      <w:rFonts w:ascii="Arial" w:hAnsi="Arial" w:cs="Arial"/>
      <w:b/>
      <w:bCs/>
      <w:sz w:val="24"/>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3A7C"/>
    <w:rPr>
      <w:rFonts w:ascii="Cambria" w:hAnsi="Cambria" w:cs="Times New Roman"/>
      <w:b/>
      <w:bCs/>
      <w:kern w:val="32"/>
      <w:sz w:val="32"/>
      <w:szCs w:val="32"/>
    </w:rPr>
  </w:style>
  <w:style w:type="character" w:customStyle="1" w:styleId="Heading3Char">
    <w:name w:val="Heading 3 Char"/>
    <w:basedOn w:val="DefaultParagraphFont"/>
    <w:link w:val="Heading3"/>
    <w:uiPriority w:val="99"/>
    <w:locked/>
    <w:rsid w:val="00FD4AD9"/>
    <w:rPr>
      <w:rFonts w:ascii="Arial" w:hAnsi="Arial" w:cs="Times New Roman"/>
      <w:b/>
      <w:sz w:val="26"/>
      <w:lang w:val="sr-Latn-CS" w:eastAsia="sr-Latn-CS"/>
    </w:rPr>
  </w:style>
  <w:style w:type="paragraph" w:styleId="BalloonText">
    <w:name w:val="Balloon Text"/>
    <w:basedOn w:val="Normal"/>
    <w:link w:val="BalloonTextChar"/>
    <w:uiPriority w:val="99"/>
    <w:semiHidden/>
    <w:rsid w:val="00FD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4AD9"/>
    <w:rPr>
      <w:rFonts w:ascii="Tahoma" w:hAnsi="Tahoma" w:cs="Times New Roman"/>
      <w:sz w:val="16"/>
      <w:lang w:val="en-US" w:eastAsia="en-US"/>
    </w:rPr>
  </w:style>
  <w:style w:type="paragraph" w:styleId="Header">
    <w:name w:val="header"/>
    <w:basedOn w:val="Normal"/>
    <w:link w:val="HeaderChar"/>
    <w:uiPriority w:val="99"/>
    <w:rsid w:val="00FD4A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D4AD9"/>
    <w:rPr>
      <w:rFonts w:ascii="Calibri" w:hAnsi="Calibri" w:cs="Times New Roman"/>
      <w:sz w:val="22"/>
      <w:szCs w:val="22"/>
      <w:lang w:val="en-US" w:eastAsia="en-US" w:bidi="ar-SA"/>
    </w:rPr>
  </w:style>
  <w:style w:type="paragraph" w:styleId="Footer">
    <w:name w:val="footer"/>
    <w:basedOn w:val="Normal"/>
    <w:link w:val="FooterChar"/>
    <w:uiPriority w:val="99"/>
    <w:rsid w:val="00FD4A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D4AD9"/>
    <w:rPr>
      <w:rFonts w:ascii="Calibri" w:hAnsi="Calibri" w:cs="Times New Roman"/>
      <w:sz w:val="22"/>
      <w:szCs w:val="22"/>
      <w:lang w:val="en-US" w:eastAsia="en-US" w:bidi="ar-SA"/>
    </w:rPr>
  </w:style>
  <w:style w:type="paragraph" w:customStyle="1" w:styleId="ListParagraphCharChar">
    <w:name w:val="List Paragraph Char Char"/>
    <w:basedOn w:val="Normal"/>
    <w:link w:val="ListParagraphCharCharChar"/>
    <w:qFormat/>
    <w:rsid w:val="00FD4AD9"/>
    <w:pPr>
      <w:ind w:left="720"/>
      <w:contextualSpacing/>
    </w:pPr>
    <w:rPr>
      <w:szCs w:val="20"/>
    </w:rPr>
  </w:style>
  <w:style w:type="character" w:customStyle="1" w:styleId="ListParagraphCharCharChar">
    <w:name w:val="List Paragraph Char Char Char"/>
    <w:link w:val="ListParagraphCharChar"/>
    <w:locked/>
    <w:rsid w:val="00FD4AD9"/>
    <w:rPr>
      <w:rFonts w:ascii="Calibri" w:hAnsi="Calibri"/>
      <w:sz w:val="22"/>
      <w:lang w:val="en-US" w:eastAsia="en-US"/>
    </w:rPr>
  </w:style>
  <w:style w:type="character" w:customStyle="1" w:styleId="style2">
    <w:name w:val="style2"/>
    <w:basedOn w:val="DefaultParagraphFont"/>
    <w:uiPriority w:val="99"/>
    <w:rsid w:val="00FD4AD9"/>
    <w:rPr>
      <w:rFonts w:cs="Times New Roman"/>
    </w:rPr>
  </w:style>
  <w:style w:type="paragraph" w:styleId="Title">
    <w:name w:val="Title"/>
    <w:basedOn w:val="Normal"/>
    <w:link w:val="TitleChar"/>
    <w:uiPriority w:val="99"/>
    <w:qFormat/>
    <w:rsid w:val="00FD4AD9"/>
    <w:pPr>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FD4AD9"/>
    <w:rPr>
      <w:rFonts w:ascii="Arial" w:hAnsi="Arial" w:cs="Times New Roman"/>
      <w:b/>
      <w:kern w:val="28"/>
      <w:sz w:val="32"/>
      <w:lang w:val="en-US" w:eastAsia="en-US"/>
    </w:rPr>
  </w:style>
  <w:style w:type="paragraph" w:styleId="PlainText">
    <w:name w:val="Plain Text"/>
    <w:basedOn w:val="Normal"/>
    <w:link w:val="PlainTextChar"/>
    <w:uiPriority w:val="99"/>
    <w:rsid w:val="00FD4AD9"/>
    <w:pPr>
      <w:spacing w:after="0" w:line="240" w:lineRule="auto"/>
    </w:pPr>
    <w:rPr>
      <w:rFonts w:ascii="Courier New" w:hAnsi="Courier New"/>
      <w:sz w:val="20"/>
      <w:szCs w:val="20"/>
      <w:lang w:eastAsia="zh-CN"/>
    </w:rPr>
  </w:style>
  <w:style w:type="character" w:customStyle="1" w:styleId="PlainTextChar">
    <w:name w:val="Plain Text Char"/>
    <w:basedOn w:val="DefaultParagraphFont"/>
    <w:link w:val="PlainText"/>
    <w:uiPriority w:val="99"/>
    <w:locked/>
    <w:rsid w:val="00FD4AD9"/>
    <w:rPr>
      <w:rFonts w:ascii="Courier New" w:hAnsi="Courier New" w:cs="Times New Roman"/>
      <w:lang w:val="en-US" w:eastAsia="zh-CN"/>
    </w:rPr>
  </w:style>
  <w:style w:type="paragraph" w:styleId="BodyTextIndent">
    <w:name w:val="Body Text Indent"/>
    <w:aliases w:val="Char Char1,Char Char Char Char Char Char,Char Char Char Char Char1,Char Char Char,Char Char Char Char Char Char Char Char Char Char Char Char"/>
    <w:basedOn w:val="Normal"/>
    <w:link w:val="BodyTextIndentChar"/>
    <w:uiPriority w:val="99"/>
    <w:rsid w:val="00FD4AD9"/>
    <w:pPr>
      <w:spacing w:after="0" w:line="240" w:lineRule="auto"/>
      <w:ind w:firstLine="284"/>
      <w:jc w:val="both"/>
    </w:pPr>
    <w:rPr>
      <w:rFonts w:ascii="Times New Roman" w:hAnsi="Times New Roman"/>
      <w:sz w:val="24"/>
      <w:szCs w:val="20"/>
      <w:lang w:val="sr-Latn-CS"/>
    </w:rPr>
  </w:style>
  <w:style w:type="character" w:customStyle="1" w:styleId="BodyTextIndentChar">
    <w:name w:val="Body Text Indent Char"/>
    <w:aliases w:val="Char Char1 Char,Char Char Char Char Char Char Char,Char Char Char Char Char1 Char,Char Char Char Char,Char Char Char Char Char Char Char Char Char Char Char Char Char"/>
    <w:basedOn w:val="DefaultParagraphFont"/>
    <w:link w:val="BodyTextIndent"/>
    <w:uiPriority w:val="99"/>
    <w:semiHidden/>
    <w:locked/>
    <w:rsid w:val="00943A7C"/>
    <w:rPr>
      <w:rFonts w:ascii="Calibri" w:hAnsi="Calibri" w:cs="Times New Roman"/>
    </w:rPr>
  </w:style>
  <w:style w:type="paragraph" w:customStyle="1" w:styleId="Normal1">
    <w:name w:val="Normal1"/>
    <w:basedOn w:val="Normal"/>
    <w:link w:val="normalChar"/>
    <w:uiPriority w:val="99"/>
    <w:rsid w:val="00FD4AD9"/>
    <w:pPr>
      <w:spacing w:before="100" w:beforeAutospacing="1" w:after="100" w:afterAutospacing="1" w:line="240" w:lineRule="auto"/>
    </w:pPr>
    <w:rPr>
      <w:rFonts w:ascii="Times New Roman" w:hAnsi="Times New Roman"/>
      <w:sz w:val="24"/>
      <w:szCs w:val="20"/>
    </w:rPr>
  </w:style>
  <w:style w:type="character" w:customStyle="1" w:styleId="normalChar">
    <w:name w:val="normal Char"/>
    <w:link w:val="Normal1"/>
    <w:uiPriority w:val="99"/>
    <w:locked/>
    <w:rsid w:val="00FD4AD9"/>
    <w:rPr>
      <w:sz w:val="24"/>
      <w:lang w:val="en-US" w:eastAsia="en-US"/>
    </w:rPr>
  </w:style>
  <w:style w:type="paragraph" w:customStyle="1" w:styleId="DecimalAligned">
    <w:name w:val="Decimal Aligned"/>
    <w:basedOn w:val="Normal"/>
    <w:uiPriority w:val="99"/>
    <w:rsid w:val="00FD4AD9"/>
    <w:pPr>
      <w:tabs>
        <w:tab w:val="decimal" w:pos="360"/>
      </w:tabs>
    </w:pPr>
    <w:rPr>
      <w:lang w:eastAsia="ja-JP"/>
    </w:rPr>
  </w:style>
  <w:style w:type="paragraph" w:styleId="FootnoteText">
    <w:name w:val="footnote text"/>
    <w:basedOn w:val="Normal"/>
    <w:link w:val="FootnoteTextChar"/>
    <w:uiPriority w:val="99"/>
    <w:rsid w:val="00FD4AD9"/>
    <w:pPr>
      <w:spacing w:after="0" w:line="240" w:lineRule="auto"/>
    </w:pPr>
    <w:rPr>
      <w:sz w:val="20"/>
      <w:szCs w:val="20"/>
      <w:lang w:eastAsia="ja-JP"/>
    </w:rPr>
  </w:style>
  <w:style w:type="character" w:customStyle="1" w:styleId="FootnoteTextChar">
    <w:name w:val="Footnote Text Char"/>
    <w:basedOn w:val="DefaultParagraphFont"/>
    <w:link w:val="FootnoteText"/>
    <w:uiPriority w:val="99"/>
    <w:locked/>
    <w:rsid w:val="00FD4AD9"/>
    <w:rPr>
      <w:rFonts w:ascii="Calibri" w:hAnsi="Calibri" w:cs="Times New Roman"/>
      <w:lang w:val="en-US" w:eastAsia="ja-JP"/>
    </w:rPr>
  </w:style>
  <w:style w:type="character" w:styleId="SubtleEmphasis">
    <w:name w:val="Subtle Emphasis"/>
    <w:basedOn w:val="DefaultParagraphFont"/>
    <w:uiPriority w:val="99"/>
    <w:qFormat/>
    <w:rsid w:val="00FD4AD9"/>
    <w:rPr>
      <w:rFonts w:cs="Times New Roman"/>
      <w:i/>
      <w:color w:val="7F7F7F"/>
    </w:rPr>
  </w:style>
  <w:style w:type="paragraph" w:styleId="CommentText">
    <w:name w:val="annotation text"/>
    <w:basedOn w:val="Normal"/>
    <w:link w:val="CommentTextChar"/>
    <w:uiPriority w:val="99"/>
    <w:semiHidden/>
    <w:rsid w:val="00FD4AD9"/>
    <w:rPr>
      <w:sz w:val="20"/>
      <w:szCs w:val="20"/>
      <w:lang w:val="en-GB"/>
    </w:rPr>
  </w:style>
  <w:style w:type="character" w:customStyle="1" w:styleId="CommentTextChar">
    <w:name w:val="Comment Text Char"/>
    <w:basedOn w:val="DefaultParagraphFont"/>
    <w:link w:val="CommentText"/>
    <w:uiPriority w:val="99"/>
    <w:semiHidden/>
    <w:locked/>
    <w:rsid w:val="00FD4AD9"/>
    <w:rPr>
      <w:rFonts w:ascii="Calibri" w:hAnsi="Calibri" w:cs="Times New Roman"/>
      <w:lang w:val="en-GB" w:eastAsia="en-US"/>
    </w:rPr>
  </w:style>
  <w:style w:type="paragraph" w:customStyle="1" w:styleId="ColorfulList-Accent11">
    <w:name w:val="Colorful List - Accent 11"/>
    <w:basedOn w:val="Normal"/>
    <w:link w:val="ColorfulList-Accent1Char"/>
    <w:uiPriority w:val="99"/>
    <w:rsid w:val="00FD4AD9"/>
    <w:pPr>
      <w:ind w:left="720"/>
      <w:contextualSpacing/>
    </w:pPr>
    <w:rPr>
      <w:sz w:val="20"/>
      <w:szCs w:val="20"/>
      <w:lang w:val="sr-Latn-CS"/>
    </w:rPr>
  </w:style>
  <w:style w:type="character" w:customStyle="1" w:styleId="ColorfulList-Accent1Char">
    <w:name w:val="Colorful List - Accent 1 Char"/>
    <w:link w:val="ColorfulList-Accent11"/>
    <w:uiPriority w:val="99"/>
    <w:locked/>
    <w:rsid w:val="00FD4AD9"/>
    <w:rPr>
      <w:rFonts w:ascii="Calibri" w:hAnsi="Calibri"/>
      <w:lang w:val="sr-Latn-CS"/>
    </w:rPr>
  </w:style>
  <w:style w:type="character" w:styleId="Hyperlink">
    <w:name w:val="Hyperlink"/>
    <w:basedOn w:val="DefaultParagraphFont"/>
    <w:uiPriority w:val="99"/>
    <w:rsid w:val="00FD4AD9"/>
    <w:rPr>
      <w:rFonts w:cs="Times New Roman"/>
      <w:color w:val="0000FF"/>
      <w:u w:val="single"/>
    </w:rPr>
  </w:style>
  <w:style w:type="paragraph" w:styleId="BodyText">
    <w:name w:val="Body Text"/>
    <w:basedOn w:val="Normal"/>
    <w:link w:val="BodyTextChar"/>
    <w:uiPriority w:val="99"/>
    <w:rsid w:val="00FD4AD9"/>
    <w:pPr>
      <w:spacing w:after="120"/>
    </w:pPr>
  </w:style>
  <w:style w:type="character" w:customStyle="1" w:styleId="BodyTextChar">
    <w:name w:val="Body Text Char"/>
    <w:basedOn w:val="DefaultParagraphFont"/>
    <w:link w:val="BodyText"/>
    <w:uiPriority w:val="99"/>
    <w:locked/>
    <w:rsid w:val="00FD4AD9"/>
    <w:rPr>
      <w:rFonts w:ascii="Calibri" w:hAnsi="Calibri" w:cs="Times New Roman"/>
      <w:sz w:val="22"/>
      <w:lang w:val="en-US" w:eastAsia="en-US"/>
    </w:rPr>
  </w:style>
  <w:style w:type="paragraph" w:customStyle="1" w:styleId="NASLOV">
    <w:name w:val="NASLOV"/>
    <w:basedOn w:val="Normal"/>
    <w:uiPriority w:val="99"/>
    <w:rsid w:val="00FD4AD9"/>
    <w:pPr>
      <w:shd w:val="clear" w:color="auto" w:fill="E6E6E6"/>
      <w:spacing w:after="0" w:line="240" w:lineRule="auto"/>
      <w:jc w:val="center"/>
    </w:pPr>
    <w:rPr>
      <w:rFonts w:ascii="Tahoma" w:hAnsi="Tahoma"/>
      <w:b/>
      <w:bCs/>
      <w:sz w:val="28"/>
      <w:szCs w:val="24"/>
      <w:lang w:val="ru-RU"/>
    </w:rPr>
  </w:style>
  <w:style w:type="paragraph" w:styleId="NormalWeb">
    <w:name w:val="Normal (Web)"/>
    <w:basedOn w:val="Normal"/>
    <w:uiPriority w:val="99"/>
    <w:rsid w:val="00FD4AD9"/>
    <w:pPr>
      <w:spacing w:before="100" w:beforeAutospacing="1" w:after="100" w:afterAutospacing="1" w:line="240" w:lineRule="auto"/>
    </w:pPr>
    <w:rPr>
      <w:rFonts w:ascii="Times New Roman" w:hAnsi="Times New Roman"/>
      <w:sz w:val="24"/>
      <w:szCs w:val="24"/>
      <w:lang w:val="sr-Latn-CS" w:eastAsia="sr-Latn-CS"/>
    </w:rPr>
  </w:style>
  <w:style w:type="character" w:customStyle="1" w:styleId="midtitlecapscenterblock">
    <w:name w:val="midtitle caps center block"/>
    <w:basedOn w:val="DefaultParagraphFont"/>
    <w:uiPriority w:val="99"/>
    <w:rsid w:val="00FD4AD9"/>
    <w:rPr>
      <w:rFonts w:cs="Times New Roman"/>
    </w:rPr>
  </w:style>
  <w:style w:type="character" w:customStyle="1" w:styleId="windowtitlepassive">
    <w:name w:val="windowtitlepassive"/>
    <w:basedOn w:val="DefaultParagraphFont"/>
    <w:uiPriority w:val="99"/>
    <w:rsid w:val="00FD4AD9"/>
    <w:rPr>
      <w:rFonts w:cs="Times New Roman"/>
    </w:rPr>
  </w:style>
  <w:style w:type="character" w:styleId="PageNumber">
    <w:name w:val="page number"/>
    <w:basedOn w:val="DefaultParagraphFont"/>
    <w:uiPriority w:val="99"/>
    <w:rsid w:val="00FD4AD9"/>
    <w:rPr>
      <w:rFonts w:cs="Times New Roman"/>
    </w:rPr>
  </w:style>
  <w:style w:type="character" w:styleId="Strong">
    <w:name w:val="Strong"/>
    <w:basedOn w:val="DefaultParagraphFont"/>
    <w:uiPriority w:val="99"/>
    <w:qFormat/>
    <w:rsid w:val="00FD4AD9"/>
    <w:rPr>
      <w:rFonts w:cs="Times New Roman"/>
      <w:b/>
    </w:rPr>
  </w:style>
  <w:style w:type="paragraph" w:styleId="ListParagraph">
    <w:name w:val="List Paragraph"/>
    <w:basedOn w:val="Normal"/>
    <w:link w:val="ListParagraphChar"/>
    <w:uiPriority w:val="99"/>
    <w:qFormat/>
    <w:rsid w:val="00FD4AD9"/>
    <w:pPr>
      <w:spacing w:after="0" w:line="240" w:lineRule="auto"/>
      <w:ind w:left="720"/>
      <w:jc w:val="both"/>
    </w:pPr>
    <w:rPr>
      <w:noProof/>
      <w:sz w:val="24"/>
      <w:szCs w:val="20"/>
    </w:rPr>
  </w:style>
  <w:style w:type="character" w:customStyle="1" w:styleId="ListParagraphChar">
    <w:name w:val="List Paragraph Char"/>
    <w:link w:val="ListParagraph"/>
    <w:uiPriority w:val="99"/>
    <w:locked/>
    <w:rsid w:val="00FD4AD9"/>
    <w:rPr>
      <w:rFonts w:ascii="Calibri" w:hAnsi="Calibri"/>
      <w:noProof/>
      <w:sz w:val="24"/>
      <w:lang w:val="en-US" w:eastAsia="en-US"/>
    </w:rPr>
  </w:style>
  <w:style w:type="character" w:customStyle="1" w:styleId="CharChar4">
    <w:name w:val="Char Char4"/>
    <w:uiPriority w:val="99"/>
    <w:locked/>
    <w:rsid w:val="00FD4AD9"/>
    <w:rPr>
      <w:b/>
      <w:sz w:val="24"/>
      <w:lang w:val="sl-SI" w:eastAsia="en-US"/>
    </w:rPr>
  </w:style>
  <w:style w:type="paragraph" w:customStyle="1" w:styleId="Default">
    <w:name w:val="Default"/>
    <w:uiPriority w:val="99"/>
    <w:rsid w:val="00575940"/>
    <w:pPr>
      <w:autoSpaceDE w:val="0"/>
      <w:autoSpaceDN w:val="0"/>
      <w:adjustRightInd w:val="0"/>
    </w:pPr>
    <w:rPr>
      <w:color w:val="000000"/>
      <w:sz w:val="24"/>
      <w:szCs w:val="24"/>
      <w:lang w:val="en-US" w:eastAsia="en-US"/>
    </w:rPr>
  </w:style>
  <w:style w:type="paragraph" w:styleId="DocumentMap">
    <w:name w:val="Document Map"/>
    <w:basedOn w:val="Normal"/>
    <w:link w:val="DocumentMapChar"/>
    <w:uiPriority w:val="99"/>
    <w:semiHidden/>
    <w:rsid w:val="00F7115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43A7C"/>
    <w:rPr>
      <w:rFonts w:cs="Times New Roman"/>
      <w:sz w:val="2"/>
    </w:rPr>
  </w:style>
  <w:style w:type="table" w:styleId="TableGrid">
    <w:name w:val="Table Grid"/>
    <w:basedOn w:val="TableNormal"/>
    <w:uiPriority w:val="99"/>
    <w:rsid w:val="002E1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EC60B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943A7C"/>
    <w:rPr>
      <w:rFonts w:ascii="Calibri" w:hAnsi="Calibri" w:cs="Times New Roman"/>
    </w:rPr>
  </w:style>
  <w:style w:type="paragraph" w:customStyle="1" w:styleId="BodyMarginNoSpace">
    <w:name w:val="Body Margin NoSpace"/>
    <w:basedOn w:val="Normal"/>
    <w:next w:val="Normal"/>
    <w:uiPriority w:val="99"/>
    <w:rsid w:val="00600B21"/>
    <w:pPr>
      <w:spacing w:after="0" w:line="270" w:lineRule="atLeast"/>
      <w:ind w:hanging="2268"/>
    </w:pPr>
    <w:rPr>
      <w:rFonts w:ascii="Times New Roman" w:hAnsi="Times New Roman"/>
      <w:sz w:val="23"/>
      <w:szCs w:val="20"/>
      <w:lang w:val="en-GB"/>
    </w:rPr>
  </w:style>
  <w:style w:type="character" w:customStyle="1" w:styleId="Bodytext0">
    <w:name w:val="Body text_"/>
    <w:link w:val="Bodytext1"/>
    <w:locked/>
    <w:rsid w:val="000D5CEB"/>
    <w:rPr>
      <w:sz w:val="22"/>
    </w:rPr>
  </w:style>
  <w:style w:type="paragraph" w:customStyle="1" w:styleId="Bodytext1">
    <w:name w:val="Body text1"/>
    <w:basedOn w:val="Normal"/>
    <w:link w:val="Bodytext0"/>
    <w:rsid w:val="000D5CEB"/>
    <w:pPr>
      <w:widowControl w:val="0"/>
      <w:shd w:val="clear" w:color="auto" w:fill="FFFFFF"/>
      <w:spacing w:before="1920" w:after="360" w:line="240" w:lineRule="atLeast"/>
      <w:ind w:hanging="500"/>
      <w:jc w:val="center"/>
    </w:pPr>
    <w:rPr>
      <w:rFonts w:ascii="Times New Roman" w:hAnsi="Times New Roman"/>
      <w:szCs w:val="20"/>
    </w:rPr>
  </w:style>
  <w:style w:type="paragraph" w:customStyle="1" w:styleId="pasus">
    <w:name w:val="pasus"/>
    <w:basedOn w:val="Normal"/>
    <w:uiPriority w:val="99"/>
    <w:rsid w:val="00C702B8"/>
    <w:pPr>
      <w:spacing w:before="40" w:after="40" w:line="220" w:lineRule="exact"/>
      <w:jc w:val="both"/>
    </w:pPr>
    <w:rPr>
      <w:rFonts w:ascii="Times New Roman" w:hAnsi="Times New Roman"/>
      <w:szCs w:val="20"/>
    </w:rPr>
  </w:style>
  <w:style w:type="character" w:styleId="CommentReference">
    <w:name w:val="annotation reference"/>
    <w:basedOn w:val="DefaultParagraphFont"/>
    <w:uiPriority w:val="99"/>
    <w:semiHidden/>
    <w:rsid w:val="005460A6"/>
    <w:rPr>
      <w:rFonts w:cs="Times New Roman"/>
      <w:sz w:val="16"/>
      <w:szCs w:val="16"/>
    </w:rPr>
  </w:style>
  <w:style w:type="paragraph" w:styleId="CommentSubject">
    <w:name w:val="annotation subject"/>
    <w:basedOn w:val="CommentText"/>
    <w:next w:val="CommentText"/>
    <w:link w:val="CommentSubjectChar"/>
    <w:uiPriority w:val="99"/>
    <w:semiHidden/>
    <w:rsid w:val="005460A6"/>
    <w:rPr>
      <w:b/>
      <w:bCs/>
      <w:lang w:val="en-US"/>
    </w:rPr>
  </w:style>
  <w:style w:type="character" w:customStyle="1" w:styleId="CommentSubjectChar">
    <w:name w:val="Comment Subject Char"/>
    <w:basedOn w:val="CommentTextChar"/>
    <w:link w:val="CommentSubject"/>
    <w:uiPriority w:val="99"/>
    <w:semiHidden/>
    <w:locked/>
    <w:rsid w:val="005460A6"/>
    <w:rPr>
      <w:rFonts w:ascii="Calibri" w:hAnsi="Calibri" w:cs="Times New Roman"/>
      <w:b/>
      <w:bCs/>
      <w:sz w:val="20"/>
      <w:szCs w:val="20"/>
      <w:lang w:val="en-GB" w:eastAsia="en-US"/>
    </w:rPr>
  </w:style>
  <w:style w:type="character" w:customStyle="1" w:styleId="BodytextBold5">
    <w:name w:val="Body text + Bold5"/>
    <w:basedOn w:val="Bodytext0"/>
    <w:rsid w:val="002A02F5"/>
    <w:rPr>
      <w:rFonts w:ascii="Times New Roman" w:hAnsi="Times New Roman" w:cs="Times New Roman" w:hint="default"/>
      <w:b/>
      <w:bCs/>
      <w:spacing w:val="0"/>
      <w:sz w:val="23"/>
      <w:szCs w:val="23"/>
      <w:shd w:val="clear" w:color="auto" w:fill="FFFFFF"/>
    </w:rPr>
  </w:style>
  <w:style w:type="character" w:customStyle="1" w:styleId="Heading2">
    <w:name w:val="Heading #2_"/>
    <w:basedOn w:val="DefaultParagraphFont"/>
    <w:link w:val="Heading21"/>
    <w:locked/>
    <w:rsid w:val="00205EE9"/>
    <w:rPr>
      <w:b/>
      <w:bCs/>
      <w:sz w:val="23"/>
      <w:szCs w:val="23"/>
      <w:shd w:val="clear" w:color="auto" w:fill="FFFFFF"/>
    </w:rPr>
  </w:style>
  <w:style w:type="paragraph" w:customStyle="1" w:styleId="Heading21">
    <w:name w:val="Heading #21"/>
    <w:basedOn w:val="Normal"/>
    <w:link w:val="Heading2"/>
    <w:rsid w:val="00205EE9"/>
    <w:pPr>
      <w:shd w:val="clear" w:color="auto" w:fill="FFFFFF"/>
      <w:spacing w:after="420" w:line="240" w:lineRule="atLeast"/>
      <w:outlineLvl w:val="1"/>
    </w:pPr>
    <w:rPr>
      <w:rFonts w:ascii="Times New Roman" w:hAnsi="Times New Roman"/>
      <w:b/>
      <w:bCs/>
      <w:sz w:val="23"/>
      <w:szCs w:val="23"/>
      <w:lang w:val="en-ZW" w:eastAsia="en-ZW"/>
    </w:rPr>
  </w:style>
  <w:style w:type="character" w:customStyle="1" w:styleId="Bodytext5">
    <w:name w:val="Body text (5)_"/>
    <w:basedOn w:val="DefaultParagraphFont"/>
    <w:link w:val="Bodytext50"/>
    <w:locked/>
    <w:rsid w:val="00205EE9"/>
    <w:rPr>
      <w:i/>
      <w:iCs/>
      <w:sz w:val="23"/>
      <w:szCs w:val="23"/>
      <w:shd w:val="clear" w:color="auto" w:fill="FFFFFF"/>
    </w:rPr>
  </w:style>
  <w:style w:type="paragraph" w:customStyle="1" w:styleId="Bodytext50">
    <w:name w:val="Body text (5)"/>
    <w:basedOn w:val="Normal"/>
    <w:link w:val="Bodytext5"/>
    <w:rsid w:val="00205EE9"/>
    <w:pPr>
      <w:shd w:val="clear" w:color="auto" w:fill="FFFFFF"/>
      <w:spacing w:after="0" w:line="274" w:lineRule="exact"/>
      <w:jc w:val="both"/>
    </w:pPr>
    <w:rPr>
      <w:rFonts w:ascii="Times New Roman" w:hAnsi="Times New Roman"/>
      <w:i/>
      <w:iCs/>
      <w:sz w:val="23"/>
      <w:szCs w:val="23"/>
      <w:lang w:val="en-ZW" w:eastAsia="en-ZW"/>
    </w:rPr>
  </w:style>
  <w:style w:type="character" w:customStyle="1" w:styleId="BodytextBold3">
    <w:name w:val="Body text + Bold3"/>
    <w:aliases w:val="Italic4"/>
    <w:basedOn w:val="Bodytext0"/>
    <w:rsid w:val="00205EE9"/>
    <w:rPr>
      <w:rFonts w:ascii="Times New Roman" w:hAnsi="Times New Roman" w:cs="Times New Roman" w:hint="default"/>
      <w:b/>
      <w:bCs/>
      <w:i/>
      <w:iCs/>
      <w:spacing w:val="0"/>
      <w:sz w:val="23"/>
      <w:szCs w:val="23"/>
      <w:shd w:val="clear" w:color="auto" w:fill="FFFFFF"/>
    </w:rPr>
  </w:style>
  <w:style w:type="character" w:customStyle="1" w:styleId="Bodytext9">
    <w:name w:val="Body text + 9"/>
    <w:aliases w:val="5 pt1,Italic3"/>
    <w:basedOn w:val="Bodytext0"/>
    <w:rsid w:val="00205EE9"/>
    <w:rPr>
      <w:rFonts w:ascii="Times New Roman" w:hAnsi="Times New Roman" w:cs="Times New Roman" w:hint="default"/>
      <w:i/>
      <w:iCs/>
      <w:spacing w:val="0"/>
      <w:sz w:val="19"/>
      <w:szCs w:val="19"/>
      <w:shd w:val="clear" w:color="auto" w:fill="FFFFFF"/>
    </w:rPr>
  </w:style>
  <w:style w:type="character" w:customStyle="1" w:styleId="Heading10">
    <w:name w:val="Heading #1_"/>
    <w:basedOn w:val="DefaultParagraphFont"/>
    <w:link w:val="Heading11"/>
    <w:locked/>
    <w:rsid w:val="00AE2873"/>
    <w:rPr>
      <w:b/>
      <w:bCs/>
      <w:sz w:val="23"/>
      <w:szCs w:val="23"/>
      <w:shd w:val="clear" w:color="auto" w:fill="FFFFFF"/>
    </w:rPr>
  </w:style>
  <w:style w:type="paragraph" w:customStyle="1" w:styleId="Heading11">
    <w:name w:val="Heading #1"/>
    <w:basedOn w:val="Normal"/>
    <w:link w:val="Heading10"/>
    <w:rsid w:val="00AE2873"/>
    <w:pPr>
      <w:shd w:val="clear" w:color="auto" w:fill="FFFFFF"/>
      <w:spacing w:after="0" w:line="274" w:lineRule="exact"/>
      <w:jc w:val="both"/>
      <w:outlineLvl w:val="0"/>
    </w:pPr>
    <w:rPr>
      <w:rFonts w:ascii="Times New Roman" w:hAnsi="Times New Roman"/>
      <w:b/>
      <w:bCs/>
      <w:sz w:val="23"/>
      <w:szCs w:val="23"/>
      <w:lang w:val="en-ZW" w:eastAsia="en-ZW"/>
    </w:rPr>
  </w:style>
  <w:style w:type="character" w:customStyle="1" w:styleId="Bodytext2">
    <w:name w:val="Body text (2)_"/>
    <w:basedOn w:val="DefaultParagraphFont"/>
    <w:link w:val="Bodytext21"/>
    <w:locked/>
    <w:rsid w:val="00AE2873"/>
    <w:rPr>
      <w:b/>
      <w:bCs/>
      <w:sz w:val="23"/>
      <w:szCs w:val="23"/>
      <w:shd w:val="clear" w:color="auto" w:fill="FFFFFF"/>
    </w:rPr>
  </w:style>
  <w:style w:type="paragraph" w:customStyle="1" w:styleId="Bodytext21">
    <w:name w:val="Body text (2)1"/>
    <w:basedOn w:val="Normal"/>
    <w:link w:val="Bodytext2"/>
    <w:rsid w:val="00AE2873"/>
    <w:pPr>
      <w:shd w:val="clear" w:color="auto" w:fill="FFFFFF"/>
      <w:spacing w:after="0" w:line="274" w:lineRule="exact"/>
      <w:ind w:hanging="260"/>
    </w:pPr>
    <w:rPr>
      <w:rFonts w:ascii="Times New Roman" w:hAnsi="Times New Roman"/>
      <w:b/>
      <w:bCs/>
      <w:sz w:val="23"/>
      <w:szCs w:val="23"/>
      <w:lang w:val="en-ZW" w:eastAsia="en-ZW"/>
    </w:rPr>
  </w:style>
  <w:style w:type="character" w:customStyle="1" w:styleId="Bodytext6">
    <w:name w:val="Body text (6)_"/>
    <w:basedOn w:val="DefaultParagraphFont"/>
    <w:link w:val="Bodytext60"/>
    <w:locked/>
    <w:rsid w:val="00AE2873"/>
    <w:rPr>
      <w:b/>
      <w:bCs/>
      <w:shd w:val="clear" w:color="auto" w:fill="FFFFFF"/>
    </w:rPr>
  </w:style>
  <w:style w:type="paragraph" w:customStyle="1" w:styleId="Bodytext60">
    <w:name w:val="Body text (6)"/>
    <w:basedOn w:val="Normal"/>
    <w:link w:val="Bodytext6"/>
    <w:rsid w:val="00AE2873"/>
    <w:pPr>
      <w:shd w:val="clear" w:color="auto" w:fill="FFFFFF"/>
      <w:spacing w:after="0" w:line="240" w:lineRule="atLeast"/>
      <w:ind w:hanging="340"/>
    </w:pPr>
    <w:rPr>
      <w:rFonts w:ascii="Times New Roman" w:hAnsi="Times New Roman"/>
      <w:b/>
      <w:bCs/>
      <w:sz w:val="20"/>
      <w:szCs w:val="20"/>
      <w:lang w:val="en-ZW" w:eastAsia="en-ZW"/>
    </w:rPr>
  </w:style>
  <w:style w:type="character" w:customStyle="1" w:styleId="Heading22">
    <w:name w:val="Heading #2 (2)_"/>
    <w:basedOn w:val="DefaultParagraphFont"/>
    <w:link w:val="Heading220"/>
    <w:locked/>
    <w:rsid w:val="00AE2873"/>
    <w:rPr>
      <w:b/>
      <w:bCs/>
      <w:i/>
      <w:iCs/>
      <w:sz w:val="23"/>
      <w:szCs w:val="23"/>
      <w:shd w:val="clear" w:color="auto" w:fill="FFFFFF"/>
    </w:rPr>
  </w:style>
  <w:style w:type="paragraph" w:customStyle="1" w:styleId="Heading220">
    <w:name w:val="Heading #2 (2)"/>
    <w:basedOn w:val="Normal"/>
    <w:link w:val="Heading22"/>
    <w:rsid w:val="00AE2873"/>
    <w:pPr>
      <w:shd w:val="clear" w:color="auto" w:fill="FFFFFF"/>
      <w:spacing w:after="60" w:line="274" w:lineRule="exact"/>
      <w:ind w:firstLine="600"/>
      <w:jc w:val="both"/>
      <w:outlineLvl w:val="1"/>
    </w:pPr>
    <w:rPr>
      <w:rFonts w:ascii="Times New Roman" w:hAnsi="Times New Roman"/>
      <w:b/>
      <w:bCs/>
      <w:i/>
      <w:iCs/>
      <w:sz w:val="23"/>
      <w:szCs w:val="23"/>
      <w:lang w:val="en-ZW" w:eastAsia="en-ZW"/>
    </w:rPr>
  </w:style>
  <w:style w:type="character" w:customStyle="1" w:styleId="Bodytext8">
    <w:name w:val="Body text (8)_"/>
    <w:basedOn w:val="DefaultParagraphFont"/>
    <w:link w:val="Bodytext80"/>
    <w:locked/>
    <w:rsid w:val="00AE2873"/>
    <w:rPr>
      <w:i/>
      <w:iCs/>
      <w:sz w:val="21"/>
      <w:szCs w:val="21"/>
      <w:shd w:val="clear" w:color="auto" w:fill="FFFFFF"/>
    </w:rPr>
  </w:style>
  <w:style w:type="paragraph" w:customStyle="1" w:styleId="Bodytext80">
    <w:name w:val="Body text (8)"/>
    <w:basedOn w:val="Normal"/>
    <w:link w:val="Bodytext8"/>
    <w:rsid w:val="00AE2873"/>
    <w:pPr>
      <w:shd w:val="clear" w:color="auto" w:fill="FFFFFF"/>
      <w:spacing w:before="300" w:after="0" w:line="250" w:lineRule="exact"/>
      <w:ind w:firstLine="400"/>
      <w:jc w:val="both"/>
    </w:pPr>
    <w:rPr>
      <w:rFonts w:ascii="Times New Roman" w:hAnsi="Times New Roman"/>
      <w:i/>
      <w:iCs/>
      <w:sz w:val="21"/>
      <w:szCs w:val="21"/>
      <w:lang w:val="en-ZW" w:eastAsia="en-ZW"/>
    </w:rPr>
  </w:style>
  <w:style w:type="character" w:customStyle="1" w:styleId="Bodytext210pt">
    <w:name w:val="Body text (2) + 10 pt"/>
    <w:basedOn w:val="Bodytext2"/>
    <w:rsid w:val="00AE2873"/>
    <w:rPr>
      <w:rFonts w:ascii="Times New Roman" w:hAnsi="Times New Roman" w:cs="Times New Roman" w:hint="default"/>
      <w:b/>
      <w:bCs/>
      <w:spacing w:val="0"/>
      <w:sz w:val="20"/>
      <w:szCs w:val="20"/>
      <w:shd w:val="clear" w:color="auto" w:fill="FFFFFF"/>
    </w:rPr>
  </w:style>
  <w:style w:type="character" w:customStyle="1" w:styleId="Heading221">
    <w:name w:val="Heading #22"/>
    <w:basedOn w:val="Heading2"/>
    <w:rsid w:val="00AE2873"/>
    <w:rPr>
      <w:rFonts w:ascii="Times New Roman" w:hAnsi="Times New Roman" w:cs="Times New Roman" w:hint="default"/>
      <w:b/>
      <w:bCs/>
      <w:noProof/>
      <w:spacing w:val="0"/>
      <w:sz w:val="23"/>
      <w:szCs w:val="23"/>
      <w:u w:val="single"/>
      <w:shd w:val="clear" w:color="auto" w:fill="FFFFFF"/>
    </w:rPr>
  </w:style>
  <w:style w:type="character" w:customStyle="1" w:styleId="BodytextBold2">
    <w:name w:val="Body text + Bold2"/>
    <w:aliases w:val="Italic2"/>
    <w:basedOn w:val="Bodytext0"/>
    <w:rsid w:val="00AE2873"/>
    <w:rPr>
      <w:rFonts w:ascii="Times New Roman" w:hAnsi="Times New Roman" w:cs="Times New Roman" w:hint="default"/>
      <w:b/>
      <w:bCs/>
      <w:i/>
      <w:iCs/>
      <w:spacing w:val="0"/>
      <w:sz w:val="23"/>
      <w:szCs w:val="23"/>
      <w:shd w:val="clear" w:color="auto" w:fill="FFFFFF"/>
    </w:rPr>
  </w:style>
  <w:style w:type="character" w:customStyle="1" w:styleId="BodytextBold1">
    <w:name w:val="Body text + Bold1"/>
    <w:aliases w:val="Italic1"/>
    <w:basedOn w:val="Bodytext0"/>
    <w:rsid w:val="00AE2873"/>
    <w:rPr>
      <w:rFonts w:ascii="Times New Roman" w:hAnsi="Times New Roman" w:cs="Times New Roman" w:hint="default"/>
      <w:b/>
      <w:bCs/>
      <w:i/>
      <w:iCs/>
      <w:spacing w:val="0"/>
      <w:sz w:val="23"/>
      <w:szCs w:val="23"/>
      <w:shd w:val="clear" w:color="auto" w:fill="FFFFFF"/>
    </w:rPr>
  </w:style>
  <w:style w:type="character" w:customStyle="1" w:styleId="Tablecaption3">
    <w:name w:val="Table caption (3)_"/>
    <w:link w:val="Tablecaption30"/>
    <w:locked/>
    <w:rsid w:val="007B71A7"/>
    <w:rPr>
      <w:b/>
      <w:bCs/>
      <w:sz w:val="21"/>
      <w:szCs w:val="21"/>
      <w:shd w:val="clear" w:color="auto" w:fill="FFFFFF"/>
    </w:rPr>
  </w:style>
  <w:style w:type="paragraph" w:customStyle="1" w:styleId="Tablecaption30">
    <w:name w:val="Table caption (3)"/>
    <w:basedOn w:val="Normal"/>
    <w:link w:val="Tablecaption3"/>
    <w:rsid w:val="007B71A7"/>
    <w:pPr>
      <w:shd w:val="clear" w:color="auto" w:fill="FFFFFF"/>
      <w:spacing w:after="0" w:line="240" w:lineRule="atLeast"/>
    </w:pPr>
    <w:rPr>
      <w:rFonts w:ascii="Times New Roman" w:hAnsi="Times New Roman"/>
      <w:b/>
      <w:bCs/>
      <w:sz w:val="21"/>
      <w:szCs w:val="21"/>
    </w:rPr>
  </w:style>
</w:styles>
</file>

<file path=word/webSettings.xml><?xml version="1.0" encoding="utf-8"?>
<w:webSettings xmlns:r="http://schemas.openxmlformats.org/officeDocument/2006/relationships" xmlns:w="http://schemas.openxmlformats.org/wordprocessingml/2006/main">
  <w:divs>
    <w:div w:id="47187318">
      <w:bodyDiv w:val="1"/>
      <w:marLeft w:val="0"/>
      <w:marRight w:val="0"/>
      <w:marTop w:val="0"/>
      <w:marBottom w:val="0"/>
      <w:divBdr>
        <w:top w:val="none" w:sz="0" w:space="0" w:color="auto"/>
        <w:left w:val="none" w:sz="0" w:space="0" w:color="auto"/>
        <w:bottom w:val="none" w:sz="0" w:space="0" w:color="auto"/>
        <w:right w:val="none" w:sz="0" w:space="0" w:color="auto"/>
      </w:divBdr>
    </w:div>
    <w:div w:id="103234002">
      <w:bodyDiv w:val="1"/>
      <w:marLeft w:val="0"/>
      <w:marRight w:val="0"/>
      <w:marTop w:val="0"/>
      <w:marBottom w:val="0"/>
      <w:divBdr>
        <w:top w:val="none" w:sz="0" w:space="0" w:color="auto"/>
        <w:left w:val="none" w:sz="0" w:space="0" w:color="auto"/>
        <w:bottom w:val="none" w:sz="0" w:space="0" w:color="auto"/>
        <w:right w:val="none" w:sz="0" w:space="0" w:color="auto"/>
      </w:divBdr>
    </w:div>
    <w:div w:id="407969743">
      <w:bodyDiv w:val="1"/>
      <w:marLeft w:val="0"/>
      <w:marRight w:val="0"/>
      <w:marTop w:val="0"/>
      <w:marBottom w:val="0"/>
      <w:divBdr>
        <w:top w:val="none" w:sz="0" w:space="0" w:color="auto"/>
        <w:left w:val="none" w:sz="0" w:space="0" w:color="auto"/>
        <w:bottom w:val="none" w:sz="0" w:space="0" w:color="auto"/>
        <w:right w:val="none" w:sz="0" w:space="0" w:color="auto"/>
      </w:divBdr>
    </w:div>
    <w:div w:id="425927174">
      <w:bodyDiv w:val="1"/>
      <w:marLeft w:val="0"/>
      <w:marRight w:val="0"/>
      <w:marTop w:val="0"/>
      <w:marBottom w:val="0"/>
      <w:divBdr>
        <w:top w:val="none" w:sz="0" w:space="0" w:color="auto"/>
        <w:left w:val="none" w:sz="0" w:space="0" w:color="auto"/>
        <w:bottom w:val="none" w:sz="0" w:space="0" w:color="auto"/>
        <w:right w:val="none" w:sz="0" w:space="0" w:color="auto"/>
      </w:divBdr>
    </w:div>
    <w:div w:id="1109082908">
      <w:bodyDiv w:val="1"/>
      <w:marLeft w:val="0"/>
      <w:marRight w:val="0"/>
      <w:marTop w:val="0"/>
      <w:marBottom w:val="0"/>
      <w:divBdr>
        <w:top w:val="none" w:sz="0" w:space="0" w:color="auto"/>
        <w:left w:val="none" w:sz="0" w:space="0" w:color="auto"/>
        <w:bottom w:val="none" w:sz="0" w:space="0" w:color="auto"/>
        <w:right w:val="none" w:sz="0" w:space="0" w:color="auto"/>
      </w:divBdr>
    </w:div>
    <w:div w:id="1205095384">
      <w:bodyDiv w:val="1"/>
      <w:marLeft w:val="0"/>
      <w:marRight w:val="0"/>
      <w:marTop w:val="0"/>
      <w:marBottom w:val="0"/>
      <w:divBdr>
        <w:top w:val="none" w:sz="0" w:space="0" w:color="auto"/>
        <w:left w:val="none" w:sz="0" w:space="0" w:color="auto"/>
        <w:bottom w:val="none" w:sz="0" w:space="0" w:color="auto"/>
        <w:right w:val="none" w:sz="0" w:space="0" w:color="auto"/>
      </w:divBdr>
    </w:div>
    <w:div w:id="1430854611">
      <w:bodyDiv w:val="1"/>
      <w:marLeft w:val="0"/>
      <w:marRight w:val="0"/>
      <w:marTop w:val="0"/>
      <w:marBottom w:val="0"/>
      <w:divBdr>
        <w:top w:val="none" w:sz="0" w:space="0" w:color="auto"/>
        <w:left w:val="none" w:sz="0" w:space="0" w:color="auto"/>
        <w:bottom w:val="none" w:sz="0" w:space="0" w:color="auto"/>
        <w:right w:val="none" w:sz="0" w:space="0" w:color="auto"/>
      </w:divBdr>
    </w:div>
    <w:div w:id="1726637883">
      <w:bodyDiv w:val="1"/>
      <w:marLeft w:val="0"/>
      <w:marRight w:val="0"/>
      <w:marTop w:val="0"/>
      <w:marBottom w:val="0"/>
      <w:divBdr>
        <w:top w:val="none" w:sz="0" w:space="0" w:color="auto"/>
        <w:left w:val="none" w:sz="0" w:space="0" w:color="auto"/>
        <w:bottom w:val="none" w:sz="0" w:space="0" w:color="auto"/>
        <w:right w:val="none" w:sz="0" w:space="0" w:color="auto"/>
      </w:divBdr>
    </w:div>
    <w:div w:id="1763448423">
      <w:bodyDiv w:val="1"/>
      <w:marLeft w:val="0"/>
      <w:marRight w:val="0"/>
      <w:marTop w:val="0"/>
      <w:marBottom w:val="0"/>
      <w:divBdr>
        <w:top w:val="none" w:sz="0" w:space="0" w:color="auto"/>
        <w:left w:val="none" w:sz="0" w:space="0" w:color="auto"/>
        <w:bottom w:val="none" w:sz="0" w:space="0" w:color="auto"/>
        <w:right w:val="none" w:sz="0" w:space="0" w:color="auto"/>
      </w:divBdr>
    </w:div>
    <w:div w:id="1853492014">
      <w:bodyDiv w:val="1"/>
      <w:marLeft w:val="0"/>
      <w:marRight w:val="0"/>
      <w:marTop w:val="0"/>
      <w:marBottom w:val="0"/>
      <w:divBdr>
        <w:top w:val="none" w:sz="0" w:space="0" w:color="auto"/>
        <w:left w:val="none" w:sz="0" w:space="0" w:color="auto"/>
        <w:bottom w:val="none" w:sz="0" w:space="0" w:color="auto"/>
        <w:right w:val="none" w:sz="0" w:space="0" w:color="auto"/>
      </w:divBdr>
    </w:div>
    <w:div w:id="1885629071">
      <w:bodyDiv w:val="1"/>
      <w:marLeft w:val="0"/>
      <w:marRight w:val="0"/>
      <w:marTop w:val="0"/>
      <w:marBottom w:val="0"/>
      <w:divBdr>
        <w:top w:val="none" w:sz="0" w:space="0" w:color="auto"/>
        <w:left w:val="none" w:sz="0" w:space="0" w:color="auto"/>
        <w:bottom w:val="none" w:sz="0" w:space="0" w:color="auto"/>
        <w:right w:val="none" w:sz="0" w:space="0" w:color="auto"/>
      </w:divBdr>
    </w:div>
    <w:div w:id="1908569980">
      <w:marLeft w:val="0"/>
      <w:marRight w:val="0"/>
      <w:marTop w:val="0"/>
      <w:marBottom w:val="0"/>
      <w:divBdr>
        <w:top w:val="none" w:sz="0" w:space="0" w:color="auto"/>
        <w:left w:val="none" w:sz="0" w:space="0" w:color="auto"/>
        <w:bottom w:val="none" w:sz="0" w:space="0" w:color="auto"/>
        <w:right w:val="none" w:sz="0" w:space="0" w:color="auto"/>
      </w:divBdr>
    </w:div>
    <w:div w:id="1908569981">
      <w:marLeft w:val="0"/>
      <w:marRight w:val="0"/>
      <w:marTop w:val="0"/>
      <w:marBottom w:val="0"/>
      <w:divBdr>
        <w:top w:val="none" w:sz="0" w:space="0" w:color="auto"/>
        <w:left w:val="none" w:sz="0" w:space="0" w:color="auto"/>
        <w:bottom w:val="none" w:sz="0" w:space="0" w:color="auto"/>
        <w:right w:val="none" w:sz="0" w:space="0" w:color="auto"/>
      </w:divBdr>
    </w:div>
    <w:div w:id="1908569982">
      <w:marLeft w:val="0"/>
      <w:marRight w:val="0"/>
      <w:marTop w:val="0"/>
      <w:marBottom w:val="0"/>
      <w:divBdr>
        <w:top w:val="none" w:sz="0" w:space="0" w:color="auto"/>
        <w:left w:val="none" w:sz="0" w:space="0" w:color="auto"/>
        <w:bottom w:val="none" w:sz="0" w:space="0" w:color="auto"/>
        <w:right w:val="none" w:sz="0" w:space="0" w:color="auto"/>
      </w:divBdr>
    </w:div>
    <w:div w:id="1908569983">
      <w:marLeft w:val="0"/>
      <w:marRight w:val="0"/>
      <w:marTop w:val="0"/>
      <w:marBottom w:val="0"/>
      <w:divBdr>
        <w:top w:val="none" w:sz="0" w:space="0" w:color="auto"/>
        <w:left w:val="none" w:sz="0" w:space="0" w:color="auto"/>
        <w:bottom w:val="none" w:sz="0" w:space="0" w:color="auto"/>
        <w:right w:val="none" w:sz="0" w:space="0" w:color="auto"/>
      </w:divBdr>
    </w:div>
    <w:div w:id="1908569984">
      <w:marLeft w:val="0"/>
      <w:marRight w:val="0"/>
      <w:marTop w:val="0"/>
      <w:marBottom w:val="0"/>
      <w:divBdr>
        <w:top w:val="none" w:sz="0" w:space="0" w:color="auto"/>
        <w:left w:val="none" w:sz="0" w:space="0" w:color="auto"/>
        <w:bottom w:val="none" w:sz="0" w:space="0" w:color="auto"/>
        <w:right w:val="none" w:sz="0" w:space="0" w:color="auto"/>
      </w:divBdr>
    </w:div>
    <w:div w:id="1908569985">
      <w:marLeft w:val="0"/>
      <w:marRight w:val="0"/>
      <w:marTop w:val="0"/>
      <w:marBottom w:val="0"/>
      <w:divBdr>
        <w:top w:val="none" w:sz="0" w:space="0" w:color="auto"/>
        <w:left w:val="none" w:sz="0" w:space="0" w:color="auto"/>
        <w:bottom w:val="none" w:sz="0" w:space="0" w:color="auto"/>
        <w:right w:val="none" w:sz="0" w:space="0" w:color="auto"/>
      </w:divBdr>
    </w:div>
    <w:div w:id="1908569986">
      <w:marLeft w:val="0"/>
      <w:marRight w:val="0"/>
      <w:marTop w:val="0"/>
      <w:marBottom w:val="0"/>
      <w:divBdr>
        <w:top w:val="none" w:sz="0" w:space="0" w:color="auto"/>
        <w:left w:val="none" w:sz="0" w:space="0" w:color="auto"/>
        <w:bottom w:val="none" w:sz="0" w:space="0" w:color="auto"/>
        <w:right w:val="none" w:sz="0" w:space="0" w:color="auto"/>
      </w:divBdr>
    </w:div>
    <w:div w:id="1908569987">
      <w:marLeft w:val="0"/>
      <w:marRight w:val="0"/>
      <w:marTop w:val="0"/>
      <w:marBottom w:val="0"/>
      <w:divBdr>
        <w:top w:val="none" w:sz="0" w:space="0" w:color="auto"/>
        <w:left w:val="none" w:sz="0" w:space="0" w:color="auto"/>
        <w:bottom w:val="none" w:sz="0" w:space="0" w:color="auto"/>
        <w:right w:val="none" w:sz="0" w:space="0" w:color="auto"/>
      </w:divBdr>
    </w:div>
    <w:div w:id="1908569988">
      <w:marLeft w:val="0"/>
      <w:marRight w:val="0"/>
      <w:marTop w:val="0"/>
      <w:marBottom w:val="0"/>
      <w:divBdr>
        <w:top w:val="none" w:sz="0" w:space="0" w:color="auto"/>
        <w:left w:val="none" w:sz="0" w:space="0" w:color="auto"/>
        <w:bottom w:val="none" w:sz="0" w:space="0" w:color="auto"/>
        <w:right w:val="none" w:sz="0" w:space="0" w:color="auto"/>
      </w:divBdr>
    </w:div>
    <w:div w:id="1908569989">
      <w:marLeft w:val="0"/>
      <w:marRight w:val="0"/>
      <w:marTop w:val="0"/>
      <w:marBottom w:val="0"/>
      <w:divBdr>
        <w:top w:val="none" w:sz="0" w:space="0" w:color="auto"/>
        <w:left w:val="none" w:sz="0" w:space="0" w:color="auto"/>
        <w:bottom w:val="none" w:sz="0" w:space="0" w:color="auto"/>
        <w:right w:val="none" w:sz="0" w:space="0" w:color="auto"/>
      </w:divBdr>
    </w:div>
    <w:div w:id="1908569990">
      <w:marLeft w:val="0"/>
      <w:marRight w:val="0"/>
      <w:marTop w:val="0"/>
      <w:marBottom w:val="0"/>
      <w:divBdr>
        <w:top w:val="none" w:sz="0" w:space="0" w:color="auto"/>
        <w:left w:val="none" w:sz="0" w:space="0" w:color="auto"/>
        <w:bottom w:val="none" w:sz="0" w:space="0" w:color="auto"/>
        <w:right w:val="none" w:sz="0" w:space="0" w:color="auto"/>
      </w:divBdr>
    </w:div>
    <w:div w:id="2012634526">
      <w:bodyDiv w:val="1"/>
      <w:marLeft w:val="0"/>
      <w:marRight w:val="0"/>
      <w:marTop w:val="0"/>
      <w:marBottom w:val="0"/>
      <w:divBdr>
        <w:top w:val="none" w:sz="0" w:space="0" w:color="auto"/>
        <w:left w:val="none" w:sz="0" w:space="0" w:color="auto"/>
        <w:bottom w:val="none" w:sz="0" w:space="0" w:color="auto"/>
        <w:right w:val="none" w:sz="0" w:space="0" w:color="auto"/>
      </w:divBdr>
    </w:div>
    <w:div w:id="210279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4CEFD-D137-42E2-8172-49C5EF93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9290</Words>
  <Characters>52956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PljF</Company>
  <LinksUpToDate>false</LinksUpToDate>
  <CharactersWithSpaces>62122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Saobracajni</dc:subject>
  <dc:creator>Veljko</dc:creator>
  <cp:lastModifiedBy>crni</cp:lastModifiedBy>
  <cp:revision>2</cp:revision>
  <cp:lastPrinted>2017-11-14T08:31:00Z</cp:lastPrinted>
  <dcterms:created xsi:type="dcterms:W3CDTF">2018-11-14T10:10:00Z</dcterms:created>
  <dcterms:modified xsi:type="dcterms:W3CDTF">2018-11-14T10:10:00Z</dcterms:modified>
</cp:coreProperties>
</file>